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3DF5" w14:textId="77777777" w:rsidR="00E06F4F" w:rsidRPr="00E06F4F" w:rsidRDefault="00E06F4F" w:rsidP="00E06F4F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bookmarkStart w:id="0" w:name="_Hlk89243730"/>
      <w:bookmarkStart w:id="1" w:name="_Hlk89244860"/>
      <w:r w:rsidRPr="00E06F4F">
        <w:rPr>
          <w:rFonts w:ascii="Book Antiqua" w:eastAsia="Calibri" w:hAnsi="Book Antiqua" w:cs="Calibri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1D69A13F" wp14:editId="785B9F69">
            <wp:simplePos x="0" y="0"/>
            <wp:positionH relativeFrom="page">
              <wp:posOffset>1428750</wp:posOffset>
            </wp:positionH>
            <wp:positionV relativeFrom="page">
              <wp:posOffset>460375</wp:posOffset>
            </wp:positionV>
            <wp:extent cx="476250" cy="620132"/>
            <wp:effectExtent l="0" t="0" r="0" b="889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BC78F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jc w:val="both"/>
        <w:rPr>
          <w:rFonts w:ascii="Book Antiqua" w:eastAsia="Calibri" w:hAnsi="Book Antiqua" w:cs="Calibri"/>
          <w:kern w:val="0"/>
          <w14:ligatures w14:val="none"/>
        </w:rPr>
      </w:pPr>
      <w:bookmarkStart w:id="2" w:name="_Hlk85794546"/>
    </w:p>
    <w:p w14:paraId="49636DA0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 xml:space="preserve">REPUBLIKA HRVATSKA </w:t>
      </w:r>
    </w:p>
    <w:p w14:paraId="06716134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>VUKOVARSKO SRIJEMSKA ŽUPANIJA</w:t>
      </w:r>
    </w:p>
    <w:p w14:paraId="46AAC5B5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6DFF81D1" wp14:editId="7E2426BC">
            <wp:simplePos x="0" y="0"/>
            <wp:positionH relativeFrom="column">
              <wp:posOffset>59055</wp:posOffset>
            </wp:positionH>
            <wp:positionV relativeFrom="paragraph">
              <wp:posOffset>149225</wp:posOffset>
            </wp:positionV>
            <wp:extent cx="313055" cy="389255"/>
            <wp:effectExtent l="0" t="0" r="0" b="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F4F">
        <w:rPr>
          <w:rFonts w:ascii="Book Antiqua" w:eastAsia="Calibri" w:hAnsi="Book Antiqua" w:cs="Calibri"/>
          <w:kern w:val="0"/>
          <w14:ligatures w14:val="none"/>
        </w:rPr>
        <w:t xml:space="preserve"> </w:t>
      </w:r>
    </w:p>
    <w:p w14:paraId="206F84FA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  <w:r w:rsidRPr="00E06F4F">
        <w:rPr>
          <w:rFonts w:ascii="Book Antiqua" w:eastAsia="Calibri" w:hAnsi="Book Antiqua" w:cs="Calibri"/>
          <w:b/>
          <w:kern w:val="0"/>
          <w14:ligatures w14:val="none"/>
        </w:rPr>
        <w:t>OPĆINA TOVARNIK</w:t>
      </w:r>
    </w:p>
    <w:p w14:paraId="714D2496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  <w:r w:rsidRPr="00E06F4F">
        <w:rPr>
          <w:rFonts w:ascii="Book Antiqua" w:eastAsia="Calibri" w:hAnsi="Book Antiqua" w:cs="Calibri"/>
          <w:b/>
          <w:kern w:val="0"/>
          <w14:ligatures w14:val="none"/>
        </w:rPr>
        <w:t xml:space="preserve"> </w:t>
      </w:r>
    </w:p>
    <w:p w14:paraId="3781906B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</w:p>
    <w:p w14:paraId="008E3184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  <w:r w:rsidRPr="00E06F4F">
        <w:rPr>
          <w:rFonts w:ascii="Book Antiqua" w:eastAsia="Calibri" w:hAnsi="Book Antiqua" w:cs="Calibri"/>
          <w:b/>
          <w:kern w:val="0"/>
          <w14:ligatures w14:val="none"/>
        </w:rPr>
        <w:t>OPĆINSKI NAČELNIK</w:t>
      </w:r>
    </w:p>
    <w:p w14:paraId="6A0E43DB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</w:p>
    <w:p w14:paraId="404E1D86" w14:textId="42A99068" w:rsidR="00E06F4F" w:rsidRPr="00E06F4F" w:rsidRDefault="00E06F4F" w:rsidP="00E06F4F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>KLASA: 024-08/26-01/0</w:t>
      </w:r>
      <w:r>
        <w:rPr>
          <w:rFonts w:ascii="Book Antiqua" w:eastAsia="Calibri" w:hAnsi="Book Antiqua" w:cs="Calibri"/>
          <w:kern w:val="0"/>
          <w14:ligatures w14:val="none"/>
        </w:rPr>
        <w:t>2</w:t>
      </w:r>
    </w:p>
    <w:p w14:paraId="0FCF7161" w14:textId="31FC4980" w:rsidR="00E06F4F" w:rsidRPr="00E06F4F" w:rsidRDefault="00E06F4F" w:rsidP="00E06F4F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>URBROJ: 2196-28-03-26-</w:t>
      </w:r>
      <w:r w:rsidR="00A40324">
        <w:rPr>
          <w:rFonts w:ascii="Book Antiqua" w:eastAsia="Calibri" w:hAnsi="Book Antiqua" w:cs="Calibri"/>
          <w:kern w:val="0"/>
          <w14:ligatures w14:val="none"/>
        </w:rPr>
        <w:t>17</w:t>
      </w:r>
    </w:p>
    <w:p w14:paraId="243D4598" w14:textId="7D20549D" w:rsidR="00E06F4F" w:rsidRPr="00E06F4F" w:rsidRDefault="00E06F4F" w:rsidP="00E06F4F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 xml:space="preserve">Tovarnik, </w:t>
      </w:r>
      <w:r>
        <w:rPr>
          <w:rFonts w:ascii="Book Antiqua" w:eastAsia="Calibri" w:hAnsi="Book Antiqua" w:cs="Calibri"/>
          <w:kern w:val="0"/>
          <w14:ligatures w14:val="none"/>
        </w:rPr>
        <w:t xml:space="preserve">22. svibnja 2026. </w:t>
      </w:r>
      <w:r w:rsidRPr="00E06F4F">
        <w:rPr>
          <w:rFonts w:ascii="Book Antiqua" w:eastAsia="Calibri" w:hAnsi="Book Antiqua" w:cs="Calibri"/>
          <w:kern w:val="0"/>
          <w14:ligatures w14:val="none"/>
        </w:rPr>
        <w:t xml:space="preserve">   </w:t>
      </w:r>
    </w:p>
    <w:p w14:paraId="5DA3AA44" w14:textId="77777777" w:rsidR="00E06F4F" w:rsidRPr="00E06F4F" w:rsidRDefault="00E06F4F" w:rsidP="00E06F4F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</w:p>
    <w:p w14:paraId="6AC7C892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>VIJEĆNICIMA OPĆINSKOG VIJEĆA</w:t>
      </w:r>
    </w:p>
    <w:p w14:paraId="0D666907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14:ligatures w14:val="none"/>
        </w:rPr>
        <w:t>OPĆINE TOVARNIK</w:t>
      </w:r>
    </w:p>
    <w:p w14:paraId="2CD7D8E2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</w:p>
    <w:p w14:paraId="1E980C84" w14:textId="485267B8" w:rsidR="00E06F4F" w:rsidRPr="00E06F4F" w:rsidRDefault="00E06F4F" w:rsidP="00E06F4F">
      <w:pPr>
        <w:widowControl w:val="0"/>
        <w:autoSpaceDE w:val="0"/>
        <w:autoSpaceDN w:val="0"/>
        <w:spacing w:before="160" w:after="0" w:line="240" w:lineRule="auto"/>
        <w:ind w:right="102"/>
        <w:outlineLvl w:val="0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kern w:val="0"/>
          <w:u w:color="000000"/>
          <w14:ligatures w14:val="none"/>
        </w:rPr>
        <w:t>PREDMET:</w:t>
      </w:r>
      <w:r w:rsidRPr="00E06F4F">
        <w:rPr>
          <w:rFonts w:ascii="Book Antiqua" w:eastAsia="Calibri" w:hAnsi="Book Antiqua" w:cs="Calibri"/>
          <w:b/>
          <w:bCs/>
          <w:kern w:val="0"/>
          <w:u w:color="000000"/>
          <w14:ligatures w14:val="none"/>
        </w:rPr>
        <w:t xml:space="preserve"> </w:t>
      </w:r>
      <w:r>
        <w:rPr>
          <w:rFonts w:ascii="Book Antiqua" w:eastAsia="Calibri" w:hAnsi="Book Antiqua" w:cs="Calibri"/>
          <w:b/>
          <w:bCs/>
          <w:kern w:val="0"/>
          <w:u w:color="000000"/>
          <w14:ligatures w14:val="none"/>
        </w:rPr>
        <w:t xml:space="preserve"> </w:t>
      </w:r>
      <w:r w:rsidRPr="00E06F4F">
        <w:rPr>
          <w:rFonts w:ascii="Book Antiqua" w:eastAsia="Calibri" w:hAnsi="Book Antiqua" w:cs="Calibri"/>
          <w:kern w:val="0"/>
          <w:u w:color="000000"/>
          <w14:ligatures w14:val="none"/>
        </w:rPr>
        <w:t xml:space="preserve">Prijedlog Odluke o sufinanciranju programa obrazovanja i prijevoza učenika hrvatske nacionalne manjine u Republici Srbiji </w:t>
      </w:r>
    </w:p>
    <w:p w14:paraId="4A24DBED" w14:textId="535D6311" w:rsidR="00E06F4F" w:rsidRPr="00E06F4F" w:rsidRDefault="00E06F4F" w:rsidP="00E06F4F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Book Antiqua" w:eastAsia="Calibri" w:hAnsi="Book Antiqua" w:cs="Calibri"/>
          <w:kern w:val="0"/>
          <w14:ligatures w14:val="none"/>
        </w:rPr>
      </w:pPr>
      <w:r w:rsidRPr="00E06F4F">
        <w:rPr>
          <w:rFonts w:ascii="Book Antiqua" w:eastAsia="Calibri" w:hAnsi="Book Antiqua" w:cs="Calibri"/>
          <w:bCs/>
          <w:kern w:val="0"/>
          <w:lang w:eastAsia="hr-HR"/>
          <w14:ligatures w14:val="none"/>
        </w:rPr>
        <w:t>PRAVNA OSNOVA:</w:t>
      </w:r>
      <w:r w:rsidRPr="00E06F4F">
        <w:rPr>
          <w:rFonts w:ascii="Book Antiqua" w:eastAsia="Calibri" w:hAnsi="Book Antiqua" w:cs="Calibri"/>
          <w:kern w:val="0"/>
          <w:lang w:eastAsia="hr-HR"/>
          <w14:ligatures w14:val="none"/>
        </w:rPr>
        <w:t xml:space="preserve"> </w:t>
      </w:r>
      <w:r w:rsidRPr="00E06F4F">
        <w:rPr>
          <w:rFonts w:ascii="Book Antiqua" w:eastAsia="Calibri" w:hAnsi="Book Antiqua" w:cs="Calibri"/>
          <w:color w:val="000000"/>
          <w:kern w:val="0"/>
          <w14:ligatures w14:val="none"/>
        </w:rPr>
        <w:t xml:space="preserve">  </w:t>
      </w:r>
      <w:r w:rsidR="00666554" w:rsidRPr="00666554">
        <w:rPr>
          <w:rFonts w:ascii="Book Antiqua" w:eastAsia="Calibri" w:hAnsi="Book Antiqua" w:cs="Calibri"/>
          <w:color w:val="000000"/>
          <w:kern w:val="0"/>
          <w14:ligatures w14:val="none"/>
        </w:rPr>
        <w:t>član</w:t>
      </w:r>
      <w:r w:rsidR="00666554">
        <w:rPr>
          <w:rFonts w:ascii="Book Antiqua" w:eastAsia="Calibri" w:hAnsi="Book Antiqua" w:cs="Calibri"/>
          <w:color w:val="000000"/>
          <w:kern w:val="0"/>
          <w14:ligatures w14:val="none"/>
        </w:rPr>
        <w:t xml:space="preserve">ak </w:t>
      </w:r>
      <w:r w:rsidR="00666554" w:rsidRPr="00666554">
        <w:rPr>
          <w:rFonts w:ascii="Book Antiqua" w:eastAsia="Calibri" w:hAnsi="Book Antiqua" w:cs="Calibri"/>
          <w:color w:val="000000"/>
          <w:kern w:val="0"/>
          <w14:ligatures w14:val="none"/>
        </w:rPr>
        <w:t xml:space="preserve"> 35. Zakona o lokalnoj i područnoj (regionalnoj) samoupravi („Narodne novine“, broj 33/01, 60/01, 129/05, 109/07, 125/08, 36/09, 36/09, 150/11, 144/12, 19/13, 137/15, 123/17, 98/19, 144/20 ) i član</w:t>
      </w:r>
      <w:r w:rsidR="00666554">
        <w:rPr>
          <w:rFonts w:ascii="Book Antiqua" w:eastAsia="Calibri" w:hAnsi="Book Antiqua" w:cs="Calibri"/>
          <w:color w:val="000000"/>
          <w:kern w:val="0"/>
          <w14:ligatures w14:val="none"/>
        </w:rPr>
        <w:t xml:space="preserve">ak </w:t>
      </w:r>
      <w:r w:rsidR="00666554" w:rsidRPr="00666554">
        <w:rPr>
          <w:rFonts w:ascii="Book Antiqua" w:eastAsia="Calibri" w:hAnsi="Book Antiqua" w:cs="Calibri"/>
          <w:color w:val="000000"/>
          <w:kern w:val="0"/>
          <w14:ligatures w14:val="none"/>
        </w:rPr>
        <w:t xml:space="preserve">   31. Statuta Općine Tovarnik ( Službeni vjesnik Vukovarsko-srijemske županije br. 3 /21, 3/22   )  </w:t>
      </w:r>
    </w:p>
    <w:p w14:paraId="0315E0E1" w14:textId="77777777" w:rsidR="00E06F4F" w:rsidRPr="00E06F4F" w:rsidRDefault="00E06F4F" w:rsidP="00E06F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E06F4F">
        <w:rPr>
          <w:rFonts w:ascii="Book Antiqua" w:eastAsia="Calibri" w:hAnsi="Book Antiqua" w:cs="Calibri"/>
          <w:kern w:val="0"/>
          <w:lang w:eastAsia="hr-HR"/>
          <w14:ligatures w14:val="none"/>
        </w:rPr>
        <w:t>PREDLAGATELJ: Načelnik  Općine Tovarnik</w:t>
      </w:r>
    </w:p>
    <w:p w14:paraId="7960B9AD" w14:textId="2A1F92CA" w:rsidR="00E06F4F" w:rsidRPr="00E06F4F" w:rsidRDefault="00E06F4F" w:rsidP="00E06F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E06F4F">
        <w:rPr>
          <w:rFonts w:ascii="Book Antiqua" w:eastAsia="Calibri" w:hAnsi="Book Antiqua" w:cs="Calibri"/>
          <w:kern w:val="0"/>
          <w:lang w:eastAsia="hr-HR"/>
          <w14:ligatures w14:val="none"/>
        </w:rPr>
        <w:t>IZVJESTITELJ: Načelnik  Općine Tovarnik</w:t>
      </w:r>
      <w:r>
        <w:rPr>
          <w:rFonts w:ascii="Book Antiqua" w:eastAsia="Calibri" w:hAnsi="Book Antiqua" w:cs="Calibri"/>
          <w:kern w:val="0"/>
          <w:lang w:eastAsia="hr-HR"/>
          <w14:ligatures w14:val="none"/>
        </w:rPr>
        <w:t xml:space="preserve"> </w:t>
      </w:r>
    </w:p>
    <w:p w14:paraId="0EC02CEC" w14:textId="77777777" w:rsidR="00E06F4F" w:rsidRPr="00E06F4F" w:rsidRDefault="00E06F4F" w:rsidP="00E06F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E06F4F">
        <w:rPr>
          <w:rFonts w:ascii="Book Antiqua" w:eastAsia="Calibri" w:hAnsi="Book Antiqua" w:cs="Calibri"/>
          <w:kern w:val="0"/>
          <w:lang w:eastAsia="hr-HR"/>
          <w14:ligatures w14:val="none"/>
        </w:rPr>
        <w:t>NADLEŽNOST ZA DONOŠENJE: Općinsko vijeće</w:t>
      </w:r>
    </w:p>
    <w:p w14:paraId="7D8802B7" w14:textId="77777777" w:rsidR="00E06F4F" w:rsidRPr="00E06F4F" w:rsidRDefault="00E06F4F" w:rsidP="00E06F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E06F4F">
        <w:rPr>
          <w:rFonts w:ascii="Book Antiqua" w:eastAsia="Calibri" w:hAnsi="Book Antiqua" w:cs="Calibri"/>
          <w:kern w:val="0"/>
          <w:lang w:eastAsia="hr-HR"/>
          <w14:ligatures w14:val="none"/>
        </w:rPr>
        <w:t>TEKST PRIJEDLOGA:</w:t>
      </w:r>
    </w:p>
    <w:bookmarkEnd w:id="0"/>
    <w:bookmarkEnd w:id="2"/>
    <w:p w14:paraId="65DD3465" w14:textId="77777777" w:rsidR="00E06F4F" w:rsidRPr="00E06F4F" w:rsidRDefault="00E06F4F" w:rsidP="00E06F4F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color w:val="000000"/>
          <w:kern w:val="0"/>
          <w14:ligatures w14:val="none"/>
        </w:rPr>
      </w:pPr>
    </w:p>
    <w:bookmarkEnd w:id="1"/>
    <w:p w14:paraId="722FE1BA" w14:textId="77777777" w:rsidR="00E06F4F" w:rsidRPr="00E06F4F" w:rsidRDefault="00E06F4F" w:rsidP="00E06F4F">
      <w:pPr>
        <w:widowControl w:val="0"/>
        <w:autoSpaceDE w:val="0"/>
        <w:autoSpaceDN w:val="0"/>
        <w:spacing w:before="5" w:after="0" w:line="240" w:lineRule="auto"/>
        <w:rPr>
          <w:rFonts w:ascii="Book Antiqua" w:eastAsia="Calibri" w:hAnsi="Book Antiqua" w:cs="Times New Roman"/>
          <w:kern w:val="0"/>
          <w14:ligatures w14:val="none"/>
        </w:rPr>
      </w:pPr>
    </w:p>
    <w:p w14:paraId="31F39103" w14:textId="1C06C038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>
        <w:rPr>
          <w:rFonts w:ascii="Book Antiqua" w:eastAsia="Calibri" w:hAnsi="Book Antiqua" w:cs="Times New Roman"/>
          <w:kern w:val="0"/>
          <w14:ligatures w14:val="none"/>
        </w:rPr>
        <w:t xml:space="preserve">Na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temelju članka </w:t>
      </w:r>
      <w:r>
        <w:rPr>
          <w:rFonts w:ascii="Book Antiqua" w:eastAsia="Calibri" w:hAnsi="Book Antiqua" w:cs="Times New Roman"/>
          <w:kern w:val="0"/>
          <w14:ligatures w14:val="none"/>
        </w:rPr>
        <w:t>35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. Zakona o lokalnoj i područnoj (regionalnoj) samoupravi („Narodne novine“, broj </w:t>
      </w:r>
      <w:r w:rsidR="00666554" w:rsidRPr="00666554">
        <w:rPr>
          <w:rFonts w:ascii="Book Antiqua" w:eastAsia="Calibri" w:hAnsi="Book Antiqua" w:cs="Times New Roman"/>
          <w:kern w:val="0"/>
          <w14:ligatures w14:val="none"/>
        </w:rPr>
        <w:t>33/01, 60/01, 129/05, 109/07, 125/08, 36/09, 36/09, 150/11, 144/12, 19/13, 137/15, 123/17, 98/19, 144/20</w:t>
      </w:r>
      <w:r w:rsidR="00666554"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)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i članka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  31. Statuta Općine Tovarnik ( Službeni vjesnik Vukovarsko-srijemske županije br. 3 /21, 3/22   )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Općinsko vijeće Općine Tovarnik, na svojoj </w:t>
      </w:r>
      <w:r>
        <w:rPr>
          <w:rFonts w:ascii="Book Antiqua" w:eastAsia="Calibri" w:hAnsi="Book Antiqua" w:cs="Times New Roman"/>
          <w:kern w:val="0"/>
          <w14:ligatures w14:val="none"/>
        </w:rPr>
        <w:t>9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. sjednici održanoj </w:t>
      </w:r>
      <w:r>
        <w:rPr>
          <w:rFonts w:ascii="Book Antiqua" w:eastAsia="Calibri" w:hAnsi="Book Antiqua" w:cs="Times New Roman"/>
          <w:kern w:val="0"/>
          <w14:ligatures w14:val="none"/>
        </w:rPr>
        <w:t>2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9.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svibnja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 2026. god.  d o n o s i  </w:t>
      </w:r>
    </w:p>
    <w:p w14:paraId="3E471B6B" w14:textId="77777777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47F564CA" w14:textId="77777777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6DC9D17F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b/>
          <w:bCs/>
          <w:kern w:val="0"/>
          <w14:ligatures w14:val="none"/>
        </w:rPr>
        <w:t>ODLUKU</w:t>
      </w:r>
    </w:p>
    <w:p w14:paraId="7276D6B1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b/>
          <w:bCs/>
          <w:kern w:val="0"/>
          <w14:ligatures w14:val="none"/>
        </w:rPr>
        <w:t>o sufinanciranju programa obrazovanja i prijevoza učenika hrvatske nacionalne manjine u Republici Srbiji</w:t>
      </w:r>
    </w:p>
    <w:p w14:paraId="54173152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18CBFBB8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I.</w:t>
      </w:r>
    </w:p>
    <w:p w14:paraId="64848F05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Ovom Odlukom uređuje se sufinanciranje programa u području obrazovanja hrvatske nacionalne manjine u Republici Srbiji i troškova prijevoza učenika pripadnika hrvatske nacionalne manjine koji pohađaju osnovne i/ili srednje škole u Republici Srbiji.</w:t>
      </w:r>
    </w:p>
    <w:p w14:paraId="4C6F901A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6EF814C0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II.</w:t>
      </w:r>
    </w:p>
    <w:p w14:paraId="3E410BC0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lastRenderedPageBreak/>
        <w:t xml:space="preserve">Svrha sufinanciranja na temelju ove Odluke je poticanje razvoja i dostupnosti obrazovanja na hrvatskom jeziku za pripadnike hrvatske nacionalne manjine u Republici Srbiji s ciljem unaprjeđenja kvalitete obrazovanja te očuvanja i jačanja nacionalnog, kulturnog i jezičnog identiteta hrvatskog naroda u  Republici Srbiji.  </w:t>
      </w:r>
    </w:p>
    <w:p w14:paraId="606CA448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42E74EB3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III.</w:t>
      </w:r>
    </w:p>
    <w:p w14:paraId="3EC2FC20" w14:textId="331D04B1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Općina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Tovarnik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 će za sufinanciranje programa iz točke I. ove Odluke osigurati sredstva u iznosu od 1.000,00 eura godišnje, u razdoblju od 3 (tri) godine, počevši od 2026. godine.</w:t>
      </w:r>
    </w:p>
    <w:p w14:paraId="594F1BF5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4AF07905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IV.</w:t>
      </w:r>
    </w:p>
    <w:p w14:paraId="065F87B1" w14:textId="6CFA028E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Sredstva za provedbu ove Odluke osiguravaju se u Proračunu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Općine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Tovarnik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 za svaku proračunsku godinu u kojoj se Odluka provodi.</w:t>
      </w:r>
    </w:p>
    <w:p w14:paraId="19E540BC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0AF11EF4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V.</w:t>
      </w:r>
    </w:p>
    <w:p w14:paraId="5F3D2206" w14:textId="5BAA5F24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 Za provedbu ove Odluke ovlašćuje se općinski načelnik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Općine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Tovarnik </w:t>
      </w:r>
      <w:r w:rsidRPr="00E06F4F">
        <w:rPr>
          <w:rFonts w:ascii="Book Antiqua" w:eastAsia="Calibri" w:hAnsi="Book Antiqua" w:cs="Times New Roman"/>
          <w:kern w:val="0"/>
          <w14:ligatures w14:val="none"/>
        </w:rPr>
        <w:t>na sklapanje i potpisivanje sporazuma s Hrvatskim nacionalnim vijećem u Republici Srbiji.</w:t>
      </w:r>
    </w:p>
    <w:p w14:paraId="474F208A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41A0183D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>VI.</w:t>
      </w:r>
    </w:p>
    <w:p w14:paraId="35CEA84A" w14:textId="49A6D220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E06F4F">
        <w:rPr>
          <w:rFonts w:ascii="Book Antiqua" w:eastAsia="Calibri" w:hAnsi="Book Antiqua" w:cs="Times New Roman"/>
          <w:kern w:val="0"/>
          <w14:ligatures w14:val="none"/>
        </w:rPr>
        <w:t xml:space="preserve">Ova Odluka će stupiti na snagu osmog dana od dana objave u „Službenom vjesniku“ Vukovarsko-srijemske županije. </w:t>
      </w:r>
    </w:p>
    <w:p w14:paraId="550BB248" w14:textId="77777777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2A2131FE" w14:textId="77777777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1EEAE42A" w14:textId="419257E4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Book Antiqua" w:eastAsia="Calibri" w:hAnsi="Book Antiqua" w:cs="Times New Roman"/>
          <w:kern w:val="0"/>
          <w14:ligatures w14:val="none"/>
        </w:rPr>
      </w:pPr>
      <w:r>
        <w:rPr>
          <w:rFonts w:ascii="Book Antiqua" w:eastAsia="Calibri" w:hAnsi="Book Antiqua" w:cs="Times New Roman"/>
          <w:kern w:val="0"/>
          <w14:ligatures w14:val="none"/>
        </w:rPr>
        <w:t>PREDLAGATELJ</w:t>
      </w:r>
    </w:p>
    <w:p w14:paraId="64225E3B" w14:textId="259116AE" w:rsid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Book Antiqua" w:eastAsia="Calibri" w:hAnsi="Book Antiqua" w:cs="Times New Roman"/>
          <w:kern w:val="0"/>
          <w14:ligatures w14:val="none"/>
        </w:rPr>
      </w:pPr>
      <w:r>
        <w:rPr>
          <w:rFonts w:ascii="Book Antiqua" w:eastAsia="Calibri" w:hAnsi="Book Antiqua" w:cs="Times New Roman"/>
          <w:kern w:val="0"/>
          <w14:ligatures w14:val="none"/>
        </w:rPr>
        <w:t xml:space="preserve">Anđelko Dobročinac, općinski načelnik </w:t>
      </w:r>
    </w:p>
    <w:p w14:paraId="0FEEA330" w14:textId="77777777" w:rsidR="00E06F4F" w:rsidRPr="00E06F4F" w:rsidRDefault="00E06F4F" w:rsidP="00E06F4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Book Antiqua" w:eastAsia="Calibri" w:hAnsi="Book Antiqua" w:cs="Times New Roman"/>
          <w:kern w:val="0"/>
          <w14:ligatures w14:val="none"/>
        </w:rPr>
      </w:pPr>
    </w:p>
    <w:p w14:paraId="680EDE0E" w14:textId="77777777" w:rsidR="00E06F4F" w:rsidRPr="00E06F4F" w:rsidRDefault="00E06F4F" w:rsidP="00E06F4F">
      <w:pPr>
        <w:jc w:val="right"/>
        <w:rPr>
          <w:rFonts w:ascii="Book Antiqua" w:hAnsi="Book Antiqua"/>
          <w:b/>
          <w:kern w:val="0"/>
          <w14:ligatures w14:val="none"/>
        </w:rPr>
      </w:pPr>
    </w:p>
    <w:p w14:paraId="4599EBA8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4F"/>
    <w:rsid w:val="0023661C"/>
    <w:rsid w:val="006310DE"/>
    <w:rsid w:val="00666554"/>
    <w:rsid w:val="007D2EA5"/>
    <w:rsid w:val="00A40324"/>
    <w:rsid w:val="00D22194"/>
    <w:rsid w:val="00E06F4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4D46"/>
  <w15:chartTrackingRefBased/>
  <w15:docId w15:val="{0E3727F1-B7DD-4ECB-928E-E23273D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6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6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6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6F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6F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6F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6F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6F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6F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6F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6F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6F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6F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6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cp:lastPrinted>2026-05-22T10:15:00Z</cp:lastPrinted>
  <dcterms:created xsi:type="dcterms:W3CDTF">2026-05-20T06:40:00Z</dcterms:created>
  <dcterms:modified xsi:type="dcterms:W3CDTF">2026-05-22T10:16:00Z</dcterms:modified>
</cp:coreProperties>
</file>