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F221" w14:textId="77777777" w:rsidR="005100E6" w:rsidRDefault="005100E6" w:rsidP="005100E6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A52E1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AB730DE" wp14:editId="30DA6DD2">
            <wp:simplePos x="0" y="0"/>
            <wp:positionH relativeFrom="page">
              <wp:posOffset>1470660</wp:posOffset>
            </wp:positionH>
            <wp:positionV relativeFrom="page">
              <wp:posOffset>877570</wp:posOffset>
            </wp:positionV>
            <wp:extent cx="502920" cy="64960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26" cy="65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BC8A2" w14:textId="77777777" w:rsidR="005100E6" w:rsidRDefault="005100E6" w:rsidP="005100E6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4A9CD73A" w14:textId="77777777" w:rsidR="005100E6" w:rsidRDefault="005100E6" w:rsidP="005100E6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7DF9A6E1" w14:textId="77777777" w:rsidR="005100E6" w:rsidRPr="00A52E11" w:rsidRDefault="005100E6" w:rsidP="005100E6">
      <w:pPr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                </w:t>
      </w:r>
    </w:p>
    <w:p w14:paraId="6D840BA2" w14:textId="77777777" w:rsidR="005100E6" w:rsidRPr="00A52E11" w:rsidRDefault="005100E6" w:rsidP="005100E6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>REPUBLIKA HRVATSKA</w:t>
      </w:r>
    </w:p>
    <w:p w14:paraId="7DBF3677" w14:textId="77777777" w:rsidR="005100E6" w:rsidRPr="00A52E11" w:rsidRDefault="005100E6" w:rsidP="005100E6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>VUKOVARSKO-SRIJEMSKA ŽUPANIJA</w:t>
      </w:r>
    </w:p>
    <w:p w14:paraId="2B9973BC" w14:textId="77777777" w:rsidR="005100E6" w:rsidRDefault="005100E6" w:rsidP="005100E6">
      <w:pPr>
        <w:rPr>
          <w:rFonts w:ascii="Times New Roman" w:hAnsi="Times New Roman"/>
          <w:b/>
          <w:szCs w:val="24"/>
        </w:rPr>
      </w:pPr>
      <w:r w:rsidRPr="00A52E1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6B3DB78" wp14:editId="7CF75DB0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E11">
        <w:rPr>
          <w:rFonts w:ascii="Times New Roman" w:hAnsi="Times New Roman"/>
          <w:b/>
          <w:szCs w:val="24"/>
        </w:rPr>
        <w:t xml:space="preserve"> </w:t>
      </w:r>
    </w:p>
    <w:p w14:paraId="38F9BA8E" w14:textId="77777777" w:rsidR="005100E6" w:rsidRPr="00A52E11" w:rsidRDefault="005100E6" w:rsidP="005100E6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A52E11">
        <w:rPr>
          <w:rFonts w:ascii="Times New Roman" w:hAnsi="Times New Roman"/>
          <w:b/>
          <w:szCs w:val="24"/>
        </w:rPr>
        <w:t>OPĆINA TOVARNIK</w:t>
      </w:r>
    </w:p>
    <w:p w14:paraId="5F76A975" w14:textId="77777777" w:rsidR="005100E6" w:rsidRDefault="005100E6" w:rsidP="005100E6">
      <w:pPr>
        <w:rPr>
          <w:rFonts w:ascii="Times New Roman" w:hAnsi="Times New Roman"/>
          <w:b/>
          <w:szCs w:val="24"/>
        </w:rPr>
      </w:pPr>
    </w:p>
    <w:p w14:paraId="664FDF78" w14:textId="77777777" w:rsidR="005100E6" w:rsidRDefault="005100E6" w:rsidP="005100E6">
      <w:pPr>
        <w:rPr>
          <w:rFonts w:ascii="Times New Roman" w:hAnsi="Times New Roman"/>
          <w:b/>
          <w:szCs w:val="24"/>
        </w:rPr>
      </w:pPr>
    </w:p>
    <w:p w14:paraId="213CE300" w14:textId="77777777" w:rsidR="005100E6" w:rsidRDefault="005100E6" w:rsidP="005100E6">
      <w:pPr>
        <w:rPr>
          <w:rFonts w:ascii="Times New Roman" w:hAnsi="Times New Roman"/>
          <w:b/>
          <w:szCs w:val="24"/>
        </w:rPr>
      </w:pPr>
    </w:p>
    <w:p w14:paraId="37DD39C3" w14:textId="77777777" w:rsidR="005100E6" w:rsidRPr="00A52E11" w:rsidRDefault="005100E6" w:rsidP="005100E6">
      <w:pPr>
        <w:jc w:val="left"/>
        <w:rPr>
          <w:rFonts w:ascii="Times New Roman" w:hAnsi="Times New Roman"/>
          <w:b/>
          <w:szCs w:val="24"/>
        </w:rPr>
      </w:pPr>
      <w:r w:rsidRPr="00A52E11">
        <w:rPr>
          <w:rFonts w:ascii="Times New Roman" w:hAnsi="Times New Roman"/>
          <w:b/>
          <w:szCs w:val="24"/>
        </w:rPr>
        <w:t xml:space="preserve"> OPĆINSKO VIJEĆE</w:t>
      </w:r>
    </w:p>
    <w:p w14:paraId="3CFDC19C" w14:textId="77777777" w:rsidR="005100E6" w:rsidRPr="00A52E11" w:rsidRDefault="005100E6" w:rsidP="005100E6">
      <w:pPr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               </w:t>
      </w:r>
    </w:p>
    <w:p w14:paraId="6DF95A5B" w14:textId="3172AC04" w:rsidR="005100E6" w:rsidRPr="004D58E9" w:rsidRDefault="005100E6" w:rsidP="005100E6">
      <w:pPr>
        <w:jc w:val="left"/>
        <w:rPr>
          <w:rFonts w:ascii="Times New Roman" w:hAnsi="Times New Roman"/>
          <w:szCs w:val="24"/>
        </w:rPr>
      </w:pPr>
      <w:r w:rsidRPr="004D58E9">
        <w:rPr>
          <w:rFonts w:ascii="Times New Roman" w:hAnsi="Times New Roman"/>
          <w:szCs w:val="24"/>
        </w:rPr>
        <w:t>KLASA: 024-0</w:t>
      </w:r>
      <w:r w:rsidR="00C063B1">
        <w:rPr>
          <w:rFonts w:ascii="Times New Roman" w:hAnsi="Times New Roman"/>
          <w:szCs w:val="24"/>
        </w:rPr>
        <w:t>3</w:t>
      </w:r>
      <w:r w:rsidRPr="004D58E9">
        <w:rPr>
          <w:rFonts w:ascii="Times New Roman" w:hAnsi="Times New Roman"/>
          <w:szCs w:val="24"/>
        </w:rPr>
        <w:t>/25-01/</w:t>
      </w:r>
      <w:r w:rsidR="00C063B1">
        <w:rPr>
          <w:rFonts w:ascii="Times New Roman" w:hAnsi="Times New Roman"/>
          <w:szCs w:val="24"/>
        </w:rPr>
        <w:t>19</w:t>
      </w:r>
    </w:p>
    <w:p w14:paraId="120C495A" w14:textId="77777777" w:rsidR="005100E6" w:rsidRPr="00A52E11" w:rsidRDefault="005100E6" w:rsidP="005100E6">
      <w:pPr>
        <w:jc w:val="left"/>
        <w:rPr>
          <w:rFonts w:ascii="Times New Roman" w:hAnsi="Times New Roman"/>
          <w:szCs w:val="24"/>
        </w:rPr>
      </w:pPr>
      <w:r w:rsidRPr="004D58E9">
        <w:rPr>
          <w:rFonts w:ascii="Times New Roman" w:hAnsi="Times New Roman"/>
          <w:szCs w:val="24"/>
        </w:rPr>
        <w:t>URBROJ: 2196-28-</w:t>
      </w:r>
      <w:r>
        <w:rPr>
          <w:rFonts w:ascii="Times New Roman" w:hAnsi="Times New Roman"/>
          <w:szCs w:val="24"/>
        </w:rPr>
        <w:t>02-25-1</w:t>
      </w:r>
      <w:r w:rsidRPr="00A52E11">
        <w:rPr>
          <w:rFonts w:ascii="Times New Roman" w:hAnsi="Times New Roman"/>
          <w:szCs w:val="24"/>
        </w:rPr>
        <w:t xml:space="preserve">            </w:t>
      </w:r>
    </w:p>
    <w:p w14:paraId="7C66B192" w14:textId="77777777" w:rsidR="005100E6" w:rsidRPr="00A52E11" w:rsidRDefault="005100E6" w:rsidP="005100E6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Tovarnik, </w:t>
      </w:r>
      <w:r>
        <w:rPr>
          <w:rFonts w:ascii="Times New Roman" w:hAnsi="Times New Roman"/>
          <w:szCs w:val="24"/>
        </w:rPr>
        <w:t xml:space="preserve">14. studenoga 2025. </w:t>
      </w:r>
    </w:p>
    <w:p w14:paraId="2BB043CF" w14:textId="77777777" w:rsidR="006310DE" w:rsidRDefault="006310DE"/>
    <w:p w14:paraId="1A8E7B2B" w14:textId="77777777" w:rsidR="005100E6" w:rsidRDefault="005100E6"/>
    <w:p w14:paraId="452E8071" w14:textId="3BC9BD05" w:rsidR="005100E6" w:rsidRPr="0050349A" w:rsidRDefault="005100E6" w:rsidP="005100E6">
      <w:pPr>
        <w:pStyle w:val="Podnoje"/>
        <w:jc w:val="both"/>
        <w:rPr>
          <w:rFonts w:ascii="Book Antiqua" w:hAnsi="Book Antiqua"/>
        </w:rPr>
      </w:pPr>
      <w:r w:rsidRPr="0050349A">
        <w:rPr>
          <w:rFonts w:ascii="Book Antiqua" w:hAnsi="Book Antiqua"/>
        </w:rPr>
        <w:t xml:space="preserve">Na temelju  31. Statuta Općine Tovarnik ( Službeni vjesnik Vukovarsko-srijemske županije br. </w:t>
      </w:r>
      <w:r w:rsidRPr="000037C3">
        <w:rPr>
          <w:rFonts w:ascii="Book Antiqua" w:hAnsi="Book Antiqua"/>
        </w:rPr>
        <w:t>3 /2</w:t>
      </w:r>
      <w:r w:rsidR="00C063B1">
        <w:rPr>
          <w:rFonts w:ascii="Book Antiqua" w:hAnsi="Book Antiqua"/>
        </w:rPr>
        <w:t>2, 9/25</w:t>
      </w:r>
      <w:r w:rsidRPr="000037C3">
        <w:rPr>
          <w:rFonts w:ascii="Book Antiqua" w:hAnsi="Book Antiqua"/>
        </w:rPr>
        <w:t xml:space="preserve">   </w:t>
      </w:r>
      <w:r w:rsidRPr="0050349A">
        <w:rPr>
          <w:rFonts w:ascii="Book Antiqua" w:hAnsi="Book Antiqua"/>
        </w:rPr>
        <w:t>) te članka 1</w:t>
      </w:r>
      <w:r w:rsidRPr="0050349A">
        <w:rPr>
          <w:rFonts w:ascii="Book Antiqua" w:hAnsi="Book Antiqua"/>
          <w:bCs/>
        </w:rPr>
        <w:t xml:space="preserve">0. stavka 3. </w:t>
      </w:r>
      <w:r w:rsidRPr="0050349A">
        <w:rPr>
          <w:rFonts w:ascii="Book Antiqua" w:hAnsi="Book Antiqua"/>
        </w:rPr>
        <w:t xml:space="preserve">Zakona o financiranju političkih aktivnosti i izborne promidžbe ( Narodne novine 29/19, 98/19) Općinsko vijeće Općine Tovarnik, na svojoj 6. sjednici održanoj </w:t>
      </w:r>
      <w:r>
        <w:rPr>
          <w:rFonts w:ascii="Book Antiqua" w:hAnsi="Book Antiqua"/>
        </w:rPr>
        <w:t xml:space="preserve">14. studenoga  </w:t>
      </w:r>
      <w:r w:rsidRPr="0050349A">
        <w:rPr>
          <w:rFonts w:ascii="Book Antiqua" w:hAnsi="Book Antiqua"/>
        </w:rPr>
        <w:t>202</w:t>
      </w:r>
      <w:r>
        <w:rPr>
          <w:rFonts w:ascii="Book Antiqua" w:hAnsi="Book Antiqua"/>
        </w:rPr>
        <w:t>5</w:t>
      </w:r>
      <w:r w:rsidRPr="0050349A">
        <w:rPr>
          <w:rFonts w:ascii="Book Antiqua" w:hAnsi="Book Antiqua"/>
        </w:rPr>
        <w:t xml:space="preserve">.  god.  d o n o s i  </w:t>
      </w:r>
    </w:p>
    <w:p w14:paraId="24024898" w14:textId="77777777" w:rsidR="005100E6" w:rsidRPr="0050349A" w:rsidRDefault="005100E6" w:rsidP="005100E6">
      <w:pPr>
        <w:rPr>
          <w:rFonts w:ascii="Book Antiqua" w:hAnsi="Book Antiqua"/>
          <w:b/>
        </w:rPr>
      </w:pPr>
    </w:p>
    <w:p w14:paraId="06A7A505" w14:textId="77777777" w:rsidR="005100E6" w:rsidRPr="0050349A" w:rsidRDefault="005100E6" w:rsidP="005100E6">
      <w:pPr>
        <w:rPr>
          <w:rFonts w:ascii="Book Antiqua" w:hAnsi="Book Antiqua"/>
          <w:b/>
        </w:rPr>
      </w:pPr>
      <w:r w:rsidRPr="0050349A">
        <w:rPr>
          <w:rFonts w:ascii="Book Antiqua" w:hAnsi="Book Antiqua"/>
          <w:b/>
        </w:rPr>
        <w:t xml:space="preserve">Odluku </w:t>
      </w:r>
    </w:p>
    <w:p w14:paraId="68727453" w14:textId="77777777" w:rsidR="005100E6" w:rsidRPr="0050349A" w:rsidRDefault="005100E6" w:rsidP="005100E6">
      <w:pPr>
        <w:rPr>
          <w:rFonts w:ascii="Book Antiqua" w:hAnsi="Book Antiqua"/>
          <w:b/>
        </w:rPr>
      </w:pPr>
      <w:r w:rsidRPr="0050349A">
        <w:rPr>
          <w:rFonts w:ascii="Book Antiqua" w:hAnsi="Book Antiqua"/>
          <w:b/>
        </w:rPr>
        <w:t>o raspoređivanju sredstava iz proračuna Općine Tovarnik političkim  strankama i nezavisnim vijećnicima  za 202</w:t>
      </w:r>
      <w:r>
        <w:rPr>
          <w:rFonts w:ascii="Book Antiqua" w:hAnsi="Book Antiqua"/>
          <w:b/>
        </w:rPr>
        <w:t>5</w:t>
      </w:r>
      <w:r w:rsidRPr="0050349A">
        <w:rPr>
          <w:rFonts w:ascii="Book Antiqua" w:hAnsi="Book Antiqua"/>
          <w:b/>
        </w:rPr>
        <w:t xml:space="preserve">. god. </w:t>
      </w:r>
    </w:p>
    <w:p w14:paraId="09E5873F" w14:textId="77777777" w:rsidR="005100E6" w:rsidRPr="0050349A" w:rsidRDefault="005100E6" w:rsidP="005100E6">
      <w:pPr>
        <w:autoSpaceDE w:val="0"/>
        <w:autoSpaceDN w:val="0"/>
        <w:adjustRightInd w:val="0"/>
        <w:rPr>
          <w:rFonts w:ascii="Book Antiqua" w:hAnsi="Book Antiqua"/>
          <w:lang w:eastAsia="hr-HR"/>
        </w:rPr>
      </w:pPr>
    </w:p>
    <w:p w14:paraId="45822F5D" w14:textId="77777777" w:rsidR="005100E6" w:rsidRDefault="005100E6" w:rsidP="005100E6">
      <w:pPr>
        <w:tabs>
          <w:tab w:val="left" w:pos="5864"/>
        </w:tabs>
        <w:rPr>
          <w:rFonts w:ascii="Book Antiqua" w:hAnsi="Book Antiqua"/>
          <w:b/>
        </w:rPr>
      </w:pPr>
      <w:r w:rsidRPr="0050349A">
        <w:rPr>
          <w:rFonts w:ascii="Book Antiqua" w:hAnsi="Book Antiqua"/>
          <w:b/>
        </w:rPr>
        <w:t>I .</w:t>
      </w:r>
    </w:p>
    <w:p w14:paraId="2E5FD475" w14:textId="77777777" w:rsidR="005100E6" w:rsidRPr="00802F77" w:rsidRDefault="005100E6" w:rsidP="005100E6">
      <w:pPr>
        <w:tabs>
          <w:tab w:val="left" w:pos="5864"/>
        </w:tabs>
        <w:jc w:val="both"/>
        <w:rPr>
          <w:rFonts w:ascii="Book Antiqua" w:hAnsi="Book Antiqua"/>
          <w:bCs/>
        </w:rPr>
      </w:pPr>
      <w:r w:rsidRPr="00802F77">
        <w:rPr>
          <w:rFonts w:ascii="Book Antiqua" w:hAnsi="Book Antiqua"/>
          <w:bCs/>
        </w:rPr>
        <w:t xml:space="preserve">U proračunu Općine Tovarnik osiguravaju se sredstva za redovito političko financiranje političkih stranaka čiji su članovi izabrani  u Općinsko vijeću općine Tovarnik i nezavisnih vijećnika izabranih u općinsko vijeće  Općine Tovarnik kako slijedi: </w:t>
      </w:r>
    </w:p>
    <w:p w14:paraId="2D6665E5" w14:textId="77777777" w:rsidR="005100E6" w:rsidRDefault="005100E6" w:rsidP="005100E6">
      <w:pPr>
        <w:tabs>
          <w:tab w:val="left" w:pos="5864"/>
        </w:tabs>
        <w:rPr>
          <w:rFonts w:ascii="Book Antiqua" w:hAnsi="Book Antiqua"/>
          <w:b/>
        </w:rPr>
      </w:pPr>
    </w:p>
    <w:p w14:paraId="4C5FD06B" w14:textId="77777777" w:rsidR="005100E6" w:rsidRPr="0050349A" w:rsidRDefault="005100E6" w:rsidP="005100E6">
      <w:pPr>
        <w:tabs>
          <w:tab w:val="left" w:pos="5864"/>
        </w:tabs>
        <w:rPr>
          <w:rFonts w:ascii="Book Antiqua" w:hAnsi="Book Antiqua"/>
          <w:b/>
        </w:rPr>
      </w:pPr>
    </w:p>
    <w:p w14:paraId="12CB64A0" w14:textId="77777777" w:rsidR="005100E6" w:rsidRPr="0050349A" w:rsidRDefault="005100E6" w:rsidP="005100E6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Book Antiqua" w:eastAsia="Times New Roman" w:hAnsi="Book Antiqua"/>
          <w:color w:val="000000"/>
          <w:lang w:eastAsia="hr-HR"/>
        </w:rPr>
      </w:pPr>
      <w:r w:rsidRPr="0050349A">
        <w:rPr>
          <w:rFonts w:ascii="Book Antiqua" w:eastAsia="Times New Roman" w:hAnsi="Book Antiqua"/>
          <w:color w:val="000000"/>
          <w:lang w:eastAsia="hr-HR"/>
        </w:rPr>
        <w:t xml:space="preserve">HRVATSKA DEMOKRATSKA ZAJEDNICA- 3 vijećnika </w:t>
      </w:r>
    </w:p>
    <w:p w14:paraId="1FE01A1B" w14:textId="77777777" w:rsidR="005100E6" w:rsidRPr="0050349A" w:rsidRDefault="005100E6" w:rsidP="005100E6">
      <w:pPr>
        <w:numPr>
          <w:ilvl w:val="0"/>
          <w:numId w:val="1"/>
        </w:numPr>
        <w:spacing w:after="200"/>
        <w:jc w:val="both"/>
        <w:rPr>
          <w:rFonts w:ascii="Book Antiqua" w:eastAsia="Times New Roman" w:hAnsi="Book Antiqua"/>
          <w:color w:val="000000"/>
          <w:lang w:eastAsia="hr-HR"/>
        </w:rPr>
      </w:pPr>
      <w:r w:rsidRPr="0050349A">
        <w:rPr>
          <w:rFonts w:ascii="Book Antiqua" w:eastAsia="Times New Roman" w:hAnsi="Book Antiqua"/>
          <w:color w:val="000000"/>
          <w:lang w:eastAsia="hr-HR"/>
        </w:rPr>
        <w:t xml:space="preserve">VIJEĆNICI IZABRANI S LISTE GRUPE BIRAČA Dubravka Blaškovića – </w:t>
      </w:r>
      <w:r>
        <w:rPr>
          <w:rFonts w:ascii="Book Antiqua" w:eastAsia="Times New Roman" w:hAnsi="Book Antiqua"/>
          <w:color w:val="000000"/>
          <w:lang w:eastAsia="hr-HR"/>
        </w:rPr>
        <w:t>1</w:t>
      </w:r>
      <w:r w:rsidRPr="0050349A">
        <w:rPr>
          <w:rFonts w:ascii="Book Antiqua" w:eastAsia="Times New Roman" w:hAnsi="Book Antiqua"/>
          <w:color w:val="000000"/>
          <w:lang w:eastAsia="hr-HR"/>
        </w:rPr>
        <w:t xml:space="preserve"> vijećnik i 1 vijećnica</w:t>
      </w:r>
    </w:p>
    <w:p w14:paraId="73563853" w14:textId="77777777" w:rsidR="005100E6" w:rsidRPr="0050349A" w:rsidRDefault="005100E6" w:rsidP="005100E6">
      <w:pPr>
        <w:numPr>
          <w:ilvl w:val="0"/>
          <w:numId w:val="1"/>
        </w:numPr>
        <w:spacing w:after="200"/>
        <w:jc w:val="both"/>
        <w:rPr>
          <w:rFonts w:ascii="Book Antiqua" w:eastAsia="Times New Roman" w:hAnsi="Book Antiqua"/>
          <w:color w:val="000000"/>
          <w:lang w:eastAsia="hr-HR"/>
        </w:rPr>
      </w:pPr>
      <w:r>
        <w:rPr>
          <w:rFonts w:ascii="Book Antiqua" w:eastAsia="Times New Roman" w:hAnsi="Book Antiqua"/>
          <w:color w:val="000000"/>
          <w:lang w:eastAsia="hr-HR"/>
        </w:rPr>
        <w:t xml:space="preserve">DOMOVINSKI POKRET </w:t>
      </w:r>
      <w:r w:rsidRPr="0050349A">
        <w:rPr>
          <w:rFonts w:ascii="Book Antiqua" w:eastAsia="Times New Roman" w:hAnsi="Book Antiqua"/>
          <w:color w:val="000000"/>
          <w:lang w:eastAsia="hr-HR"/>
        </w:rPr>
        <w:t xml:space="preserve"> – </w:t>
      </w:r>
      <w:r>
        <w:rPr>
          <w:rFonts w:ascii="Book Antiqua" w:eastAsia="Times New Roman" w:hAnsi="Book Antiqua"/>
          <w:color w:val="000000"/>
          <w:lang w:eastAsia="hr-HR"/>
        </w:rPr>
        <w:t>1</w:t>
      </w:r>
      <w:r w:rsidRPr="0050349A">
        <w:rPr>
          <w:rFonts w:ascii="Book Antiqua" w:eastAsia="Times New Roman" w:hAnsi="Book Antiqua"/>
          <w:color w:val="000000"/>
          <w:lang w:eastAsia="hr-HR"/>
        </w:rPr>
        <w:t xml:space="preserve"> vijećnik</w:t>
      </w:r>
      <w:r>
        <w:rPr>
          <w:rFonts w:ascii="Book Antiqua" w:eastAsia="Times New Roman" w:hAnsi="Book Antiqua"/>
          <w:color w:val="000000"/>
          <w:lang w:eastAsia="hr-HR"/>
        </w:rPr>
        <w:t xml:space="preserve"> </w:t>
      </w:r>
      <w:r w:rsidRPr="0050349A">
        <w:rPr>
          <w:rFonts w:ascii="Book Antiqua" w:eastAsia="Times New Roman" w:hAnsi="Book Antiqua"/>
          <w:color w:val="000000"/>
          <w:lang w:eastAsia="hr-HR"/>
        </w:rPr>
        <w:t xml:space="preserve">i </w:t>
      </w:r>
      <w:r>
        <w:rPr>
          <w:rFonts w:ascii="Book Antiqua" w:eastAsia="Times New Roman" w:hAnsi="Book Antiqua"/>
          <w:color w:val="000000"/>
          <w:lang w:eastAsia="hr-HR"/>
        </w:rPr>
        <w:t xml:space="preserve">1 vijećnica </w:t>
      </w:r>
    </w:p>
    <w:p w14:paraId="4DBBC309" w14:textId="77777777" w:rsidR="005100E6" w:rsidRPr="0050349A" w:rsidRDefault="005100E6" w:rsidP="005100E6">
      <w:pPr>
        <w:numPr>
          <w:ilvl w:val="0"/>
          <w:numId w:val="1"/>
        </w:numPr>
        <w:spacing w:after="200"/>
        <w:jc w:val="both"/>
        <w:rPr>
          <w:rFonts w:ascii="Book Antiqua" w:eastAsia="Times New Roman" w:hAnsi="Book Antiqua"/>
          <w:color w:val="000000"/>
          <w:lang w:eastAsia="hr-HR"/>
        </w:rPr>
      </w:pPr>
      <w:r w:rsidRPr="0050349A">
        <w:rPr>
          <w:rFonts w:ascii="Book Antiqua" w:eastAsia="Times New Roman" w:hAnsi="Book Antiqua"/>
          <w:color w:val="000000"/>
          <w:lang w:eastAsia="hr-HR"/>
        </w:rPr>
        <w:t>VIJEĆNICI IZABRANI S LISTE GRUPE BIRAČA</w:t>
      </w:r>
      <w:r>
        <w:rPr>
          <w:rFonts w:ascii="Book Antiqua" w:eastAsia="Times New Roman" w:hAnsi="Book Antiqua"/>
          <w:color w:val="000000"/>
          <w:lang w:eastAsia="hr-HR"/>
        </w:rPr>
        <w:t xml:space="preserve"> Zlatka Kvesića </w:t>
      </w:r>
      <w:r w:rsidRPr="0050349A">
        <w:rPr>
          <w:rFonts w:ascii="Book Antiqua" w:eastAsia="Times New Roman" w:hAnsi="Book Antiqua"/>
          <w:color w:val="000000"/>
          <w:lang w:eastAsia="hr-HR"/>
        </w:rPr>
        <w:t xml:space="preserve"> -</w:t>
      </w:r>
      <w:r>
        <w:rPr>
          <w:rFonts w:ascii="Book Antiqua" w:eastAsia="Times New Roman" w:hAnsi="Book Antiqua"/>
          <w:color w:val="000000"/>
          <w:lang w:eastAsia="hr-HR"/>
        </w:rPr>
        <w:t xml:space="preserve">2 vijećnika </w:t>
      </w:r>
    </w:p>
    <w:p w14:paraId="373605EA" w14:textId="77777777" w:rsidR="005100E6" w:rsidRPr="0050349A" w:rsidRDefault="005100E6" w:rsidP="005100E6">
      <w:pPr>
        <w:rPr>
          <w:rFonts w:ascii="Book Antiqua" w:hAnsi="Book Antiqua"/>
          <w:b/>
        </w:rPr>
      </w:pPr>
      <w:r w:rsidRPr="0050349A">
        <w:rPr>
          <w:rFonts w:ascii="Book Antiqua" w:hAnsi="Book Antiqua"/>
          <w:b/>
        </w:rPr>
        <w:t>II.</w:t>
      </w:r>
    </w:p>
    <w:p w14:paraId="2E8DAD16" w14:textId="77777777" w:rsidR="005100E6" w:rsidRPr="0050349A" w:rsidRDefault="005100E6" w:rsidP="005100E6">
      <w:pPr>
        <w:jc w:val="both"/>
        <w:rPr>
          <w:rFonts w:ascii="Book Antiqua" w:hAnsi="Book Antiqua"/>
        </w:rPr>
      </w:pPr>
      <w:r w:rsidRPr="0050349A">
        <w:rPr>
          <w:rFonts w:ascii="Book Antiqua" w:hAnsi="Book Antiqua"/>
        </w:rPr>
        <w:t xml:space="preserve">Svakoj stranci odnosno nezavisnom vijećniku  pripada </w:t>
      </w:r>
      <w:r>
        <w:rPr>
          <w:rFonts w:ascii="Book Antiqua" w:hAnsi="Book Antiqua"/>
        </w:rPr>
        <w:t xml:space="preserve">60 e </w:t>
      </w:r>
      <w:r w:rsidRPr="0050349A">
        <w:rPr>
          <w:rFonts w:ascii="Book Antiqua" w:hAnsi="Book Antiqua"/>
        </w:rPr>
        <w:t xml:space="preserve"> mjesečno </w:t>
      </w:r>
      <w:r>
        <w:rPr>
          <w:rFonts w:ascii="Book Antiqua" w:hAnsi="Book Antiqua"/>
        </w:rPr>
        <w:t xml:space="preserve">po vijećniku odnosno 66 eura mjesečno po vijećnici ( podzastupljeni spol ) </w:t>
      </w:r>
    </w:p>
    <w:p w14:paraId="0C35FEFC" w14:textId="77777777" w:rsidR="005100E6" w:rsidRPr="0050349A" w:rsidRDefault="005100E6" w:rsidP="005100E6">
      <w:pPr>
        <w:rPr>
          <w:rFonts w:ascii="Book Antiqua" w:hAnsi="Book Antiqua"/>
        </w:rPr>
      </w:pPr>
    </w:p>
    <w:p w14:paraId="0E83C2CC" w14:textId="77777777" w:rsidR="005100E6" w:rsidRPr="0050349A" w:rsidRDefault="005100E6" w:rsidP="005100E6">
      <w:pPr>
        <w:rPr>
          <w:rFonts w:ascii="Book Antiqua" w:hAnsi="Book Antiqua"/>
        </w:rPr>
      </w:pPr>
      <w:r w:rsidRPr="0050349A">
        <w:rPr>
          <w:rFonts w:ascii="Book Antiqua" w:hAnsi="Book Antiqua"/>
        </w:rPr>
        <w:t>III.</w:t>
      </w:r>
    </w:p>
    <w:p w14:paraId="6FD4B6E4" w14:textId="77777777" w:rsidR="005100E6" w:rsidRPr="0050349A" w:rsidRDefault="005100E6" w:rsidP="005100E6">
      <w:pPr>
        <w:jc w:val="both"/>
        <w:rPr>
          <w:rFonts w:ascii="Book Antiqua" w:hAnsi="Book Antiqua"/>
        </w:rPr>
      </w:pPr>
      <w:r w:rsidRPr="0050349A">
        <w:rPr>
          <w:rFonts w:ascii="Book Antiqua" w:hAnsi="Book Antiqua"/>
        </w:rPr>
        <w:t xml:space="preserve">Iznos iz </w:t>
      </w:r>
      <w:proofErr w:type="spellStart"/>
      <w:r w:rsidRPr="0050349A">
        <w:rPr>
          <w:rFonts w:ascii="Book Antiqua" w:hAnsi="Book Antiqua"/>
        </w:rPr>
        <w:t>toč</w:t>
      </w:r>
      <w:proofErr w:type="spellEnd"/>
      <w:r w:rsidRPr="0050349A">
        <w:rPr>
          <w:rFonts w:ascii="Book Antiqua" w:hAnsi="Book Antiqua"/>
        </w:rPr>
        <w:t>. II će se isplatiti na sljedeći način</w:t>
      </w:r>
      <w:r>
        <w:rPr>
          <w:rFonts w:ascii="Book Antiqua" w:hAnsi="Book Antiqua"/>
        </w:rPr>
        <w:t xml:space="preserve">: </w:t>
      </w:r>
    </w:p>
    <w:p w14:paraId="4E793E2A" w14:textId="77777777" w:rsidR="005100E6" w:rsidRPr="0050349A" w:rsidRDefault="005100E6" w:rsidP="005100E6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Book Antiqua" w:hAnsi="Book Antiqua"/>
          <w:b/>
          <w:bCs/>
        </w:rPr>
      </w:pPr>
      <w:r w:rsidRPr="0050349A">
        <w:rPr>
          <w:rFonts w:ascii="Book Antiqua" w:hAnsi="Book Antiqua"/>
          <w:b/>
          <w:bCs/>
        </w:rPr>
        <w:lastRenderedPageBreak/>
        <w:t>za mjesece lipanj 202</w:t>
      </w:r>
      <w:r>
        <w:rPr>
          <w:rFonts w:ascii="Book Antiqua" w:hAnsi="Book Antiqua"/>
          <w:b/>
          <w:bCs/>
        </w:rPr>
        <w:t>5</w:t>
      </w:r>
      <w:r w:rsidRPr="0050349A">
        <w:rPr>
          <w:rFonts w:ascii="Book Antiqua" w:hAnsi="Book Antiqua"/>
          <w:b/>
          <w:bCs/>
        </w:rPr>
        <w:t xml:space="preserve">. </w:t>
      </w:r>
      <w:r>
        <w:rPr>
          <w:rFonts w:ascii="Book Antiqua" w:hAnsi="Book Antiqua"/>
          <w:b/>
          <w:bCs/>
        </w:rPr>
        <w:t xml:space="preserve">razmjerno broju dana ( 2. lipanj-30. lipanj 2025. ) </w:t>
      </w:r>
    </w:p>
    <w:p w14:paraId="1C52BC7C" w14:textId="77777777" w:rsidR="005100E6" w:rsidRPr="0050349A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bookmarkStart w:id="0" w:name="_Hlk213324541"/>
      <w:r w:rsidRPr="0050349A">
        <w:rPr>
          <w:rFonts w:ascii="Book Antiqua" w:hAnsi="Book Antiqua"/>
        </w:rPr>
        <w:t xml:space="preserve">HDZ – </w:t>
      </w:r>
      <w:r>
        <w:rPr>
          <w:rFonts w:ascii="Book Antiqua" w:hAnsi="Book Antiqua"/>
        </w:rPr>
        <w:t xml:space="preserve">174 eura </w:t>
      </w:r>
    </w:p>
    <w:p w14:paraId="2D1591C0" w14:textId="77777777" w:rsidR="005100E6" w:rsidRPr="0050349A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 w:rsidRPr="0050349A">
        <w:rPr>
          <w:rFonts w:ascii="Book Antiqua" w:hAnsi="Book Antiqua"/>
        </w:rPr>
        <w:t>Dubravko Blašković -</w:t>
      </w:r>
      <w:r>
        <w:rPr>
          <w:rFonts w:ascii="Book Antiqua" w:hAnsi="Book Antiqua"/>
        </w:rPr>
        <w:t xml:space="preserve">58 eura </w:t>
      </w:r>
    </w:p>
    <w:p w14:paraId="2F854F23" w14:textId="77777777" w:rsidR="005100E6" w:rsidRPr="00F03AD3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Klaudija Kolarević-</w:t>
      </w:r>
      <w:r w:rsidRPr="00F03AD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63,8 eura</w:t>
      </w:r>
    </w:p>
    <w:p w14:paraId="2839CA22" w14:textId="77777777" w:rsidR="005100E6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DOMOVINSKI POKRET 121,8 eura </w:t>
      </w:r>
    </w:p>
    <w:p w14:paraId="4C0C3AB7" w14:textId="77777777" w:rsidR="005100E6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Zlatko Kvesić-58 eura </w:t>
      </w:r>
    </w:p>
    <w:p w14:paraId="0C355972" w14:textId="77777777" w:rsidR="005100E6" w:rsidRPr="0050349A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Dalibor Filić -58 eura </w:t>
      </w:r>
    </w:p>
    <w:bookmarkEnd w:id="0"/>
    <w:p w14:paraId="75B53185" w14:textId="77777777" w:rsidR="005100E6" w:rsidRPr="0050349A" w:rsidRDefault="005100E6" w:rsidP="005100E6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Book Antiqua" w:hAnsi="Book Antiqua"/>
          <w:b/>
          <w:bCs/>
        </w:rPr>
      </w:pPr>
      <w:r w:rsidRPr="0050349A">
        <w:rPr>
          <w:rFonts w:ascii="Book Antiqua" w:hAnsi="Book Antiqua"/>
          <w:b/>
          <w:bCs/>
        </w:rPr>
        <w:t>za mjesece srpanj-rujan  202</w:t>
      </w:r>
      <w:r>
        <w:rPr>
          <w:rFonts w:ascii="Book Antiqua" w:hAnsi="Book Antiqua"/>
          <w:b/>
          <w:bCs/>
        </w:rPr>
        <w:t>5</w:t>
      </w:r>
      <w:r w:rsidRPr="0050349A">
        <w:rPr>
          <w:rFonts w:ascii="Book Antiqua" w:hAnsi="Book Antiqua"/>
          <w:b/>
          <w:bCs/>
        </w:rPr>
        <w:t xml:space="preserve">. god. </w:t>
      </w:r>
    </w:p>
    <w:p w14:paraId="4339A39E" w14:textId="77777777" w:rsidR="005100E6" w:rsidRPr="0050349A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 w:rsidRPr="0050349A">
        <w:rPr>
          <w:rFonts w:ascii="Book Antiqua" w:hAnsi="Book Antiqua"/>
        </w:rPr>
        <w:t xml:space="preserve">HDZ – </w:t>
      </w:r>
      <w:r>
        <w:rPr>
          <w:rFonts w:ascii="Book Antiqua" w:hAnsi="Book Antiqua"/>
        </w:rPr>
        <w:t xml:space="preserve">540 eura </w:t>
      </w:r>
    </w:p>
    <w:p w14:paraId="1546B83F" w14:textId="77777777" w:rsidR="005100E6" w:rsidRPr="0050349A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 w:rsidRPr="0050349A">
        <w:rPr>
          <w:rFonts w:ascii="Book Antiqua" w:hAnsi="Book Antiqua"/>
        </w:rPr>
        <w:t>Dubravko Blašković -</w:t>
      </w:r>
      <w:r>
        <w:rPr>
          <w:rFonts w:ascii="Book Antiqua" w:hAnsi="Book Antiqua"/>
        </w:rPr>
        <w:t xml:space="preserve">180 eura </w:t>
      </w:r>
    </w:p>
    <w:p w14:paraId="5517062D" w14:textId="77777777" w:rsidR="005100E6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Klaudija Kolarević-</w:t>
      </w:r>
      <w:r w:rsidRPr="00F03AD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198  eura</w:t>
      </w:r>
    </w:p>
    <w:p w14:paraId="6F54DC83" w14:textId="77777777" w:rsidR="005100E6" w:rsidRPr="00F03AD3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bookmarkStart w:id="1" w:name="_Hlk214013711"/>
      <w:r>
        <w:rPr>
          <w:rFonts w:ascii="Book Antiqua" w:hAnsi="Book Antiqua"/>
        </w:rPr>
        <w:t xml:space="preserve">DOMOVINSKI POKRET - 378 eura </w:t>
      </w:r>
    </w:p>
    <w:bookmarkEnd w:id="1"/>
    <w:p w14:paraId="259C8A92" w14:textId="77777777" w:rsidR="005100E6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Zlatko Kvesić 180 eura </w:t>
      </w:r>
    </w:p>
    <w:p w14:paraId="017CDBFC" w14:textId="77777777" w:rsidR="005100E6" w:rsidRPr="0050349A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Dalibor Filić -180eura</w:t>
      </w:r>
    </w:p>
    <w:p w14:paraId="2E0FF6F7" w14:textId="77777777" w:rsidR="005100E6" w:rsidRPr="0050349A" w:rsidRDefault="005100E6" w:rsidP="005100E6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Book Antiqua" w:hAnsi="Book Antiqua"/>
          <w:b/>
          <w:bCs/>
        </w:rPr>
      </w:pPr>
      <w:r w:rsidRPr="0050349A">
        <w:rPr>
          <w:rFonts w:ascii="Book Antiqua" w:hAnsi="Book Antiqua"/>
          <w:b/>
          <w:bCs/>
        </w:rPr>
        <w:t>za mjesece listopad-prosinac  202</w:t>
      </w:r>
      <w:r>
        <w:rPr>
          <w:rFonts w:ascii="Book Antiqua" w:hAnsi="Book Antiqua"/>
          <w:b/>
          <w:bCs/>
        </w:rPr>
        <w:t>5</w:t>
      </w:r>
      <w:r w:rsidRPr="0050349A">
        <w:rPr>
          <w:rFonts w:ascii="Book Antiqua" w:hAnsi="Book Antiqua"/>
          <w:b/>
          <w:bCs/>
        </w:rPr>
        <w:t xml:space="preserve">. god. </w:t>
      </w:r>
    </w:p>
    <w:p w14:paraId="35821FD9" w14:textId="77777777" w:rsidR="005100E6" w:rsidRPr="0050349A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 w:rsidRPr="0050349A">
        <w:rPr>
          <w:rFonts w:ascii="Book Antiqua" w:hAnsi="Book Antiqua"/>
        </w:rPr>
        <w:t xml:space="preserve">HDZ – </w:t>
      </w:r>
      <w:r>
        <w:rPr>
          <w:rFonts w:ascii="Book Antiqua" w:hAnsi="Book Antiqua"/>
        </w:rPr>
        <w:t xml:space="preserve">540 eura </w:t>
      </w:r>
    </w:p>
    <w:p w14:paraId="5C0C9D10" w14:textId="77777777" w:rsidR="005100E6" w:rsidRPr="0050349A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 w:rsidRPr="0050349A">
        <w:rPr>
          <w:rFonts w:ascii="Book Antiqua" w:hAnsi="Book Antiqua"/>
        </w:rPr>
        <w:t>Dubravko Blašković -</w:t>
      </w:r>
      <w:r>
        <w:rPr>
          <w:rFonts w:ascii="Book Antiqua" w:hAnsi="Book Antiqua"/>
        </w:rPr>
        <w:t xml:space="preserve">180 eura </w:t>
      </w:r>
    </w:p>
    <w:p w14:paraId="6AF24D12" w14:textId="77777777" w:rsidR="005100E6" w:rsidRPr="00F03AD3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Klaudija Kolarević-</w:t>
      </w:r>
      <w:r w:rsidRPr="00F03AD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198  eura</w:t>
      </w:r>
    </w:p>
    <w:p w14:paraId="6C8398B5" w14:textId="77777777" w:rsidR="005100E6" w:rsidRPr="00F03AD3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DOMOVINSKI POKRET - 378 eura </w:t>
      </w:r>
    </w:p>
    <w:p w14:paraId="0F864A9F" w14:textId="77777777" w:rsidR="005100E6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Zlatko Kvesić- 180 eura </w:t>
      </w:r>
    </w:p>
    <w:p w14:paraId="2DE97AC6" w14:textId="77777777" w:rsidR="005100E6" w:rsidRPr="0050349A" w:rsidRDefault="005100E6" w:rsidP="005100E6">
      <w:pPr>
        <w:pStyle w:val="Odlomakpopisa"/>
        <w:numPr>
          <w:ilvl w:val="1"/>
          <w:numId w:val="2"/>
        </w:num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Dalibor Filić -180eura</w:t>
      </w:r>
    </w:p>
    <w:p w14:paraId="7117BC91" w14:textId="77777777" w:rsidR="005100E6" w:rsidRPr="0050349A" w:rsidRDefault="005100E6" w:rsidP="005100E6">
      <w:pPr>
        <w:rPr>
          <w:rFonts w:ascii="Book Antiqua" w:hAnsi="Book Antiqua"/>
          <w:b/>
        </w:rPr>
      </w:pPr>
      <w:r w:rsidRPr="0050349A">
        <w:rPr>
          <w:rFonts w:ascii="Book Antiqua" w:hAnsi="Book Antiqua"/>
          <w:b/>
        </w:rPr>
        <w:t>IV.</w:t>
      </w:r>
    </w:p>
    <w:p w14:paraId="36AA012F" w14:textId="77777777" w:rsidR="005100E6" w:rsidRPr="0050349A" w:rsidRDefault="005100E6" w:rsidP="005100E6">
      <w:pPr>
        <w:jc w:val="both"/>
        <w:rPr>
          <w:rFonts w:ascii="Book Antiqua" w:hAnsi="Book Antiqua"/>
        </w:rPr>
      </w:pPr>
      <w:r w:rsidRPr="0050349A">
        <w:rPr>
          <w:rFonts w:ascii="Book Antiqua" w:hAnsi="Book Antiqua"/>
        </w:rPr>
        <w:t xml:space="preserve">Isplata sredstava prema </w:t>
      </w:r>
      <w:proofErr w:type="spellStart"/>
      <w:r w:rsidRPr="0050349A">
        <w:rPr>
          <w:rFonts w:ascii="Book Antiqua" w:hAnsi="Book Antiqua"/>
        </w:rPr>
        <w:t>toč</w:t>
      </w:r>
      <w:proofErr w:type="spellEnd"/>
      <w:r w:rsidRPr="0050349A">
        <w:rPr>
          <w:rFonts w:ascii="Book Antiqua" w:hAnsi="Book Antiqua"/>
        </w:rPr>
        <w:t xml:space="preserve">. III  Izvršit će se na žiro račun stranaka odnosno poseban račun nezavisnog vijećnika do kraja svakoga tromjesečja. </w:t>
      </w:r>
    </w:p>
    <w:p w14:paraId="32FC4151" w14:textId="77777777" w:rsidR="005100E6" w:rsidRDefault="005100E6" w:rsidP="005100E6">
      <w:pPr>
        <w:rPr>
          <w:rFonts w:ascii="Book Antiqua" w:hAnsi="Book Antiqua"/>
          <w:b/>
        </w:rPr>
      </w:pPr>
    </w:p>
    <w:p w14:paraId="126280B8" w14:textId="77777777" w:rsidR="005100E6" w:rsidRPr="0050349A" w:rsidRDefault="005100E6" w:rsidP="005100E6">
      <w:pPr>
        <w:rPr>
          <w:rFonts w:ascii="Book Antiqua" w:hAnsi="Book Antiqua"/>
          <w:b/>
        </w:rPr>
      </w:pPr>
      <w:r w:rsidRPr="0050349A">
        <w:rPr>
          <w:rFonts w:ascii="Book Antiqua" w:hAnsi="Book Antiqua"/>
          <w:b/>
        </w:rPr>
        <w:t>V.</w:t>
      </w:r>
    </w:p>
    <w:p w14:paraId="67F0C079" w14:textId="77777777" w:rsidR="005100E6" w:rsidRPr="0050349A" w:rsidRDefault="005100E6" w:rsidP="005100E6">
      <w:pPr>
        <w:jc w:val="both"/>
        <w:rPr>
          <w:rFonts w:ascii="Book Antiqua" w:hAnsi="Book Antiqua"/>
        </w:rPr>
      </w:pPr>
      <w:r w:rsidRPr="0050349A">
        <w:rPr>
          <w:rFonts w:ascii="Book Antiqua" w:hAnsi="Book Antiqua"/>
        </w:rPr>
        <w:t>Ova odluka stupa na snagu osmi dan od dana objave u „Službenom vjesniku“ Vukovarsko-srijemske županije.</w:t>
      </w:r>
    </w:p>
    <w:p w14:paraId="33B21318" w14:textId="77777777" w:rsidR="005100E6" w:rsidRDefault="005100E6" w:rsidP="005100E6">
      <w:pPr>
        <w:jc w:val="left"/>
      </w:pPr>
    </w:p>
    <w:p w14:paraId="77B6A249" w14:textId="77777777" w:rsidR="005100E6" w:rsidRDefault="005100E6" w:rsidP="005100E6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</w:p>
    <w:p w14:paraId="2F916E60" w14:textId="77777777" w:rsidR="005100E6" w:rsidRDefault="005100E6" w:rsidP="005100E6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</w:p>
    <w:p w14:paraId="474394B2" w14:textId="77777777" w:rsidR="005100E6" w:rsidRDefault="005100E6" w:rsidP="005100E6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</w:p>
    <w:p w14:paraId="0D54E587" w14:textId="07A6EA6F" w:rsidR="005100E6" w:rsidRDefault="005100E6" w:rsidP="005100E6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  <w:r>
        <w:rPr>
          <w:rFonts w:ascii="Book Antiqua" w:hAnsi="Book Antiqua" w:cs="Times New Roman"/>
          <w:b/>
          <w:sz w:val="22"/>
          <w:szCs w:val="22"/>
        </w:rPr>
        <w:t>PREDSJEDNIK OPĆINSKOG VIJEĆA</w:t>
      </w:r>
    </w:p>
    <w:p w14:paraId="0CF62B49" w14:textId="77777777" w:rsidR="005100E6" w:rsidRPr="000F61CF" w:rsidRDefault="005100E6" w:rsidP="005100E6">
      <w:pPr>
        <w:jc w:val="right"/>
        <w:rPr>
          <w:rFonts w:ascii="Book Antiqua" w:hAnsi="Book Antiqua"/>
          <w:sz w:val="22"/>
          <w:szCs w:val="22"/>
        </w:rPr>
      </w:pPr>
      <w:r w:rsidRPr="00BF2861">
        <w:rPr>
          <w:rFonts w:ascii="Book Antiqua" w:hAnsi="Book Antiqua" w:cs="Times New Roman"/>
          <w:bCs/>
          <w:sz w:val="22"/>
          <w:szCs w:val="22"/>
        </w:rPr>
        <w:t>Dubravko Blašković</w:t>
      </w:r>
    </w:p>
    <w:p w14:paraId="1C6C99CC" w14:textId="77777777" w:rsidR="005100E6" w:rsidRDefault="005100E6"/>
    <w:sectPr w:rsidR="00510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39E"/>
    <w:multiLevelType w:val="hybridMultilevel"/>
    <w:tmpl w:val="7D6E51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5915"/>
    <w:multiLevelType w:val="hybridMultilevel"/>
    <w:tmpl w:val="AA04F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592924">
    <w:abstractNumId w:val="0"/>
  </w:num>
  <w:num w:numId="2" w16cid:durableId="145294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E6"/>
    <w:rsid w:val="005100E6"/>
    <w:rsid w:val="006310DE"/>
    <w:rsid w:val="0078197F"/>
    <w:rsid w:val="007D2EA5"/>
    <w:rsid w:val="00A840B4"/>
    <w:rsid w:val="00C063B1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163B"/>
  <w15:chartTrackingRefBased/>
  <w15:docId w15:val="{E944335B-371D-4570-B9C3-8EB8B32B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0E6"/>
    <w:pPr>
      <w:spacing w:after="0" w:line="240" w:lineRule="auto"/>
      <w:jc w:val="center"/>
    </w:pPr>
    <w:rPr>
      <w:rFonts w:ascii="Bookman Old Style" w:hAnsi="Bookman Old Style"/>
      <w:kern w:val="0"/>
      <w:sz w:val="24"/>
      <w:szCs w:val="3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10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0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0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0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00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00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00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00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0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0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0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00E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00E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00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00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00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00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0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0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0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00E6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00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00E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00E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0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00E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00E6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5100E6"/>
    <w:pPr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5100E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2025-11-24T11:27:00Z</dcterms:created>
  <dcterms:modified xsi:type="dcterms:W3CDTF">2025-11-24T12:19:00Z</dcterms:modified>
</cp:coreProperties>
</file>