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2DDBD" w14:textId="77777777" w:rsidR="00880963" w:rsidRPr="00FE2E43" w:rsidRDefault="00880963" w:rsidP="008809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E43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7B827B1A" wp14:editId="32A2DAD2">
            <wp:simplePos x="0" y="0"/>
            <wp:positionH relativeFrom="page">
              <wp:posOffset>1428749</wp:posOffset>
            </wp:positionH>
            <wp:positionV relativeFrom="page">
              <wp:posOffset>608807</wp:posOffset>
            </wp:positionV>
            <wp:extent cx="600075" cy="776764"/>
            <wp:effectExtent l="0" t="0" r="0" b="4445"/>
            <wp:wrapNone/>
            <wp:docPr id="2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83" cy="77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2E43">
        <w:rPr>
          <w:rFonts w:ascii="Times New Roman" w:hAnsi="Times New Roman"/>
          <w:sz w:val="24"/>
          <w:szCs w:val="24"/>
        </w:rPr>
        <w:t xml:space="preserve">                </w:t>
      </w:r>
    </w:p>
    <w:p w14:paraId="6BD1574D" w14:textId="77777777" w:rsidR="00880963" w:rsidRPr="00FE2E43" w:rsidRDefault="00880963" w:rsidP="008809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0F154A" w14:textId="77777777" w:rsidR="00880963" w:rsidRPr="00FE2E43" w:rsidRDefault="00880963" w:rsidP="008809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B09C83" w14:textId="77777777" w:rsidR="00880963" w:rsidRPr="00FE2E43" w:rsidRDefault="00880963" w:rsidP="008809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E43">
        <w:rPr>
          <w:rFonts w:ascii="Times New Roman" w:hAnsi="Times New Roman"/>
          <w:sz w:val="24"/>
          <w:szCs w:val="24"/>
        </w:rPr>
        <w:t>REPUBLIKA HRVATSKA</w:t>
      </w:r>
    </w:p>
    <w:p w14:paraId="3C712542" w14:textId="77777777" w:rsidR="00880963" w:rsidRPr="00FE2E43" w:rsidRDefault="00880963" w:rsidP="008809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E43">
        <w:rPr>
          <w:rFonts w:ascii="Times New Roman" w:hAnsi="Times New Roman"/>
          <w:sz w:val="24"/>
          <w:szCs w:val="24"/>
        </w:rPr>
        <w:t>VUKOVARSKO-SRIJEMSKA ŽUPANIJA</w:t>
      </w:r>
    </w:p>
    <w:p w14:paraId="45CF23BA" w14:textId="77777777" w:rsidR="00880963" w:rsidRPr="00FE2E43" w:rsidRDefault="00880963" w:rsidP="008809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E43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04B97F5E" wp14:editId="5B57E8F4">
            <wp:simplePos x="0" y="0"/>
            <wp:positionH relativeFrom="column">
              <wp:posOffset>138430</wp:posOffset>
            </wp:positionH>
            <wp:positionV relativeFrom="paragraph">
              <wp:posOffset>48260</wp:posOffset>
            </wp:positionV>
            <wp:extent cx="333375" cy="414020"/>
            <wp:effectExtent l="0" t="0" r="9525" b="5080"/>
            <wp:wrapSquare wrapText="bothSides"/>
            <wp:docPr id="1" name="Slika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2E43">
        <w:rPr>
          <w:rFonts w:ascii="Times New Roman" w:hAnsi="Times New Roman"/>
          <w:sz w:val="24"/>
          <w:szCs w:val="24"/>
        </w:rPr>
        <w:t xml:space="preserve"> </w:t>
      </w:r>
    </w:p>
    <w:p w14:paraId="5BAF1C62" w14:textId="3BCD15EE" w:rsidR="00880963" w:rsidRPr="00FE2E43" w:rsidRDefault="00880963" w:rsidP="008809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2E43">
        <w:rPr>
          <w:rFonts w:ascii="Times New Roman" w:hAnsi="Times New Roman"/>
          <w:b/>
          <w:sz w:val="24"/>
          <w:szCs w:val="24"/>
        </w:rPr>
        <w:t>OPĆINA TOVARNIK</w:t>
      </w:r>
    </w:p>
    <w:p w14:paraId="67E0B969" w14:textId="72966ABC" w:rsidR="00880963" w:rsidRPr="00FE2E43" w:rsidRDefault="00880963" w:rsidP="008809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2E43">
        <w:rPr>
          <w:rFonts w:ascii="Times New Roman" w:hAnsi="Times New Roman"/>
          <w:b/>
          <w:sz w:val="24"/>
          <w:szCs w:val="24"/>
        </w:rPr>
        <w:t xml:space="preserve">OPĆINSKI NAČELNIK </w:t>
      </w:r>
    </w:p>
    <w:p w14:paraId="3335DADF" w14:textId="77777777" w:rsidR="00880963" w:rsidRPr="00FE2E43" w:rsidRDefault="00880963" w:rsidP="008809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1A5BCD" w14:textId="77777777" w:rsidR="00880963" w:rsidRPr="00FE2E43" w:rsidRDefault="00880963" w:rsidP="008809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EC3E6B" w14:textId="77777777" w:rsidR="004B3881" w:rsidRPr="004B3881" w:rsidRDefault="004B3881" w:rsidP="004B38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3881">
        <w:rPr>
          <w:rFonts w:ascii="Times New Roman" w:hAnsi="Times New Roman"/>
          <w:sz w:val="24"/>
          <w:szCs w:val="24"/>
        </w:rPr>
        <w:t>KLASA: 024-08/25-01/02</w:t>
      </w:r>
    </w:p>
    <w:p w14:paraId="5F233469" w14:textId="48D7164D" w:rsidR="004B3881" w:rsidRPr="004B3881" w:rsidRDefault="004B3881" w:rsidP="004B38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3881">
        <w:rPr>
          <w:rFonts w:ascii="Times New Roman" w:hAnsi="Times New Roman"/>
          <w:sz w:val="24"/>
          <w:szCs w:val="24"/>
        </w:rPr>
        <w:t>URBROJ: 2196-28-03-25-</w:t>
      </w:r>
      <w:r>
        <w:rPr>
          <w:rFonts w:ascii="Times New Roman" w:hAnsi="Times New Roman"/>
          <w:sz w:val="24"/>
          <w:szCs w:val="24"/>
        </w:rPr>
        <w:t>10</w:t>
      </w:r>
    </w:p>
    <w:p w14:paraId="07A4C3D5" w14:textId="400CAE49" w:rsidR="00E616D2" w:rsidRPr="00FE2E43" w:rsidRDefault="004B3881" w:rsidP="004B38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3881">
        <w:rPr>
          <w:rFonts w:ascii="Times New Roman" w:hAnsi="Times New Roman"/>
          <w:sz w:val="24"/>
          <w:szCs w:val="24"/>
        </w:rPr>
        <w:t>Tovarnik, 18. ožujka 2025</w:t>
      </w:r>
      <w:r w:rsidR="00E616D2" w:rsidRPr="00FE2E43">
        <w:rPr>
          <w:rFonts w:ascii="Times New Roman" w:hAnsi="Times New Roman"/>
          <w:sz w:val="24"/>
          <w:szCs w:val="24"/>
        </w:rPr>
        <w:t xml:space="preserve">.  </w:t>
      </w:r>
    </w:p>
    <w:p w14:paraId="56F9873D" w14:textId="77777777" w:rsidR="00E616D2" w:rsidRPr="00FE2E43" w:rsidRDefault="00E616D2" w:rsidP="00E616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C6063A" w14:textId="77777777" w:rsidR="00E616D2" w:rsidRPr="00FE2E43" w:rsidRDefault="00E616D2" w:rsidP="00E616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2E43">
        <w:rPr>
          <w:rFonts w:ascii="Times New Roman" w:hAnsi="Times New Roman"/>
          <w:sz w:val="24"/>
          <w:szCs w:val="24"/>
        </w:rPr>
        <w:t>VIJEĆNICIMA OPĆINSKOG VIJEĆA</w:t>
      </w:r>
    </w:p>
    <w:p w14:paraId="70E9BB74" w14:textId="77777777" w:rsidR="00E616D2" w:rsidRPr="00FE2E43" w:rsidRDefault="00E616D2" w:rsidP="00E616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2E43">
        <w:rPr>
          <w:rFonts w:ascii="Times New Roman" w:hAnsi="Times New Roman"/>
          <w:sz w:val="24"/>
          <w:szCs w:val="24"/>
        </w:rPr>
        <w:t>OPĆINE TOVARNIK</w:t>
      </w:r>
    </w:p>
    <w:p w14:paraId="51C94FEB" w14:textId="77777777" w:rsidR="00E616D2" w:rsidRPr="00FE2E43" w:rsidRDefault="00E616D2" w:rsidP="00E616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0BD119" w14:textId="7AFA3626" w:rsidR="00E616D2" w:rsidRPr="00FE2E43" w:rsidRDefault="00E616D2" w:rsidP="00E616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E43">
        <w:rPr>
          <w:rFonts w:ascii="Times New Roman" w:hAnsi="Times New Roman"/>
          <w:sz w:val="24"/>
          <w:szCs w:val="24"/>
        </w:rPr>
        <w:t>PREDMET: Prijedlog odluke o usvajanju Izvješća o izvršenju programa gradnje objekata za gospodarenje komunalnim otpadom Općine Tovarnik za 202</w:t>
      </w:r>
      <w:r w:rsidR="004B3881">
        <w:rPr>
          <w:rFonts w:ascii="Times New Roman" w:hAnsi="Times New Roman"/>
          <w:sz w:val="24"/>
          <w:szCs w:val="24"/>
        </w:rPr>
        <w:t>4</w:t>
      </w:r>
      <w:r w:rsidRPr="00FE2E43">
        <w:rPr>
          <w:rFonts w:ascii="Times New Roman" w:hAnsi="Times New Roman"/>
          <w:sz w:val="24"/>
          <w:szCs w:val="24"/>
        </w:rPr>
        <w:t xml:space="preserve">. godinu </w:t>
      </w:r>
    </w:p>
    <w:p w14:paraId="00A4161C" w14:textId="77777777" w:rsidR="00E616D2" w:rsidRPr="00FE2E43" w:rsidRDefault="00E616D2" w:rsidP="00E616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61870B" w14:textId="4EA1B825" w:rsidR="00E616D2" w:rsidRPr="00FE2E43" w:rsidRDefault="00E616D2" w:rsidP="00E616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E43">
        <w:rPr>
          <w:rFonts w:ascii="Times New Roman" w:hAnsi="Times New Roman"/>
          <w:sz w:val="24"/>
          <w:szCs w:val="24"/>
        </w:rPr>
        <w:t xml:space="preserve">PRAVNA OSNOVA: članak 33. stavka 15. Zakona o održivom gospodarenju otpadom </w:t>
      </w:r>
      <w:r w:rsidRPr="00FE2E43">
        <w:rPr>
          <w:rFonts w:ascii="Times New Roman" w:eastAsia="Times New Roman" w:hAnsi="Times New Roman"/>
          <w:sz w:val="24"/>
          <w:szCs w:val="24"/>
          <w:lang w:eastAsia="hr-HR"/>
        </w:rPr>
        <w:t>( Narodne novine br. 91/13, 73/17, 14/19, 98/19)</w:t>
      </w:r>
      <w:r w:rsidRPr="00FE2E43">
        <w:rPr>
          <w:rFonts w:ascii="Times New Roman" w:hAnsi="Times New Roman"/>
          <w:sz w:val="24"/>
          <w:szCs w:val="24"/>
        </w:rPr>
        <w:t>, te članak 179. stavka 2. Zakona o gospodarenju otpadom („Narodne novine“ br. 84/21</w:t>
      </w:r>
      <w:r w:rsidR="00FE2E43" w:rsidRPr="00FE2E43">
        <w:rPr>
          <w:rFonts w:ascii="Times New Roman" w:hAnsi="Times New Roman"/>
          <w:sz w:val="24"/>
          <w:szCs w:val="24"/>
        </w:rPr>
        <w:t>, 142/23</w:t>
      </w:r>
      <w:r w:rsidRPr="00FE2E43">
        <w:rPr>
          <w:rFonts w:ascii="Times New Roman" w:hAnsi="Times New Roman"/>
          <w:sz w:val="24"/>
          <w:szCs w:val="24"/>
        </w:rPr>
        <w:t xml:space="preserve"> ) </w:t>
      </w:r>
    </w:p>
    <w:p w14:paraId="7E7A2387" w14:textId="77777777" w:rsidR="00E616D2" w:rsidRPr="00FE2E43" w:rsidRDefault="00E616D2" w:rsidP="00E616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E43">
        <w:rPr>
          <w:rFonts w:ascii="Times New Roman" w:hAnsi="Times New Roman"/>
          <w:sz w:val="24"/>
          <w:szCs w:val="24"/>
        </w:rPr>
        <w:t>PREDLAGATELJ: Načelnik  Općine Tovarnik</w:t>
      </w:r>
    </w:p>
    <w:p w14:paraId="2EB1EC41" w14:textId="77777777" w:rsidR="00E616D2" w:rsidRPr="00FE2E43" w:rsidRDefault="00E616D2" w:rsidP="00E616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E43">
        <w:rPr>
          <w:rFonts w:ascii="Times New Roman" w:hAnsi="Times New Roman"/>
          <w:sz w:val="24"/>
          <w:szCs w:val="24"/>
        </w:rPr>
        <w:t xml:space="preserve">IZVJESTITELJ: pročelnik Općine Tovarnik   </w:t>
      </w:r>
    </w:p>
    <w:p w14:paraId="7AC136FA" w14:textId="77777777" w:rsidR="00E616D2" w:rsidRPr="00FE2E43" w:rsidRDefault="00E616D2" w:rsidP="00E616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E43">
        <w:rPr>
          <w:rFonts w:ascii="Times New Roman" w:hAnsi="Times New Roman"/>
          <w:sz w:val="24"/>
          <w:szCs w:val="24"/>
        </w:rPr>
        <w:t>NADLEŽNOST ZA DONOŠENJE: Općinsko vijeće</w:t>
      </w:r>
    </w:p>
    <w:p w14:paraId="0E9CC4AA" w14:textId="494288A6" w:rsidR="00880963" w:rsidRPr="00FE2E43" w:rsidRDefault="00E616D2" w:rsidP="00E616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E43">
        <w:rPr>
          <w:rFonts w:ascii="Times New Roman" w:hAnsi="Times New Roman"/>
          <w:sz w:val="24"/>
          <w:szCs w:val="24"/>
        </w:rPr>
        <w:t>TEKST PRIJEDLOGA:</w:t>
      </w:r>
      <w:r w:rsidR="00880963" w:rsidRPr="00FE2E43">
        <w:rPr>
          <w:rFonts w:ascii="Times New Roman" w:hAnsi="Times New Roman"/>
          <w:sz w:val="24"/>
          <w:szCs w:val="24"/>
        </w:rPr>
        <w:t xml:space="preserve">  </w:t>
      </w:r>
    </w:p>
    <w:p w14:paraId="131BBB9A" w14:textId="1486AFAC" w:rsidR="00880963" w:rsidRPr="00FE2E43" w:rsidRDefault="00880963" w:rsidP="00880963">
      <w:pPr>
        <w:jc w:val="both"/>
        <w:rPr>
          <w:rFonts w:ascii="Times New Roman" w:hAnsi="Times New Roman"/>
          <w:sz w:val="24"/>
          <w:szCs w:val="24"/>
        </w:rPr>
      </w:pPr>
      <w:r w:rsidRPr="00FE2E43">
        <w:rPr>
          <w:rFonts w:ascii="Times New Roman" w:eastAsia="Times New Roman" w:hAnsi="Times New Roman"/>
          <w:sz w:val="24"/>
          <w:szCs w:val="24"/>
          <w:lang w:eastAsia="hr-HR"/>
        </w:rPr>
        <w:t xml:space="preserve">Na temelju članka </w:t>
      </w:r>
      <w:bookmarkStart w:id="0" w:name="_Hlk161318474"/>
      <w:r w:rsidRPr="00FE2E43">
        <w:rPr>
          <w:rFonts w:ascii="Times New Roman" w:eastAsia="Times New Roman" w:hAnsi="Times New Roman"/>
          <w:sz w:val="24"/>
          <w:szCs w:val="24"/>
          <w:lang w:eastAsia="hr-HR"/>
        </w:rPr>
        <w:t xml:space="preserve">33. stavka 15. Zakona o održivom gospodarenju otpadom </w:t>
      </w:r>
      <w:bookmarkEnd w:id="0"/>
      <w:r w:rsidRPr="00FE2E43">
        <w:rPr>
          <w:rFonts w:ascii="Times New Roman" w:eastAsia="Times New Roman" w:hAnsi="Times New Roman"/>
          <w:sz w:val="24"/>
          <w:szCs w:val="24"/>
          <w:lang w:eastAsia="hr-HR"/>
        </w:rPr>
        <w:t xml:space="preserve">( Narodne novine br. 91/13, 73/17, 14/19, 98/19)  </w:t>
      </w:r>
      <w:r w:rsidR="006649DB" w:rsidRPr="00FE2E43">
        <w:rPr>
          <w:rFonts w:ascii="Times New Roman" w:eastAsia="Times New Roman" w:hAnsi="Times New Roman"/>
          <w:sz w:val="24"/>
          <w:szCs w:val="24"/>
          <w:lang w:eastAsia="hr-HR"/>
        </w:rPr>
        <w:t>te članka 179. stavka 2. Zakona o gospodarenju otpadom („Narodne novine“ br. 84/21</w:t>
      </w:r>
      <w:r w:rsidR="00FE2E43" w:rsidRPr="00FE2E43">
        <w:rPr>
          <w:rFonts w:ascii="Times New Roman" w:eastAsia="Times New Roman" w:hAnsi="Times New Roman"/>
          <w:sz w:val="24"/>
          <w:szCs w:val="24"/>
          <w:lang w:eastAsia="hr-HR"/>
        </w:rPr>
        <w:t>, 142/23</w:t>
      </w:r>
      <w:r w:rsidR="006649DB" w:rsidRPr="00FE2E4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C870D8" w:rsidRPr="00FE2E43">
        <w:rPr>
          <w:rFonts w:ascii="Times New Roman" w:eastAsia="Times New Roman" w:hAnsi="Times New Roman"/>
          <w:sz w:val="24"/>
          <w:szCs w:val="24"/>
          <w:lang w:eastAsia="hr-HR"/>
        </w:rPr>
        <w:t xml:space="preserve">) </w:t>
      </w:r>
      <w:r w:rsidRPr="00FE2E43">
        <w:rPr>
          <w:rFonts w:ascii="Times New Roman" w:eastAsia="Times New Roman" w:hAnsi="Times New Roman"/>
          <w:sz w:val="24"/>
          <w:szCs w:val="24"/>
          <w:lang w:eastAsia="hr-HR"/>
        </w:rPr>
        <w:t xml:space="preserve">općinski načelnik  </w:t>
      </w:r>
      <w:r w:rsidR="006649DB" w:rsidRPr="00FE2E43">
        <w:rPr>
          <w:rFonts w:ascii="Times New Roman" w:eastAsia="Times New Roman" w:hAnsi="Times New Roman"/>
          <w:sz w:val="24"/>
          <w:szCs w:val="24"/>
          <w:lang w:eastAsia="hr-HR"/>
        </w:rPr>
        <w:t xml:space="preserve">p o d n o s i </w:t>
      </w:r>
    </w:p>
    <w:p w14:paraId="29F8CBC7" w14:textId="77777777" w:rsidR="00880963" w:rsidRPr="00FE2E43" w:rsidRDefault="00880963" w:rsidP="0088096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AE5A0C" w14:textId="176B1FDD" w:rsidR="00880963" w:rsidRPr="00FE2E43" w:rsidRDefault="00880963" w:rsidP="00880963">
      <w:pPr>
        <w:jc w:val="center"/>
        <w:rPr>
          <w:rFonts w:ascii="Times New Roman" w:hAnsi="Times New Roman"/>
          <w:b/>
          <w:sz w:val="24"/>
          <w:szCs w:val="24"/>
        </w:rPr>
      </w:pPr>
      <w:r w:rsidRPr="00FE2E43">
        <w:rPr>
          <w:rFonts w:ascii="Times New Roman" w:hAnsi="Times New Roman"/>
          <w:b/>
          <w:sz w:val="24"/>
          <w:szCs w:val="24"/>
        </w:rPr>
        <w:t>IZVJEŠĆE O IZVRŠENJU PROGRAMA GRADNJE OBJEKATA ZA GOSPODARENJE KOMUNALNIM OTPADOM  OPĆINE TOVARNIK ZA 202</w:t>
      </w:r>
      <w:r w:rsidR="004B3881">
        <w:rPr>
          <w:rFonts w:ascii="Times New Roman" w:hAnsi="Times New Roman"/>
          <w:b/>
          <w:sz w:val="24"/>
          <w:szCs w:val="24"/>
        </w:rPr>
        <w:t>4</w:t>
      </w:r>
      <w:r w:rsidRPr="00FE2E43">
        <w:rPr>
          <w:rFonts w:ascii="Times New Roman" w:hAnsi="Times New Roman"/>
          <w:b/>
          <w:sz w:val="24"/>
          <w:szCs w:val="24"/>
        </w:rPr>
        <w:t>. GOD</w:t>
      </w:r>
      <w:r w:rsidR="00A92227">
        <w:rPr>
          <w:rFonts w:ascii="Times New Roman" w:hAnsi="Times New Roman"/>
          <w:b/>
          <w:sz w:val="24"/>
          <w:szCs w:val="24"/>
        </w:rPr>
        <w:t>INU</w:t>
      </w:r>
    </w:p>
    <w:p w14:paraId="44AD9A17" w14:textId="55D8CBA5" w:rsidR="00E616D2" w:rsidRPr="00FE2E43" w:rsidRDefault="00880963" w:rsidP="00E616D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E2E43">
        <w:rPr>
          <w:rFonts w:ascii="Times New Roman" w:hAnsi="Times New Roman"/>
          <w:sz w:val="24"/>
          <w:szCs w:val="24"/>
        </w:rPr>
        <w:t xml:space="preserve">Općinsko vijeće Općine Tovarnik </w:t>
      </w:r>
      <w:r w:rsidR="007457E9" w:rsidRPr="00FE2E43">
        <w:rPr>
          <w:rFonts w:ascii="Times New Roman" w:hAnsi="Times New Roman"/>
          <w:sz w:val="24"/>
          <w:szCs w:val="24"/>
        </w:rPr>
        <w:t xml:space="preserve">je donijelo </w:t>
      </w:r>
      <w:r w:rsidRPr="00FE2E43">
        <w:rPr>
          <w:rFonts w:ascii="Times New Roman" w:hAnsi="Times New Roman"/>
          <w:sz w:val="24"/>
          <w:szCs w:val="24"/>
        </w:rPr>
        <w:t>Program gradnje objekata i uređaja komunalne infrastrukture za 202</w:t>
      </w:r>
      <w:r w:rsidR="006B527E">
        <w:rPr>
          <w:rFonts w:ascii="Times New Roman" w:hAnsi="Times New Roman"/>
          <w:sz w:val="24"/>
          <w:szCs w:val="24"/>
        </w:rPr>
        <w:t>4</w:t>
      </w:r>
      <w:r w:rsidR="007457E9" w:rsidRPr="00FE2E43">
        <w:rPr>
          <w:rFonts w:ascii="Times New Roman" w:hAnsi="Times New Roman"/>
          <w:sz w:val="24"/>
          <w:szCs w:val="24"/>
        </w:rPr>
        <w:t xml:space="preserve">. </w:t>
      </w:r>
      <w:r w:rsidRPr="00FE2E43">
        <w:rPr>
          <w:rFonts w:ascii="Times New Roman" w:hAnsi="Times New Roman"/>
          <w:sz w:val="24"/>
          <w:szCs w:val="24"/>
        </w:rPr>
        <w:t>god</w:t>
      </w:r>
      <w:r w:rsidR="00E616D2" w:rsidRPr="00FE2E43">
        <w:rPr>
          <w:rFonts w:ascii="Times New Roman" w:hAnsi="Times New Roman"/>
          <w:sz w:val="24"/>
          <w:szCs w:val="24"/>
        </w:rPr>
        <w:t>inu</w:t>
      </w:r>
      <w:r w:rsidRPr="00FE2E43">
        <w:rPr>
          <w:rFonts w:ascii="Times New Roman" w:hAnsi="Times New Roman"/>
          <w:sz w:val="24"/>
          <w:szCs w:val="24"/>
        </w:rPr>
        <w:t xml:space="preserve"> u sklopu kojega</w:t>
      </w:r>
      <w:r w:rsidR="007457E9" w:rsidRPr="00FE2E43">
        <w:rPr>
          <w:rFonts w:ascii="Times New Roman" w:hAnsi="Times New Roman"/>
          <w:sz w:val="24"/>
          <w:szCs w:val="24"/>
        </w:rPr>
        <w:t xml:space="preserve"> nije predviđena gradnja građevina  za gospodarenje otpadom</w:t>
      </w:r>
      <w:r w:rsidR="004B3881">
        <w:rPr>
          <w:rFonts w:ascii="Times New Roman" w:hAnsi="Times New Roman"/>
          <w:sz w:val="24"/>
          <w:szCs w:val="24"/>
        </w:rPr>
        <w:t xml:space="preserve">. </w:t>
      </w:r>
    </w:p>
    <w:p w14:paraId="0D867580" w14:textId="293E12E5" w:rsidR="00880963" w:rsidRPr="00FE2E43" w:rsidRDefault="00E454A0" w:rsidP="00E616D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E2E43">
        <w:rPr>
          <w:rFonts w:ascii="Times New Roman" w:hAnsi="Times New Roman"/>
          <w:sz w:val="24"/>
          <w:szCs w:val="24"/>
        </w:rPr>
        <w:t>Sukladno navedenom u 202</w:t>
      </w:r>
      <w:r w:rsidR="004B3881">
        <w:rPr>
          <w:rFonts w:ascii="Times New Roman" w:hAnsi="Times New Roman"/>
          <w:sz w:val="24"/>
          <w:szCs w:val="24"/>
        </w:rPr>
        <w:t>4</w:t>
      </w:r>
      <w:r w:rsidRPr="00FE2E43">
        <w:rPr>
          <w:rFonts w:ascii="Times New Roman" w:hAnsi="Times New Roman"/>
          <w:sz w:val="24"/>
          <w:szCs w:val="24"/>
        </w:rPr>
        <w:t>. godini nije bilo gradnje građevina za gospodarenje komunalnim otpadom</w:t>
      </w:r>
      <w:r w:rsidR="006B527E">
        <w:rPr>
          <w:rFonts w:ascii="Times New Roman" w:hAnsi="Times New Roman"/>
          <w:sz w:val="24"/>
          <w:szCs w:val="24"/>
        </w:rPr>
        <w:t xml:space="preserve">. </w:t>
      </w:r>
    </w:p>
    <w:p w14:paraId="1E18DB39" w14:textId="7DE8AA67" w:rsidR="00880963" w:rsidRPr="00FE2E43" w:rsidRDefault="00880963" w:rsidP="00FE2E4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E2E43">
        <w:rPr>
          <w:rFonts w:ascii="Times New Roman" w:hAnsi="Times New Roman"/>
          <w:sz w:val="24"/>
          <w:szCs w:val="24"/>
        </w:rPr>
        <w:t>NAČELNI</w:t>
      </w:r>
      <w:r w:rsidR="006649DB" w:rsidRPr="00FE2E43">
        <w:rPr>
          <w:rFonts w:ascii="Times New Roman" w:hAnsi="Times New Roman"/>
          <w:sz w:val="24"/>
          <w:szCs w:val="24"/>
        </w:rPr>
        <w:t xml:space="preserve">K </w:t>
      </w:r>
      <w:r w:rsidRPr="00FE2E43">
        <w:rPr>
          <w:rFonts w:ascii="Times New Roman" w:hAnsi="Times New Roman"/>
          <w:sz w:val="24"/>
          <w:szCs w:val="24"/>
        </w:rPr>
        <w:t>OPĆINE TOVARNIK</w:t>
      </w:r>
    </w:p>
    <w:p w14:paraId="3BE90424" w14:textId="047E1AE0" w:rsidR="00313D93" w:rsidRPr="00FE2E43" w:rsidRDefault="006649DB" w:rsidP="00FE2E4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E2E43">
        <w:rPr>
          <w:rFonts w:ascii="Times New Roman" w:hAnsi="Times New Roman"/>
          <w:sz w:val="24"/>
          <w:szCs w:val="24"/>
        </w:rPr>
        <w:t xml:space="preserve">Anđelko Dobročinac, </w:t>
      </w:r>
      <w:proofErr w:type="spellStart"/>
      <w:r w:rsidRPr="00FE2E43">
        <w:rPr>
          <w:rFonts w:ascii="Times New Roman" w:hAnsi="Times New Roman"/>
          <w:sz w:val="24"/>
          <w:szCs w:val="24"/>
        </w:rPr>
        <w:t>dipl.ing</w:t>
      </w:r>
      <w:proofErr w:type="spellEnd"/>
      <w:r w:rsidRPr="00FE2E43">
        <w:rPr>
          <w:rFonts w:ascii="Times New Roman" w:hAnsi="Times New Roman"/>
          <w:sz w:val="24"/>
          <w:szCs w:val="24"/>
        </w:rPr>
        <w:t>.</w:t>
      </w:r>
    </w:p>
    <w:p w14:paraId="7326EBFA" w14:textId="114B7F66" w:rsidR="00E454A0" w:rsidRPr="00FE2E43" w:rsidRDefault="00E454A0" w:rsidP="00E454A0">
      <w:pPr>
        <w:rPr>
          <w:rFonts w:ascii="Times New Roman" w:hAnsi="Times New Roman"/>
          <w:sz w:val="24"/>
          <w:szCs w:val="24"/>
        </w:rPr>
      </w:pPr>
      <w:r w:rsidRPr="00FE2E43">
        <w:rPr>
          <w:rFonts w:ascii="Times New Roman" w:hAnsi="Times New Roman"/>
          <w:sz w:val="24"/>
          <w:szCs w:val="24"/>
        </w:rPr>
        <w:t xml:space="preserve">DOSTAVITI: </w:t>
      </w:r>
    </w:p>
    <w:p w14:paraId="18632BBF" w14:textId="0643C99B" w:rsidR="00E454A0" w:rsidRPr="00FE2E43" w:rsidRDefault="00E454A0" w:rsidP="00E454A0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E2E43">
        <w:rPr>
          <w:rFonts w:ascii="Times New Roman" w:hAnsi="Times New Roman"/>
          <w:sz w:val="24"/>
          <w:szCs w:val="24"/>
        </w:rPr>
        <w:t>Općinsko vijeće Općine Tovarnik</w:t>
      </w:r>
    </w:p>
    <w:p w14:paraId="719A0271" w14:textId="41BEAF8D" w:rsidR="00E454A0" w:rsidRPr="00FE2E43" w:rsidRDefault="00C870D8" w:rsidP="00C870D8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E2E43">
        <w:rPr>
          <w:rFonts w:ascii="Times New Roman" w:hAnsi="Times New Roman"/>
          <w:sz w:val="24"/>
          <w:szCs w:val="24"/>
        </w:rPr>
        <w:t>Ministarstvo gospodarstva i održivog razvoja, Radnička cesta 80, Zagreb</w:t>
      </w:r>
    </w:p>
    <w:sectPr w:rsidR="00E454A0" w:rsidRPr="00FE2E43" w:rsidSect="007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436FD"/>
    <w:multiLevelType w:val="hybridMultilevel"/>
    <w:tmpl w:val="1E10B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17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63"/>
    <w:rsid w:val="00313D93"/>
    <w:rsid w:val="00331467"/>
    <w:rsid w:val="003358B4"/>
    <w:rsid w:val="004B3881"/>
    <w:rsid w:val="006649DB"/>
    <w:rsid w:val="006B527E"/>
    <w:rsid w:val="007457E9"/>
    <w:rsid w:val="007B60E5"/>
    <w:rsid w:val="007F7661"/>
    <w:rsid w:val="00880963"/>
    <w:rsid w:val="00973939"/>
    <w:rsid w:val="00A469F7"/>
    <w:rsid w:val="00A92227"/>
    <w:rsid w:val="00C870D8"/>
    <w:rsid w:val="00DC2001"/>
    <w:rsid w:val="00E454A0"/>
    <w:rsid w:val="00E616D2"/>
    <w:rsid w:val="00F07CA8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91E1"/>
  <w15:chartTrackingRefBased/>
  <w15:docId w15:val="{58ED5A12-CE74-4E99-8480-3F5474D0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96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5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15520-80DB-41E0-BF47-B3B2D749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Tovarnik</dc:creator>
  <cp:keywords/>
  <dc:description/>
  <cp:lastModifiedBy>Ivan Džunja</cp:lastModifiedBy>
  <cp:revision>14</cp:revision>
  <cp:lastPrinted>2025-03-20T10:23:00Z</cp:lastPrinted>
  <dcterms:created xsi:type="dcterms:W3CDTF">2023-02-20T10:07:00Z</dcterms:created>
  <dcterms:modified xsi:type="dcterms:W3CDTF">2025-03-20T10:23:00Z</dcterms:modified>
</cp:coreProperties>
</file>