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D8443" w14:textId="7EC9F22A" w:rsidR="00837A01" w:rsidRPr="00EB37DE" w:rsidRDefault="00956B6B" w:rsidP="00837A01">
      <w:pPr>
        <w:rPr>
          <w:rFonts w:ascii="Times New Roman" w:hAnsi="Times New Roman" w:cs="Times New Roman"/>
          <w:sz w:val="24"/>
          <w:szCs w:val="24"/>
        </w:rPr>
      </w:pPr>
      <w:bookmarkStart w:id="0" w:name="_Hlk106873490"/>
      <w:r w:rsidRPr="00EB37D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FCEC49B" wp14:editId="6A2295A1">
            <wp:simplePos x="0" y="0"/>
            <wp:positionH relativeFrom="page">
              <wp:posOffset>1587639</wp:posOffset>
            </wp:positionH>
            <wp:positionV relativeFrom="margin">
              <wp:posOffset>-162999</wp:posOffset>
            </wp:positionV>
            <wp:extent cx="663191" cy="863552"/>
            <wp:effectExtent l="0" t="0" r="3810" b="0"/>
            <wp:wrapNone/>
            <wp:docPr id="4" name="Slika 4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42" cy="86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97BC87" w14:textId="77777777" w:rsidR="00837A01" w:rsidRPr="00EB37DE" w:rsidRDefault="00837A01" w:rsidP="00837A01">
      <w:pPr>
        <w:rPr>
          <w:rFonts w:ascii="Times New Roman" w:hAnsi="Times New Roman" w:cs="Times New Roman"/>
          <w:sz w:val="24"/>
          <w:szCs w:val="24"/>
        </w:rPr>
      </w:pPr>
    </w:p>
    <w:p w14:paraId="2B287E1B" w14:textId="5C749020" w:rsidR="00837A01" w:rsidRPr="00EB37DE" w:rsidRDefault="00837A01" w:rsidP="00837A01">
      <w:pPr>
        <w:tabs>
          <w:tab w:val="left" w:pos="709"/>
          <w:tab w:val="left" w:pos="708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B7A9D69" w14:textId="77777777" w:rsidR="00837A01" w:rsidRPr="00EB37DE" w:rsidRDefault="00837A01" w:rsidP="00837A01">
      <w:pPr>
        <w:widowControl w:val="0"/>
        <w:autoSpaceDE w:val="0"/>
        <w:autoSpaceDN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1" w:name="_Hlk89243730"/>
      <w:bookmarkStart w:id="2" w:name="_Hlk89244860"/>
      <w:bookmarkStart w:id="3" w:name="_Hlk85794546"/>
      <w:r w:rsidRPr="00EB37DE">
        <w:rPr>
          <w:rFonts w:ascii="Times New Roman" w:hAnsi="Times New Roman" w:cs="Times New Roman"/>
          <w:sz w:val="24"/>
          <w:szCs w:val="24"/>
        </w:rPr>
        <w:t xml:space="preserve">REPUBLIKA HRVATSKA </w:t>
      </w:r>
    </w:p>
    <w:p w14:paraId="39F5A98D" w14:textId="77777777" w:rsidR="00837A01" w:rsidRPr="00EB37DE" w:rsidRDefault="00837A01" w:rsidP="00837A01">
      <w:pPr>
        <w:widowControl w:val="0"/>
        <w:autoSpaceDE w:val="0"/>
        <w:autoSpaceDN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37DE">
        <w:rPr>
          <w:rFonts w:ascii="Times New Roman" w:hAnsi="Times New Roman" w:cs="Times New Roman"/>
          <w:sz w:val="24"/>
          <w:szCs w:val="24"/>
        </w:rPr>
        <w:t>VUKOVARSKO SRIJEMSKA ŽUPANIJA</w:t>
      </w:r>
    </w:p>
    <w:p w14:paraId="207648FC" w14:textId="77777777" w:rsidR="00837A01" w:rsidRPr="00EB37DE" w:rsidRDefault="00837A01" w:rsidP="00837A01">
      <w:pPr>
        <w:widowControl w:val="0"/>
        <w:autoSpaceDE w:val="0"/>
        <w:autoSpaceDN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37D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4E89E38" wp14:editId="3B0A7B33">
            <wp:simplePos x="0" y="0"/>
            <wp:positionH relativeFrom="column">
              <wp:posOffset>59055</wp:posOffset>
            </wp:positionH>
            <wp:positionV relativeFrom="paragraph">
              <wp:posOffset>149225</wp:posOffset>
            </wp:positionV>
            <wp:extent cx="313055" cy="389255"/>
            <wp:effectExtent l="0" t="0" r="0" b="0"/>
            <wp:wrapSquare wrapText="bothSides"/>
            <wp:docPr id="1" name="Slika 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37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DABF50" w14:textId="77777777" w:rsidR="00837A01" w:rsidRPr="00EB37DE" w:rsidRDefault="00837A01" w:rsidP="00837A01">
      <w:pPr>
        <w:widowControl w:val="0"/>
        <w:autoSpaceDE w:val="0"/>
        <w:autoSpaceDN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B37DE">
        <w:rPr>
          <w:rFonts w:ascii="Times New Roman" w:hAnsi="Times New Roman" w:cs="Times New Roman"/>
          <w:b/>
          <w:sz w:val="24"/>
          <w:szCs w:val="24"/>
        </w:rPr>
        <w:t>OPĆINA TOVARNIK</w:t>
      </w:r>
    </w:p>
    <w:p w14:paraId="521EEDFB" w14:textId="17092075" w:rsidR="00837A01" w:rsidRPr="00EB37DE" w:rsidRDefault="00837A01" w:rsidP="00837A01">
      <w:pPr>
        <w:widowControl w:val="0"/>
        <w:autoSpaceDE w:val="0"/>
        <w:autoSpaceDN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B37DE">
        <w:rPr>
          <w:rFonts w:ascii="Times New Roman" w:hAnsi="Times New Roman" w:cs="Times New Roman"/>
          <w:b/>
          <w:sz w:val="24"/>
          <w:szCs w:val="24"/>
        </w:rPr>
        <w:t>OPĆINSK</w:t>
      </w:r>
      <w:r w:rsidR="00320FC9">
        <w:rPr>
          <w:rFonts w:ascii="Times New Roman" w:hAnsi="Times New Roman" w:cs="Times New Roman"/>
          <w:b/>
          <w:sz w:val="24"/>
          <w:szCs w:val="24"/>
        </w:rPr>
        <w:t>O VIJEĆE</w:t>
      </w:r>
    </w:p>
    <w:p w14:paraId="079C8E87" w14:textId="77777777" w:rsidR="00837A01" w:rsidRPr="00EB37DE" w:rsidRDefault="00837A01" w:rsidP="00837A01">
      <w:pPr>
        <w:widowControl w:val="0"/>
        <w:autoSpaceDE w:val="0"/>
        <w:autoSpaceDN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A2F5A0E" w14:textId="6E27493B" w:rsidR="00BD7B5F" w:rsidRPr="00BD7B5F" w:rsidRDefault="00BD7B5F" w:rsidP="00BD7B5F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D7B5F">
        <w:rPr>
          <w:rFonts w:ascii="Times New Roman" w:eastAsia="Calibri" w:hAnsi="Times New Roman" w:cs="Times New Roman"/>
          <w:sz w:val="24"/>
          <w:szCs w:val="24"/>
        </w:rPr>
        <w:t>KLASA: 024-03/25-01/5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</w:p>
    <w:p w14:paraId="359ECB84" w14:textId="77777777" w:rsidR="00BD7B5F" w:rsidRPr="00BD7B5F" w:rsidRDefault="00BD7B5F" w:rsidP="00BD7B5F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D7B5F">
        <w:rPr>
          <w:rFonts w:ascii="Times New Roman" w:eastAsia="Calibri" w:hAnsi="Times New Roman" w:cs="Times New Roman"/>
          <w:sz w:val="24"/>
          <w:szCs w:val="24"/>
        </w:rPr>
        <w:t>URBROJ: 2196-28-02-25-01</w:t>
      </w:r>
    </w:p>
    <w:p w14:paraId="35FE4CBA" w14:textId="07D89DAC" w:rsidR="00FD255E" w:rsidRPr="00FD255E" w:rsidRDefault="00BD7B5F" w:rsidP="00BD7B5F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D7B5F">
        <w:rPr>
          <w:rFonts w:ascii="Times New Roman" w:eastAsia="Calibri" w:hAnsi="Times New Roman" w:cs="Times New Roman"/>
          <w:sz w:val="24"/>
          <w:szCs w:val="24"/>
        </w:rPr>
        <w:t>Tovarnik, 16. siječnja 2025</w:t>
      </w:r>
      <w:r w:rsidR="003E5A1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4477A37" w14:textId="00FBF4A8" w:rsidR="00837A01" w:rsidRPr="00EB37DE" w:rsidRDefault="00837A01" w:rsidP="00FD255E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528786F" w14:textId="77777777" w:rsidR="00837A01" w:rsidRPr="00EB37DE" w:rsidRDefault="00837A01" w:rsidP="00837A01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</w:p>
    <w:bookmarkEnd w:id="1"/>
    <w:bookmarkEnd w:id="2"/>
    <w:bookmarkEnd w:id="3"/>
    <w:p w14:paraId="757F844D" w14:textId="128E4F59" w:rsidR="00F170B3" w:rsidRPr="00EB37DE" w:rsidRDefault="00F170B3">
      <w:pPr>
        <w:rPr>
          <w:rFonts w:ascii="Times New Roman" w:hAnsi="Times New Roman" w:cs="Times New Roman"/>
          <w:sz w:val="24"/>
          <w:szCs w:val="24"/>
        </w:rPr>
      </w:pPr>
    </w:p>
    <w:p w14:paraId="7886B71C" w14:textId="4B0B789B" w:rsidR="00837A01" w:rsidRPr="00EB37DE" w:rsidRDefault="00837A01" w:rsidP="00992B8C">
      <w:pPr>
        <w:jc w:val="both"/>
        <w:rPr>
          <w:rFonts w:ascii="Times New Roman" w:hAnsi="Times New Roman" w:cs="Times New Roman"/>
          <w:sz w:val="24"/>
          <w:szCs w:val="24"/>
        </w:rPr>
      </w:pPr>
      <w:r w:rsidRPr="00EB37DE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E23BA2" w:rsidRPr="00EB37DE">
        <w:rPr>
          <w:rFonts w:ascii="Times New Roman" w:hAnsi="Times New Roman" w:cs="Times New Roman"/>
          <w:sz w:val="24"/>
          <w:szCs w:val="24"/>
        </w:rPr>
        <w:t xml:space="preserve">48. Zakona o lokalnoj i područnoj (regionalnoj) samoupravi ( NN 33/01, 60/01, 129/05, 109/07, 125/08, 36/09, 36/09, 150/11, 144/12, 19/13, 137/15, 123/17, 98/19, 144/20) te članka </w:t>
      </w:r>
      <w:r w:rsidRPr="00EB37DE">
        <w:rPr>
          <w:rFonts w:ascii="Times New Roman" w:hAnsi="Times New Roman" w:cs="Times New Roman"/>
          <w:sz w:val="24"/>
          <w:szCs w:val="24"/>
        </w:rPr>
        <w:t xml:space="preserve">31. </w:t>
      </w:r>
      <w:r w:rsidR="00953300" w:rsidRPr="00EB37DE">
        <w:rPr>
          <w:rFonts w:ascii="Times New Roman" w:hAnsi="Times New Roman" w:cs="Times New Roman"/>
          <w:sz w:val="24"/>
          <w:szCs w:val="24"/>
        </w:rPr>
        <w:t xml:space="preserve">stavak 1. točke  7. </w:t>
      </w:r>
      <w:r w:rsidRPr="00EB37DE">
        <w:rPr>
          <w:rFonts w:ascii="Times New Roman" w:hAnsi="Times New Roman" w:cs="Times New Roman"/>
          <w:sz w:val="24"/>
          <w:szCs w:val="24"/>
        </w:rPr>
        <w:t>Statuta Općine Tovarnik ( „Službeni vjesnik“ Vukovarsko-srijemske županije br. 3/2</w:t>
      </w:r>
      <w:r w:rsidR="00953300" w:rsidRPr="00EB37DE">
        <w:rPr>
          <w:rFonts w:ascii="Times New Roman" w:hAnsi="Times New Roman" w:cs="Times New Roman"/>
          <w:sz w:val="24"/>
          <w:szCs w:val="24"/>
        </w:rPr>
        <w:t>2</w:t>
      </w:r>
      <w:r w:rsidRPr="00EB37DE">
        <w:rPr>
          <w:rFonts w:ascii="Times New Roman" w:hAnsi="Times New Roman" w:cs="Times New Roman"/>
          <w:sz w:val="24"/>
          <w:szCs w:val="24"/>
        </w:rPr>
        <w:t xml:space="preserve"> ) opći</w:t>
      </w:r>
      <w:r w:rsidR="00956B6B" w:rsidRPr="00EB37DE">
        <w:rPr>
          <w:rFonts w:ascii="Times New Roman" w:hAnsi="Times New Roman" w:cs="Times New Roman"/>
          <w:sz w:val="24"/>
          <w:szCs w:val="24"/>
        </w:rPr>
        <w:t xml:space="preserve">nsko </w:t>
      </w:r>
      <w:r w:rsidRPr="00EB37DE">
        <w:rPr>
          <w:rFonts w:ascii="Times New Roman" w:hAnsi="Times New Roman" w:cs="Times New Roman"/>
          <w:sz w:val="24"/>
          <w:szCs w:val="24"/>
        </w:rPr>
        <w:t xml:space="preserve"> vijeće Općine Tovarnik na svojoj </w:t>
      </w:r>
      <w:r w:rsidR="008D4E59">
        <w:rPr>
          <w:rFonts w:ascii="Times New Roman" w:hAnsi="Times New Roman" w:cs="Times New Roman"/>
          <w:sz w:val="24"/>
          <w:szCs w:val="24"/>
        </w:rPr>
        <w:t>29</w:t>
      </w:r>
      <w:r w:rsidRPr="00EB37DE">
        <w:rPr>
          <w:rFonts w:ascii="Times New Roman" w:hAnsi="Times New Roman" w:cs="Times New Roman"/>
          <w:sz w:val="24"/>
          <w:szCs w:val="24"/>
        </w:rPr>
        <w:t>. sjednici održanoj dana</w:t>
      </w:r>
      <w:r w:rsidR="00320FC9">
        <w:rPr>
          <w:rFonts w:ascii="Times New Roman" w:hAnsi="Times New Roman" w:cs="Times New Roman"/>
          <w:sz w:val="24"/>
          <w:szCs w:val="24"/>
        </w:rPr>
        <w:t xml:space="preserve"> </w:t>
      </w:r>
      <w:r w:rsidR="008D4E59">
        <w:rPr>
          <w:rFonts w:ascii="Times New Roman" w:hAnsi="Times New Roman" w:cs="Times New Roman"/>
          <w:sz w:val="24"/>
          <w:szCs w:val="24"/>
        </w:rPr>
        <w:t>16</w:t>
      </w:r>
      <w:r w:rsidR="00320FC9">
        <w:rPr>
          <w:rFonts w:ascii="Times New Roman" w:hAnsi="Times New Roman" w:cs="Times New Roman"/>
          <w:sz w:val="24"/>
          <w:szCs w:val="24"/>
        </w:rPr>
        <w:t xml:space="preserve">. </w:t>
      </w:r>
      <w:r w:rsidR="008D4E59">
        <w:rPr>
          <w:rFonts w:ascii="Times New Roman" w:hAnsi="Times New Roman" w:cs="Times New Roman"/>
          <w:sz w:val="24"/>
          <w:szCs w:val="24"/>
        </w:rPr>
        <w:t>siječnja</w:t>
      </w:r>
      <w:r w:rsidR="00320FC9">
        <w:rPr>
          <w:rFonts w:ascii="Times New Roman" w:hAnsi="Times New Roman" w:cs="Times New Roman"/>
          <w:sz w:val="24"/>
          <w:szCs w:val="24"/>
        </w:rPr>
        <w:t xml:space="preserve"> 2024. godine,</w:t>
      </w:r>
      <w:r w:rsidRPr="00EB37DE">
        <w:rPr>
          <w:rFonts w:ascii="Times New Roman" w:hAnsi="Times New Roman" w:cs="Times New Roman"/>
          <w:sz w:val="24"/>
          <w:szCs w:val="24"/>
        </w:rPr>
        <w:t xml:space="preserve"> d o n o s i </w:t>
      </w:r>
    </w:p>
    <w:p w14:paraId="40950CF8" w14:textId="77777777" w:rsidR="00320FC9" w:rsidRDefault="00320FC9" w:rsidP="002E20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A3E337" w14:textId="25822605" w:rsidR="00837A01" w:rsidRPr="00EB37DE" w:rsidRDefault="00837A01" w:rsidP="002E20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37DE">
        <w:rPr>
          <w:rFonts w:ascii="Times New Roman" w:hAnsi="Times New Roman" w:cs="Times New Roman"/>
          <w:b/>
          <w:bCs/>
          <w:sz w:val="24"/>
          <w:szCs w:val="24"/>
        </w:rPr>
        <w:t>ODLUKU O KUPNJI NEKRETNINE</w:t>
      </w:r>
      <w:r w:rsidR="00E23BA2" w:rsidRPr="00EB37DE">
        <w:rPr>
          <w:rFonts w:ascii="Times New Roman" w:hAnsi="Times New Roman" w:cs="Times New Roman"/>
          <w:b/>
          <w:bCs/>
          <w:sz w:val="24"/>
          <w:szCs w:val="24"/>
        </w:rPr>
        <w:t xml:space="preserve"> KČ.BR. 155</w:t>
      </w:r>
      <w:r w:rsidR="00BD7B5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23BA2" w:rsidRPr="00EB37DE">
        <w:rPr>
          <w:rFonts w:ascii="Times New Roman" w:hAnsi="Times New Roman" w:cs="Times New Roman"/>
          <w:b/>
          <w:bCs/>
          <w:sz w:val="24"/>
          <w:szCs w:val="24"/>
        </w:rPr>
        <w:t xml:space="preserve"> K.O. TOVARNIK</w:t>
      </w:r>
    </w:p>
    <w:p w14:paraId="419B0A70" w14:textId="0EEB4155" w:rsidR="00837A01" w:rsidRPr="00EB37DE" w:rsidRDefault="00837A01" w:rsidP="00837A01">
      <w:pPr>
        <w:jc w:val="center"/>
        <w:rPr>
          <w:rFonts w:ascii="Times New Roman" w:hAnsi="Times New Roman" w:cs="Times New Roman"/>
          <w:sz w:val="24"/>
          <w:szCs w:val="24"/>
        </w:rPr>
      </w:pPr>
      <w:r w:rsidRPr="00EB37DE">
        <w:rPr>
          <w:rFonts w:ascii="Times New Roman" w:hAnsi="Times New Roman" w:cs="Times New Roman"/>
          <w:sz w:val="24"/>
          <w:szCs w:val="24"/>
        </w:rPr>
        <w:t>I.</w:t>
      </w:r>
    </w:p>
    <w:p w14:paraId="723619DD" w14:textId="306B988F" w:rsidR="00837A01" w:rsidRPr="00EB37DE" w:rsidRDefault="00837A01" w:rsidP="00992B8C">
      <w:pPr>
        <w:jc w:val="both"/>
        <w:rPr>
          <w:rFonts w:ascii="Times New Roman" w:hAnsi="Times New Roman" w:cs="Times New Roman"/>
          <w:sz w:val="24"/>
          <w:szCs w:val="24"/>
        </w:rPr>
      </w:pPr>
      <w:r w:rsidRPr="00EB37DE">
        <w:rPr>
          <w:rFonts w:ascii="Times New Roman" w:hAnsi="Times New Roman" w:cs="Times New Roman"/>
          <w:sz w:val="24"/>
          <w:szCs w:val="24"/>
        </w:rPr>
        <w:t xml:space="preserve">Ovom se Odlukom određuje kupnja nekretnine </w:t>
      </w:r>
      <w:r w:rsidR="000627AD" w:rsidRPr="00EB37DE">
        <w:rPr>
          <w:rFonts w:ascii="Times New Roman" w:hAnsi="Times New Roman" w:cs="Times New Roman"/>
          <w:sz w:val="24"/>
          <w:szCs w:val="24"/>
        </w:rPr>
        <w:t xml:space="preserve"> </w:t>
      </w:r>
      <w:r w:rsidRPr="00EB37DE">
        <w:rPr>
          <w:rFonts w:ascii="Times New Roman" w:hAnsi="Times New Roman" w:cs="Times New Roman"/>
          <w:sz w:val="24"/>
          <w:szCs w:val="24"/>
        </w:rPr>
        <w:t>to k.č.</w:t>
      </w:r>
      <w:r w:rsidR="00FD255E">
        <w:rPr>
          <w:rFonts w:ascii="Times New Roman" w:hAnsi="Times New Roman" w:cs="Times New Roman"/>
          <w:sz w:val="24"/>
          <w:szCs w:val="24"/>
        </w:rPr>
        <w:t>br.</w:t>
      </w:r>
      <w:r w:rsidRPr="00EB37DE">
        <w:rPr>
          <w:rFonts w:ascii="Times New Roman" w:hAnsi="Times New Roman" w:cs="Times New Roman"/>
          <w:sz w:val="24"/>
          <w:szCs w:val="24"/>
        </w:rPr>
        <w:t xml:space="preserve"> </w:t>
      </w:r>
      <w:r w:rsidR="000627AD" w:rsidRPr="00EB37DE">
        <w:rPr>
          <w:rFonts w:ascii="Times New Roman" w:hAnsi="Times New Roman" w:cs="Times New Roman"/>
          <w:sz w:val="24"/>
          <w:szCs w:val="24"/>
        </w:rPr>
        <w:t xml:space="preserve"> </w:t>
      </w:r>
      <w:r w:rsidR="00D1406A">
        <w:rPr>
          <w:rFonts w:ascii="Times New Roman" w:hAnsi="Times New Roman" w:cs="Times New Roman"/>
          <w:sz w:val="24"/>
          <w:szCs w:val="24"/>
        </w:rPr>
        <w:t>1</w:t>
      </w:r>
      <w:r w:rsidR="00E23BA2" w:rsidRPr="00EB37DE">
        <w:rPr>
          <w:rFonts w:ascii="Times New Roman" w:hAnsi="Times New Roman" w:cs="Times New Roman"/>
          <w:sz w:val="24"/>
          <w:szCs w:val="24"/>
        </w:rPr>
        <w:t>55</w:t>
      </w:r>
      <w:r w:rsidR="00D1406A">
        <w:rPr>
          <w:rFonts w:ascii="Times New Roman" w:hAnsi="Times New Roman" w:cs="Times New Roman"/>
          <w:sz w:val="24"/>
          <w:szCs w:val="24"/>
        </w:rPr>
        <w:t>4</w:t>
      </w:r>
      <w:r w:rsidR="000627AD" w:rsidRPr="00EB37DE">
        <w:rPr>
          <w:rFonts w:ascii="Times New Roman" w:hAnsi="Times New Roman" w:cs="Times New Roman"/>
          <w:sz w:val="24"/>
          <w:szCs w:val="24"/>
        </w:rPr>
        <w:t xml:space="preserve"> </w:t>
      </w:r>
      <w:r w:rsidRPr="00EB37DE">
        <w:rPr>
          <w:rFonts w:ascii="Times New Roman" w:hAnsi="Times New Roman" w:cs="Times New Roman"/>
          <w:sz w:val="24"/>
          <w:szCs w:val="24"/>
        </w:rPr>
        <w:t xml:space="preserve">k.o. </w:t>
      </w:r>
      <w:r w:rsidR="00E23BA2" w:rsidRPr="00EB37DE">
        <w:rPr>
          <w:rFonts w:ascii="Times New Roman" w:hAnsi="Times New Roman" w:cs="Times New Roman"/>
          <w:sz w:val="24"/>
          <w:szCs w:val="24"/>
        </w:rPr>
        <w:t xml:space="preserve">Tovarnik, na lokaciji Ulica </w:t>
      </w:r>
      <w:r w:rsidR="00D1406A">
        <w:rPr>
          <w:rFonts w:ascii="Times New Roman" w:hAnsi="Times New Roman" w:cs="Times New Roman"/>
          <w:sz w:val="24"/>
          <w:szCs w:val="24"/>
        </w:rPr>
        <w:t>Antuna Gustava Matoša 18</w:t>
      </w:r>
      <w:r w:rsidR="00E23BA2" w:rsidRPr="00EB37DE">
        <w:rPr>
          <w:rFonts w:ascii="Times New Roman" w:hAnsi="Times New Roman" w:cs="Times New Roman"/>
          <w:sz w:val="24"/>
          <w:szCs w:val="24"/>
        </w:rPr>
        <w:t>, Tovarnik, a</w:t>
      </w:r>
      <w:r w:rsidRPr="00EB37DE">
        <w:rPr>
          <w:rFonts w:ascii="Times New Roman" w:hAnsi="Times New Roman" w:cs="Times New Roman"/>
          <w:sz w:val="24"/>
          <w:szCs w:val="24"/>
        </w:rPr>
        <w:t xml:space="preserve"> </w:t>
      </w:r>
      <w:r w:rsidR="007B119B" w:rsidRPr="00EB37DE">
        <w:rPr>
          <w:rFonts w:ascii="Times New Roman" w:hAnsi="Times New Roman" w:cs="Times New Roman"/>
          <w:sz w:val="24"/>
          <w:szCs w:val="24"/>
        </w:rPr>
        <w:t xml:space="preserve">označena kao </w:t>
      </w:r>
      <w:r w:rsidR="00D1406A">
        <w:rPr>
          <w:rFonts w:ascii="Times New Roman" w:hAnsi="Times New Roman" w:cs="Times New Roman"/>
          <w:sz w:val="24"/>
          <w:szCs w:val="24"/>
        </w:rPr>
        <w:t>A. G. Matoša, dvorište</w:t>
      </w:r>
      <w:r w:rsidR="00E23BA2" w:rsidRPr="00EB37DE">
        <w:rPr>
          <w:rFonts w:ascii="Times New Roman" w:hAnsi="Times New Roman" w:cs="Times New Roman"/>
          <w:sz w:val="24"/>
          <w:szCs w:val="24"/>
        </w:rPr>
        <w:t xml:space="preserve">, ukupne </w:t>
      </w:r>
      <w:r w:rsidR="000627AD" w:rsidRPr="00EB37DE">
        <w:rPr>
          <w:rFonts w:ascii="Times New Roman" w:hAnsi="Times New Roman" w:cs="Times New Roman"/>
          <w:sz w:val="24"/>
          <w:szCs w:val="24"/>
        </w:rPr>
        <w:t xml:space="preserve">površine </w:t>
      </w:r>
      <w:r w:rsidR="00D1406A">
        <w:rPr>
          <w:rFonts w:ascii="Times New Roman" w:hAnsi="Times New Roman" w:cs="Times New Roman"/>
          <w:sz w:val="24"/>
          <w:szCs w:val="24"/>
        </w:rPr>
        <w:t>813</w:t>
      </w:r>
      <w:r w:rsidR="000627AD" w:rsidRPr="00EB37DE">
        <w:rPr>
          <w:rFonts w:ascii="Times New Roman" w:hAnsi="Times New Roman" w:cs="Times New Roman"/>
          <w:sz w:val="24"/>
          <w:szCs w:val="24"/>
        </w:rPr>
        <w:t xml:space="preserve"> m2</w:t>
      </w:r>
      <w:r w:rsidR="007B119B" w:rsidRPr="00EB37DE">
        <w:rPr>
          <w:rFonts w:ascii="Times New Roman" w:hAnsi="Times New Roman" w:cs="Times New Roman"/>
          <w:sz w:val="24"/>
          <w:szCs w:val="24"/>
        </w:rPr>
        <w:t xml:space="preserve"> od suvlasnika:</w:t>
      </w:r>
    </w:p>
    <w:p w14:paraId="65C7A1A9" w14:textId="7F09DABF" w:rsidR="007B119B" w:rsidRPr="00EB37DE" w:rsidRDefault="007B119B" w:rsidP="00992B8C">
      <w:pPr>
        <w:jc w:val="both"/>
        <w:rPr>
          <w:rFonts w:ascii="Times New Roman" w:hAnsi="Times New Roman" w:cs="Times New Roman"/>
          <w:sz w:val="24"/>
          <w:szCs w:val="24"/>
        </w:rPr>
      </w:pPr>
      <w:r w:rsidRPr="00EB37DE">
        <w:rPr>
          <w:rFonts w:ascii="Times New Roman" w:hAnsi="Times New Roman" w:cs="Times New Roman"/>
          <w:sz w:val="24"/>
          <w:szCs w:val="24"/>
        </w:rPr>
        <w:t>1.</w:t>
      </w:r>
      <w:r w:rsidR="000627AD" w:rsidRPr="00EB37DE">
        <w:rPr>
          <w:rFonts w:ascii="Times New Roman" w:hAnsi="Times New Roman" w:cs="Times New Roman"/>
          <w:sz w:val="24"/>
          <w:szCs w:val="24"/>
        </w:rPr>
        <w:t xml:space="preserve"> </w:t>
      </w:r>
      <w:r w:rsidR="00D1406A">
        <w:rPr>
          <w:rFonts w:ascii="Times New Roman" w:hAnsi="Times New Roman" w:cs="Times New Roman"/>
          <w:sz w:val="24"/>
          <w:szCs w:val="24"/>
        </w:rPr>
        <w:t>Grgić</w:t>
      </w:r>
      <w:r w:rsidR="00E23BA2" w:rsidRPr="00EB37DE">
        <w:rPr>
          <w:rFonts w:ascii="Times New Roman" w:hAnsi="Times New Roman" w:cs="Times New Roman"/>
          <w:sz w:val="24"/>
          <w:szCs w:val="24"/>
        </w:rPr>
        <w:t xml:space="preserve"> </w:t>
      </w:r>
      <w:r w:rsidR="00D1406A">
        <w:rPr>
          <w:rFonts w:ascii="Times New Roman" w:hAnsi="Times New Roman" w:cs="Times New Roman"/>
          <w:sz w:val="24"/>
          <w:szCs w:val="24"/>
        </w:rPr>
        <w:t>Janje</w:t>
      </w:r>
      <w:r w:rsidR="000627AD" w:rsidRPr="00EB37DE">
        <w:rPr>
          <w:rFonts w:ascii="Times New Roman" w:hAnsi="Times New Roman" w:cs="Times New Roman"/>
          <w:sz w:val="24"/>
          <w:szCs w:val="24"/>
        </w:rPr>
        <w:t>, OIB</w:t>
      </w:r>
      <w:r w:rsidR="00E23BA2" w:rsidRPr="00EB37DE">
        <w:rPr>
          <w:rFonts w:ascii="Times New Roman" w:hAnsi="Times New Roman" w:cs="Times New Roman"/>
          <w:sz w:val="24"/>
          <w:szCs w:val="24"/>
        </w:rPr>
        <w:t>:</w:t>
      </w:r>
      <w:r w:rsidR="000627AD" w:rsidRPr="00EB37DE">
        <w:rPr>
          <w:rFonts w:ascii="Times New Roman" w:hAnsi="Times New Roman" w:cs="Times New Roman"/>
          <w:sz w:val="24"/>
          <w:szCs w:val="24"/>
        </w:rPr>
        <w:t xml:space="preserve"> </w:t>
      </w:r>
      <w:r w:rsidR="00D1406A">
        <w:rPr>
          <w:rFonts w:ascii="Times New Roman" w:hAnsi="Times New Roman" w:cs="Times New Roman"/>
          <w:sz w:val="24"/>
          <w:szCs w:val="24"/>
        </w:rPr>
        <w:t>34168630379</w:t>
      </w:r>
      <w:r w:rsidR="000627AD" w:rsidRPr="00EB37DE">
        <w:rPr>
          <w:rFonts w:ascii="Times New Roman" w:hAnsi="Times New Roman" w:cs="Times New Roman"/>
          <w:sz w:val="24"/>
          <w:szCs w:val="24"/>
        </w:rPr>
        <w:t xml:space="preserve">, </w:t>
      </w:r>
      <w:r w:rsidR="00E23BA2" w:rsidRPr="00EB37DE">
        <w:rPr>
          <w:rFonts w:ascii="Times New Roman" w:hAnsi="Times New Roman" w:cs="Times New Roman"/>
          <w:sz w:val="24"/>
          <w:szCs w:val="24"/>
        </w:rPr>
        <w:t xml:space="preserve"> </w:t>
      </w:r>
      <w:r w:rsidR="00D1406A" w:rsidRPr="00D1406A">
        <w:rPr>
          <w:rFonts w:ascii="Times New Roman" w:hAnsi="Times New Roman" w:cs="Times New Roman"/>
          <w:sz w:val="24"/>
          <w:szCs w:val="24"/>
        </w:rPr>
        <w:t>Antuna Gustava Matoša 18,</w:t>
      </w:r>
      <w:r w:rsidR="00D1406A">
        <w:rPr>
          <w:rFonts w:ascii="Times New Roman" w:hAnsi="Times New Roman" w:cs="Times New Roman"/>
          <w:sz w:val="24"/>
          <w:szCs w:val="24"/>
        </w:rPr>
        <w:t xml:space="preserve"> 32249</w:t>
      </w:r>
      <w:r w:rsidR="00D1406A" w:rsidRPr="00D1406A">
        <w:rPr>
          <w:rFonts w:ascii="Times New Roman" w:hAnsi="Times New Roman" w:cs="Times New Roman"/>
          <w:sz w:val="24"/>
          <w:szCs w:val="24"/>
        </w:rPr>
        <w:t xml:space="preserve"> Tovarnik</w:t>
      </w:r>
      <w:r w:rsidR="00D1406A">
        <w:rPr>
          <w:rFonts w:ascii="Times New Roman" w:hAnsi="Times New Roman" w:cs="Times New Roman"/>
          <w:sz w:val="24"/>
          <w:szCs w:val="24"/>
        </w:rPr>
        <w:t xml:space="preserve"> – 1/4</w:t>
      </w:r>
    </w:p>
    <w:p w14:paraId="7AABC981" w14:textId="0DD5ABE1" w:rsidR="007B119B" w:rsidRPr="00EB37DE" w:rsidRDefault="007B119B" w:rsidP="00992B8C">
      <w:pPr>
        <w:jc w:val="both"/>
        <w:rPr>
          <w:rFonts w:ascii="Times New Roman" w:hAnsi="Times New Roman" w:cs="Times New Roman"/>
          <w:sz w:val="24"/>
          <w:szCs w:val="24"/>
        </w:rPr>
      </w:pPr>
      <w:r w:rsidRPr="00EB37DE">
        <w:rPr>
          <w:rFonts w:ascii="Times New Roman" w:hAnsi="Times New Roman" w:cs="Times New Roman"/>
          <w:sz w:val="24"/>
          <w:szCs w:val="24"/>
        </w:rPr>
        <w:t>2.</w:t>
      </w:r>
      <w:r w:rsidR="000627AD" w:rsidRPr="00EB37DE">
        <w:rPr>
          <w:rFonts w:ascii="Times New Roman" w:hAnsi="Times New Roman" w:cs="Times New Roman"/>
          <w:sz w:val="24"/>
          <w:szCs w:val="24"/>
        </w:rPr>
        <w:t xml:space="preserve"> </w:t>
      </w:r>
      <w:r w:rsidR="00D1406A">
        <w:rPr>
          <w:rFonts w:ascii="Times New Roman" w:hAnsi="Times New Roman" w:cs="Times New Roman"/>
          <w:sz w:val="24"/>
          <w:szCs w:val="24"/>
        </w:rPr>
        <w:t>Perić Marije</w:t>
      </w:r>
      <w:r w:rsidR="000627AD" w:rsidRPr="00EB37DE">
        <w:rPr>
          <w:rFonts w:ascii="Times New Roman" w:hAnsi="Times New Roman" w:cs="Times New Roman"/>
          <w:sz w:val="24"/>
          <w:szCs w:val="24"/>
        </w:rPr>
        <w:t>, OIB</w:t>
      </w:r>
      <w:r w:rsidR="00E23BA2" w:rsidRPr="00EB37DE">
        <w:rPr>
          <w:rFonts w:ascii="Times New Roman" w:hAnsi="Times New Roman" w:cs="Times New Roman"/>
          <w:sz w:val="24"/>
          <w:szCs w:val="24"/>
        </w:rPr>
        <w:t>:</w:t>
      </w:r>
      <w:r w:rsidR="000627AD" w:rsidRPr="00EB37DE">
        <w:rPr>
          <w:rFonts w:ascii="Times New Roman" w:hAnsi="Times New Roman" w:cs="Times New Roman"/>
          <w:sz w:val="24"/>
          <w:szCs w:val="24"/>
        </w:rPr>
        <w:t xml:space="preserve"> </w:t>
      </w:r>
      <w:r w:rsidR="00D1406A">
        <w:rPr>
          <w:rFonts w:ascii="Times New Roman" w:hAnsi="Times New Roman" w:cs="Times New Roman"/>
          <w:sz w:val="24"/>
          <w:szCs w:val="24"/>
        </w:rPr>
        <w:t>44211480757</w:t>
      </w:r>
      <w:r w:rsidR="000627AD" w:rsidRPr="00EB37DE">
        <w:rPr>
          <w:rFonts w:ascii="Times New Roman" w:hAnsi="Times New Roman" w:cs="Times New Roman"/>
          <w:sz w:val="24"/>
          <w:szCs w:val="24"/>
        </w:rPr>
        <w:t xml:space="preserve">, </w:t>
      </w:r>
      <w:r w:rsidR="00E23BA2" w:rsidRPr="00EB37DE">
        <w:rPr>
          <w:rFonts w:ascii="Times New Roman" w:hAnsi="Times New Roman" w:cs="Times New Roman"/>
          <w:sz w:val="24"/>
          <w:szCs w:val="24"/>
        </w:rPr>
        <w:t xml:space="preserve"> </w:t>
      </w:r>
      <w:r w:rsidR="00D1406A" w:rsidRPr="00D1406A">
        <w:rPr>
          <w:rFonts w:ascii="Times New Roman" w:hAnsi="Times New Roman" w:cs="Times New Roman"/>
          <w:sz w:val="24"/>
          <w:szCs w:val="24"/>
        </w:rPr>
        <w:t>Antuna Gustava Matoša 18, 32249 Tovarnik</w:t>
      </w:r>
      <w:r w:rsidR="00D1406A">
        <w:rPr>
          <w:rFonts w:ascii="Times New Roman" w:hAnsi="Times New Roman" w:cs="Times New Roman"/>
          <w:sz w:val="24"/>
          <w:szCs w:val="24"/>
        </w:rPr>
        <w:t xml:space="preserve"> – 3/4</w:t>
      </w:r>
    </w:p>
    <w:p w14:paraId="3BADBD02" w14:textId="77777777" w:rsidR="00FD255E" w:rsidRDefault="00FD255E" w:rsidP="007B11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9F30E8" w14:textId="0DD83D20" w:rsidR="007B119B" w:rsidRPr="00EB37DE" w:rsidRDefault="007B119B" w:rsidP="007B11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37DE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14E1D895" w14:textId="1F4C5C44" w:rsidR="00E23BA2" w:rsidRDefault="00E23BA2" w:rsidP="00E23BA2">
      <w:pPr>
        <w:jc w:val="both"/>
        <w:rPr>
          <w:rFonts w:ascii="Times New Roman" w:hAnsi="Times New Roman" w:cs="Times New Roman"/>
          <w:sz w:val="24"/>
          <w:szCs w:val="24"/>
        </w:rPr>
      </w:pPr>
      <w:r w:rsidRPr="00EB37DE">
        <w:rPr>
          <w:rFonts w:ascii="Times New Roman" w:hAnsi="Times New Roman" w:cs="Times New Roman"/>
          <w:sz w:val="24"/>
          <w:szCs w:val="24"/>
        </w:rPr>
        <w:t xml:space="preserve">Procjembenim elaboratom, izrađenim od </w:t>
      </w:r>
      <w:bookmarkStart w:id="4" w:name="_Hlk175727170"/>
      <w:r w:rsidRPr="00EB37DE">
        <w:rPr>
          <w:rFonts w:ascii="Times New Roman" w:hAnsi="Times New Roman" w:cs="Times New Roman"/>
          <w:sz w:val="24"/>
          <w:szCs w:val="24"/>
        </w:rPr>
        <w:t>strane staln</w:t>
      </w:r>
      <w:r w:rsidR="00883E41" w:rsidRPr="00EB37DE">
        <w:rPr>
          <w:rFonts w:ascii="Times New Roman" w:hAnsi="Times New Roman" w:cs="Times New Roman"/>
          <w:sz w:val="24"/>
          <w:szCs w:val="24"/>
        </w:rPr>
        <w:t>og</w:t>
      </w:r>
      <w:r w:rsidRPr="00EB37DE">
        <w:rPr>
          <w:rFonts w:ascii="Times New Roman" w:hAnsi="Times New Roman" w:cs="Times New Roman"/>
          <w:sz w:val="24"/>
          <w:szCs w:val="24"/>
        </w:rPr>
        <w:t xml:space="preserve"> sudsk</w:t>
      </w:r>
      <w:r w:rsidR="00883E41" w:rsidRPr="00EB37DE">
        <w:rPr>
          <w:rFonts w:ascii="Times New Roman" w:hAnsi="Times New Roman" w:cs="Times New Roman"/>
          <w:sz w:val="24"/>
          <w:szCs w:val="24"/>
        </w:rPr>
        <w:t>og</w:t>
      </w:r>
      <w:r w:rsidRPr="00EB37DE">
        <w:rPr>
          <w:rFonts w:ascii="Times New Roman" w:hAnsi="Times New Roman" w:cs="Times New Roman"/>
          <w:sz w:val="24"/>
          <w:szCs w:val="24"/>
        </w:rPr>
        <w:t xml:space="preserve"> vještak</w:t>
      </w:r>
      <w:r w:rsidR="00883E41" w:rsidRPr="00EB37DE">
        <w:rPr>
          <w:rFonts w:ascii="Times New Roman" w:hAnsi="Times New Roman" w:cs="Times New Roman"/>
          <w:sz w:val="24"/>
          <w:szCs w:val="24"/>
        </w:rPr>
        <w:t>a</w:t>
      </w:r>
      <w:r w:rsidRPr="00EB37DE">
        <w:rPr>
          <w:rFonts w:ascii="Times New Roman" w:hAnsi="Times New Roman" w:cs="Times New Roman"/>
          <w:sz w:val="24"/>
          <w:szCs w:val="24"/>
        </w:rPr>
        <w:t xml:space="preserve"> za područje </w:t>
      </w:r>
      <w:r w:rsidR="006B2CD4" w:rsidRPr="00EB37DE">
        <w:rPr>
          <w:rFonts w:ascii="Times New Roman" w:hAnsi="Times New Roman" w:cs="Times New Roman"/>
          <w:sz w:val="24"/>
          <w:szCs w:val="24"/>
        </w:rPr>
        <w:t>građevinarstva, arhitekture i procjene vrijednosti nekretnina</w:t>
      </w:r>
      <w:r w:rsidRPr="00EB37DE">
        <w:rPr>
          <w:rFonts w:ascii="Times New Roman" w:hAnsi="Times New Roman" w:cs="Times New Roman"/>
          <w:sz w:val="24"/>
          <w:szCs w:val="24"/>
        </w:rPr>
        <w:t xml:space="preserve">, </w:t>
      </w:r>
      <w:r w:rsidR="006B2CD4" w:rsidRPr="00EB37DE">
        <w:rPr>
          <w:rFonts w:ascii="Times New Roman" w:hAnsi="Times New Roman" w:cs="Times New Roman"/>
          <w:sz w:val="24"/>
          <w:szCs w:val="24"/>
        </w:rPr>
        <w:t>Josip Damjanović</w:t>
      </w:r>
      <w:r w:rsidRPr="00EB37DE">
        <w:rPr>
          <w:rFonts w:ascii="Times New Roman" w:hAnsi="Times New Roman" w:cs="Times New Roman"/>
          <w:sz w:val="24"/>
          <w:szCs w:val="24"/>
        </w:rPr>
        <w:t xml:space="preserve">, </w:t>
      </w:r>
      <w:r w:rsidR="006B2CD4" w:rsidRPr="00EB37DE">
        <w:rPr>
          <w:rFonts w:ascii="Times New Roman" w:hAnsi="Times New Roman" w:cs="Times New Roman"/>
          <w:sz w:val="24"/>
          <w:szCs w:val="24"/>
        </w:rPr>
        <w:t>mag</w:t>
      </w:r>
      <w:r w:rsidRPr="00EB37DE">
        <w:rPr>
          <w:rFonts w:ascii="Times New Roman" w:hAnsi="Times New Roman" w:cs="Times New Roman"/>
          <w:sz w:val="24"/>
          <w:szCs w:val="24"/>
        </w:rPr>
        <w:t>. ing.a</w:t>
      </w:r>
      <w:r w:rsidR="006B2CD4" w:rsidRPr="00EB37DE">
        <w:rPr>
          <w:rFonts w:ascii="Times New Roman" w:hAnsi="Times New Roman" w:cs="Times New Roman"/>
          <w:sz w:val="24"/>
          <w:szCs w:val="24"/>
        </w:rPr>
        <w:t>edif</w:t>
      </w:r>
      <w:bookmarkEnd w:id="4"/>
      <w:r w:rsidRPr="00EB37DE">
        <w:rPr>
          <w:rFonts w:ascii="Times New Roman" w:hAnsi="Times New Roman" w:cs="Times New Roman"/>
          <w:sz w:val="24"/>
          <w:szCs w:val="24"/>
        </w:rPr>
        <w:t xml:space="preserve">, br. </w:t>
      </w:r>
      <w:r w:rsidR="00D1406A">
        <w:rPr>
          <w:rFonts w:ascii="Times New Roman" w:hAnsi="Times New Roman" w:cs="Times New Roman"/>
          <w:sz w:val="24"/>
          <w:szCs w:val="24"/>
        </w:rPr>
        <w:t>31</w:t>
      </w:r>
      <w:r w:rsidR="006B2CD4" w:rsidRPr="00EB37DE">
        <w:rPr>
          <w:rFonts w:ascii="Times New Roman" w:hAnsi="Times New Roman" w:cs="Times New Roman"/>
          <w:sz w:val="24"/>
          <w:szCs w:val="24"/>
        </w:rPr>
        <w:t>-202</w:t>
      </w:r>
      <w:r w:rsidR="00D1406A">
        <w:rPr>
          <w:rFonts w:ascii="Times New Roman" w:hAnsi="Times New Roman" w:cs="Times New Roman"/>
          <w:sz w:val="24"/>
          <w:szCs w:val="24"/>
        </w:rPr>
        <w:t>4</w:t>
      </w:r>
      <w:r w:rsidRPr="00EB37DE">
        <w:rPr>
          <w:rFonts w:ascii="Times New Roman" w:hAnsi="Times New Roman" w:cs="Times New Roman"/>
          <w:sz w:val="24"/>
          <w:szCs w:val="24"/>
        </w:rPr>
        <w:t xml:space="preserve"> </w:t>
      </w:r>
      <w:r w:rsidR="006B2CD4" w:rsidRPr="00EB37DE">
        <w:rPr>
          <w:rFonts w:ascii="Times New Roman" w:hAnsi="Times New Roman" w:cs="Times New Roman"/>
          <w:sz w:val="24"/>
          <w:szCs w:val="24"/>
        </w:rPr>
        <w:t xml:space="preserve">iz </w:t>
      </w:r>
      <w:r w:rsidR="00D1406A">
        <w:rPr>
          <w:rFonts w:ascii="Times New Roman" w:hAnsi="Times New Roman" w:cs="Times New Roman"/>
          <w:sz w:val="24"/>
          <w:szCs w:val="24"/>
        </w:rPr>
        <w:t>travnja</w:t>
      </w:r>
      <w:r w:rsidR="006B2CD4" w:rsidRPr="00EB37DE">
        <w:rPr>
          <w:rFonts w:ascii="Times New Roman" w:hAnsi="Times New Roman" w:cs="Times New Roman"/>
          <w:sz w:val="24"/>
          <w:szCs w:val="24"/>
        </w:rPr>
        <w:t xml:space="preserve"> 202</w:t>
      </w:r>
      <w:r w:rsidR="00D1406A">
        <w:rPr>
          <w:rFonts w:ascii="Times New Roman" w:hAnsi="Times New Roman" w:cs="Times New Roman"/>
          <w:sz w:val="24"/>
          <w:szCs w:val="24"/>
        </w:rPr>
        <w:t>4</w:t>
      </w:r>
      <w:r w:rsidR="006B2CD4" w:rsidRPr="00EB37DE">
        <w:rPr>
          <w:rFonts w:ascii="Times New Roman" w:hAnsi="Times New Roman" w:cs="Times New Roman"/>
          <w:sz w:val="24"/>
          <w:szCs w:val="24"/>
        </w:rPr>
        <w:t xml:space="preserve">. godine, </w:t>
      </w:r>
      <w:r w:rsidRPr="00EB37DE">
        <w:rPr>
          <w:rFonts w:ascii="Times New Roman" w:hAnsi="Times New Roman" w:cs="Times New Roman"/>
          <w:sz w:val="24"/>
          <w:szCs w:val="24"/>
        </w:rPr>
        <w:t xml:space="preserve">utvrđena je tržišna vrijednost predmetne  nekretnine u </w:t>
      </w:r>
      <w:r w:rsidR="00D1406A">
        <w:rPr>
          <w:rFonts w:ascii="Times New Roman" w:hAnsi="Times New Roman" w:cs="Times New Roman"/>
          <w:sz w:val="24"/>
          <w:szCs w:val="24"/>
        </w:rPr>
        <w:t xml:space="preserve">ukupnom </w:t>
      </w:r>
      <w:r w:rsidRPr="00EB37DE">
        <w:rPr>
          <w:rFonts w:ascii="Times New Roman" w:hAnsi="Times New Roman" w:cs="Times New Roman"/>
          <w:sz w:val="24"/>
          <w:szCs w:val="24"/>
        </w:rPr>
        <w:t xml:space="preserve">iznosu od </w:t>
      </w:r>
      <w:r w:rsidR="00D1406A">
        <w:rPr>
          <w:rFonts w:ascii="Times New Roman" w:hAnsi="Times New Roman" w:cs="Times New Roman"/>
          <w:sz w:val="24"/>
          <w:szCs w:val="24"/>
        </w:rPr>
        <w:t>22</w:t>
      </w:r>
      <w:r w:rsidR="006B2CD4" w:rsidRPr="00EB37DE">
        <w:rPr>
          <w:rFonts w:ascii="Times New Roman" w:hAnsi="Times New Roman" w:cs="Times New Roman"/>
          <w:sz w:val="24"/>
          <w:szCs w:val="24"/>
        </w:rPr>
        <w:t>.</w:t>
      </w:r>
      <w:r w:rsidR="00D1406A">
        <w:rPr>
          <w:rFonts w:ascii="Times New Roman" w:hAnsi="Times New Roman" w:cs="Times New Roman"/>
          <w:sz w:val="24"/>
          <w:szCs w:val="24"/>
        </w:rPr>
        <w:t>800</w:t>
      </w:r>
      <w:r w:rsidR="006B2CD4" w:rsidRPr="00EB37DE">
        <w:rPr>
          <w:rFonts w:ascii="Times New Roman" w:hAnsi="Times New Roman" w:cs="Times New Roman"/>
          <w:sz w:val="24"/>
          <w:szCs w:val="24"/>
        </w:rPr>
        <w:t>,00</w:t>
      </w:r>
      <w:r w:rsidRPr="00EB37DE">
        <w:rPr>
          <w:rFonts w:ascii="Times New Roman" w:hAnsi="Times New Roman" w:cs="Times New Roman"/>
          <w:sz w:val="24"/>
          <w:szCs w:val="24"/>
        </w:rPr>
        <w:t xml:space="preserve"> EUR</w:t>
      </w:r>
      <w:r w:rsidR="00B21DB8" w:rsidRPr="00EB37D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9557F3" w14:textId="626375A2" w:rsidR="00EB37DE" w:rsidRPr="00EB37DE" w:rsidRDefault="00EB37DE" w:rsidP="00EB37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37DE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75152CDF" w14:textId="6E3C5C36" w:rsidR="007B119B" w:rsidRPr="00EB37DE" w:rsidRDefault="007B119B" w:rsidP="00992B8C">
      <w:pPr>
        <w:jc w:val="both"/>
        <w:rPr>
          <w:rFonts w:ascii="Times New Roman" w:hAnsi="Times New Roman" w:cs="Times New Roman"/>
          <w:sz w:val="24"/>
          <w:szCs w:val="24"/>
        </w:rPr>
      </w:pPr>
      <w:r w:rsidRPr="00EB37DE">
        <w:rPr>
          <w:rFonts w:ascii="Times New Roman" w:hAnsi="Times New Roman" w:cs="Times New Roman"/>
          <w:sz w:val="24"/>
          <w:szCs w:val="24"/>
        </w:rPr>
        <w:t>Ovlašćuje se općinski načelnik za</w:t>
      </w:r>
      <w:r w:rsidR="00B21DB8" w:rsidRPr="00EB37DE">
        <w:rPr>
          <w:rFonts w:ascii="Times New Roman" w:hAnsi="Times New Roman" w:cs="Times New Roman"/>
          <w:sz w:val="24"/>
          <w:szCs w:val="24"/>
        </w:rPr>
        <w:t xml:space="preserve"> provođenje radnji i postupaka radi kupnje nekretnine iz članka 1. Odluke (imenovanje povjerenstva za  analizu opravdanosti odabranog oblika stjecanja nekretnine, </w:t>
      </w:r>
      <w:r w:rsidRPr="00EB37DE">
        <w:rPr>
          <w:rFonts w:ascii="Times New Roman" w:hAnsi="Times New Roman" w:cs="Times New Roman"/>
          <w:sz w:val="24"/>
          <w:szCs w:val="24"/>
        </w:rPr>
        <w:t>sklapanje Ugovora o kupoprodaji nekretnine iz točke I. ove Odluke</w:t>
      </w:r>
      <w:r w:rsidR="00B21DB8" w:rsidRPr="00EB37DE">
        <w:rPr>
          <w:rFonts w:ascii="Times New Roman" w:hAnsi="Times New Roman" w:cs="Times New Roman"/>
          <w:sz w:val="24"/>
          <w:szCs w:val="24"/>
        </w:rPr>
        <w:t>…)</w:t>
      </w:r>
    </w:p>
    <w:p w14:paraId="74DD49F3" w14:textId="311F5059" w:rsidR="007B119B" w:rsidRPr="00EB37DE" w:rsidRDefault="007B119B" w:rsidP="007B11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37DE">
        <w:rPr>
          <w:rFonts w:ascii="Times New Roman" w:hAnsi="Times New Roman" w:cs="Times New Roman"/>
          <w:b/>
          <w:bCs/>
          <w:sz w:val="24"/>
          <w:szCs w:val="24"/>
        </w:rPr>
        <w:lastRenderedPageBreak/>
        <w:t>I</w:t>
      </w:r>
      <w:r w:rsidR="00EB37DE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EB37D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96E6B96" w14:textId="6963385C" w:rsidR="007B119B" w:rsidRPr="00EB37DE" w:rsidRDefault="007B119B" w:rsidP="00EB37DE">
      <w:pPr>
        <w:jc w:val="both"/>
        <w:rPr>
          <w:rFonts w:ascii="Times New Roman" w:hAnsi="Times New Roman" w:cs="Times New Roman"/>
          <w:sz w:val="24"/>
          <w:szCs w:val="24"/>
        </w:rPr>
      </w:pPr>
      <w:r w:rsidRPr="00EB37DE">
        <w:rPr>
          <w:rFonts w:ascii="Times New Roman" w:hAnsi="Times New Roman" w:cs="Times New Roman"/>
          <w:sz w:val="24"/>
          <w:szCs w:val="24"/>
        </w:rPr>
        <w:t>Ova Odluka stupa na snagu danom donošenja te će se objaviti u „</w:t>
      </w:r>
      <w:r w:rsidR="00953300" w:rsidRPr="00EB37DE">
        <w:rPr>
          <w:rFonts w:ascii="Times New Roman" w:hAnsi="Times New Roman" w:cs="Times New Roman"/>
          <w:sz w:val="24"/>
          <w:szCs w:val="24"/>
        </w:rPr>
        <w:t>S</w:t>
      </w:r>
      <w:r w:rsidRPr="00EB37DE">
        <w:rPr>
          <w:rFonts w:ascii="Times New Roman" w:hAnsi="Times New Roman" w:cs="Times New Roman"/>
          <w:sz w:val="24"/>
          <w:szCs w:val="24"/>
        </w:rPr>
        <w:t>lužbenom vjesniku“ Vukovarsko-srijemske županije.</w:t>
      </w:r>
    </w:p>
    <w:p w14:paraId="66B8A917" w14:textId="77777777" w:rsidR="00320FC9" w:rsidRDefault="00320FC9" w:rsidP="00956B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044D7B" w14:textId="36654945" w:rsidR="007B119B" w:rsidRPr="00EB37DE" w:rsidRDefault="007B119B" w:rsidP="00956B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37DE">
        <w:rPr>
          <w:rFonts w:ascii="Times New Roman" w:hAnsi="Times New Roman" w:cs="Times New Roman"/>
          <w:b/>
          <w:bCs/>
          <w:sz w:val="24"/>
          <w:szCs w:val="24"/>
        </w:rPr>
        <w:t>Obrazloženje</w:t>
      </w:r>
    </w:p>
    <w:p w14:paraId="677C0850" w14:textId="5E3D7846" w:rsidR="0084418E" w:rsidRPr="00EB37DE" w:rsidRDefault="007B119B" w:rsidP="00EB37DE">
      <w:pPr>
        <w:jc w:val="both"/>
        <w:rPr>
          <w:rFonts w:ascii="Times New Roman" w:hAnsi="Times New Roman" w:cs="Times New Roman"/>
          <w:sz w:val="24"/>
          <w:szCs w:val="24"/>
        </w:rPr>
      </w:pPr>
      <w:r w:rsidRPr="00EB37DE">
        <w:rPr>
          <w:rFonts w:ascii="Times New Roman" w:hAnsi="Times New Roman" w:cs="Times New Roman"/>
          <w:sz w:val="24"/>
          <w:szCs w:val="24"/>
        </w:rPr>
        <w:t xml:space="preserve">Općina Tovarnik  </w:t>
      </w:r>
      <w:r w:rsidR="00DB43C5">
        <w:rPr>
          <w:rFonts w:ascii="Times New Roman" w:hAnsi="Times New Roman" w:cs="Times New Roman"/>
          <w:sz w:val="24"/>
          <w:szCs w:val="24"/>
        </w:rPr>
        <w:t>planira u 2025. godini kupnju nekretnine/</w:t>
      </w:r>
      <w:r w:rsidRPr="00EB37DE">
        <w:rPr>
          <w:rFonts w:ascii="Times New Roman" w:hAnsi="Times New Roman" w:cs="Times New Roman"/>
          <w:sz w:val="24"/>
          <w:szCs w:val="24"/>
        </w:rPr>
        <w:t xml:space="preserve">građevinskog zemljišta za potrebe projektiranja i </w:t>
      </w:r>
      <w:r w:rsidR="00B21DB8" w:rsidRPr="00EB37DE">
        <w:rPr>
          <w:rFonts w:ascii="Times New Roman" w:hAnsi="Times New Roman" w:cs="Times New Roman"/>
          <w:sz w:val="24"/>
          <w:szCs w:val="24"/>
        </w:rPr>
        <w:t>izgradnje</w:t>
      </w:r>
      <w:r w:rsidRPr="00EB37DE">
        <w:rPr>
          <w:rFonts w:ascii="Times New Roman" w:hAnsi="Times New Roman" w:cs="Times New Roman"/>
          <w:sz w:val="24"/>
          <w:szCs w:val="24"/>
        </w:rPr>
        <w:t xml:space="preserve"> </w:t>
      </w:r>
      <w:r w:rsidR="00B21DB8" w:rsidRPr="00EB37DE">
        <w:rPr>
          <w:rFonts w:ascii="Times New Roman" w:hAnsi="Times New Roman" w:cs="Times New Roman"/>
          <w:sz w:val="24"/>
          <w:szCs w:val="24"/>
        </w:rPr>
        <w:t>Društveno kulturnog centra u naselju Tovarnik</w:t>
      </w:r>
      <w:r w:rsidR="00D1406A">
        <w:rPr>
          <w:rFonts w:ascii="Times New Roman" w:hAnsi="Times New Roman" w:cs="Times New Roman"/>
          <w:sz w:val="24"/>
          <w:szCs w:val="24"/>
        </w:rPr>
        <w:t xml:space="preserve"> kao i uređenje užeg centra u naselju Tovarnik</w:t>
      </w:r>
      <w:r w:rsidR="00B21DB8" w:rsidRPr="00EB37DE">
        <w:rPr>
          <w:rFonts w:ascii="Times New Roman" w:hAnsi="Times New Roman" w:cs="Times New Roman"/>
          <w:sz w:val="24"/>
          <w:szCs w:val="24"/>
        </w:rPr>
        <w:t xml:space="preserve">. </w:t>
      </w:r>
      <w:r w:rsidRPr="00EB37DE">
        <w:rPr>
          <w:rFonts w:ascii="Times New Roman" w:hAnsi="Times New Roman" w:cs="Times New Roman"/>
          <w:sz w:val="24"/>
          <w:szCs w:val="24"/>
        </w:rPr>
        <w:t xml:space="preserve">U tom je cilju općinski načelnik poduzeo </w:t>
      </w:r>
      <w:r w:rsidR="0084418E" w:rsidRPr="00EB37DE">
        <w:rPr>
          <w:rFonts w:ascii="Times New Roman" w:hAnsi="Times New Roman" w:cs="Times New Roman"/>
          <w:sz w:val="24"/>
          <w:szCs w:val="24"/>
        </w:rPr>
        <w:t xml:space="preserve">sljedeće </w:t>
      </w:r>
      <w:r w:rsidRPr="00EB37DE">
        <w:rPr>
          <w:rFonts w:ascii="Times New Roman" w:hAnsi="Times New Roman" w:cs="Times New Roman"/>
          <w:sz w:val="24"/>
          <w:szCs w:val="24"/>
        </w:rPr>
        <w:t>radnje</w:t>
      </w:r>
      <w:r w:rsidR="00C21F4C" w:rsidRPr="00EB37D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08F87E" w14:textId="6D2360D4" w:rsidR="0084418E" w:rsidRPr="00EB37DE" w:rsidRDefault="00883E41" w:rsidP="00EB37DE">
      <w:pPr>
        <w:jc w:val="both"/>
        <w:rPr>
          <w:rFonts w:ascii="Times New Roman" w:hAnsi="Times New Roman" w:cs="Times New Roman"/>
          <w:sz w:val="24"/>
          <w:szCs w:val="24"/>
        </w:rPr>
      </w:pPr>
      <w:r w:rsidRPr="00EB37DE">
        <w:rPr>
          <w:rFonts w:ascii="Times New Roman" w:hAnsi="Times New Roman" w:cs="Times New Roman"/>
          <w:sz w:val="24"/>
          <w:szCs w:val="24"/>
        </w:rPr>
        <w:t>Angažiran je stalni sudski vještak za područje građevinarstva, arhitekture i procjene vrijednosti nekretnina, Josip Damjanović, mag. ing.aedif koji je izradio procjembeni elaborat</w:t>
      </w:r>
      <w:r w:rsidR="0084418E" w:rsidRPr="00EB37DE">
        <w:rPr>
          <w:rFonts w:ascii="Times New Roman" w:hAnsi="Times New Roman" w:cs="Times New Roman"/>
          <w:sz w:val="24"/>
          <w:szCs w:val="24"/>
        </w:rPr>
        <w:t xml:space="preserve"> broj </w:t>
      </w:r>
      <w:r w:rsidR="00DB43C5">
        <w:rPr>
          <w:rFonts w:ascii="Times New Roman" w:hAnsi="Times New Roman" w:cs="Times New Roman"/>
          <w:sz w:val="24"/>
          <w:szCs w:val="24"/>
        </w:rPr>
        <w:t>31</w:t>
      </w:r>
      <w:r w:rsidR="0084418E" w:rsidRPr="00EB37DE">
        <w:rPr>
          <w:rFonts w:ascii="Times New Roman" w:hAnsi="Times New Roman" w:cs="Times New Roman"/>
          <w:sz w:val="24"/>
          <w:szCs w:val="24"/>
        </w:rPr>
        <w:t>-202</w:t>
      </w:r>
      <w:r w:rsidR="00DB43C5">
        <w:rPr>
          <w:rFonts w:ascii="Times New Roman" w:hAnsi="Times New Roman" w:cs="Times New Roman"/>
          <w:sz w:val="24"/>
          <w:szCs w:val="24"/>
        </w:rPr>
        <w:t>4</w:t>
      </w:r>
      <w:r w:rsidR="0084418E" w:rsidRPr="00EB37DE">
        <w:rPr>
          <w:rFonts w:ascii="Times New Roman" w:hAnsi="Times New Roman" w:cs="Times New Roman"/>
          <w:sz w:val="24"/>
          <w:szCs w:val="24"/>
        </w:rPr>
        <w:t>, a</w:t>
      </w:r>
      <w:r w:rsidRPr="00EB37DE">
        <w:rPr>
          <w:rFonts w:ascii="Times New Roman" w:hAnsi="Times New Roman" w:cs="Times New Roman"/>
          <w:sz w:val="24"/>
          <w:szCs w:val="24"/>
        </w:rPr>
        <w:t xml:space="preserve"> kojim je utvrđena tržišna vrijednost nekretnine odnosno građevinskog zemljišta koje je prijeko potrebno za realizaciju</w:t>
      </w:r>
      <w:r w:rsidR="0084418E" w:rsidRPr="00EB37DE">
        <w:rPr>
          <w:rFonts w:ascii="Times New Roman" w:hAnsi="Times New Roman" w:cs="Times New Roman"/>
          <w:sz w:val="24"/>
          <w:szCs w:val="24"/>
        </w:rPr>
        <w:t xml:space="preserve"> predmetnog projekta. Također ishođeno je pozitivno mišljenje Vukovarsko-srijemske županije, Službe za prostorno planiranje, gradnju i zaštitu okoliša (Mišljenje, KLASA: 364-01/24-01/</w:t>
      </w:r>
      <w:r w:rsidR="00DB43C5">
        <w:rPr>
          <w:rFonts w:ascii="Times New Roman" w:hAnsi="Times New Roman" w:cs="Times New Roman"/>
          <w:sz w:val="24"/>
          <w:szCs w:val="24"/>
        </w:rPr>
        <w:t>123</w:t>
      </w:r>
      <w:r w:rsidR="0084418E" w:rsidRPr="00EB37DE">
        <w:rPr>
          <w:rFonts w:ascii="Times New Roman" w:hAnsi="Times New Roman" w:cs="Times New Roman"/>
          <w:sz w:val="24"/>
          <w:szCs w:val="24"/>
        </w:rPr>
        <w:t xml:space="preserve">, URBROJ: 2196-14-02-24-3) kojim se utvrđuje da je predmetni procjembeni elaborat broj </w:t>
      </w:r>
      <w:r w:rsidR="00DB43C5">
        <w:rPr>
          <w:rFonts w:ascii="Times New Roman" w:hAnsi="Times New Roman" w:cs="Times New Roman"/>
          <w:sz w:val="24"/>
          <w:szCs w:val="24"/>
        </w:rPr>
        <w:t>31</w:t>
      </w:r>
      <w:r w:rsidR="0084418E" w:rsidRPr="00EB37DE">
        <w:rPr>
          <w:rFonts w:ascii="Times New Roman" w:hAnsi="Times New Roman" w:cs="Times New Roman"/>
          <w:sz w:val="24"/>
          <w:szCs w:val="24"/>
        </w:rPr>
        <w:t>-202</w:t>
      </w:r>
      <w:r w:rsidR="00DB43C5">
        <w:rPr>
          <w:rFonts w:ascii="Times New Roman" w:hAnsi="Times New Roman" w:cs="Times New Roman"/>
          <w:sz w:val="24"/>
          <w:szCs w:val="24"/>
        </w:rPr>
        <w:t>4</w:t>
      </w:r>
      <w:r w:rsidR="0084418E" w:rsidRPr="00EB37DE">
        <w:rPr>
          <w:rFonts w:ascii="Times New Roman" w:hAnsi="Times New Roman" w:cs="Times New Roman"/>
          <w:sz w:val="24"/>
          <w:szCs w:val="24"/>
        </w:rPr>
        <w:t xml:space="preserve"> izrađen sukladno odredbama Zakona o procjeni vrijednosti nekretnina (NN 78/15) i Pravilnika o metodama procjene vrijednosti nekretnina (NN 105/15). </w:t>
      </w:r>
    </w:p>
    <w:p w14:paraId="3A228B27" w14:textId="014686A7" w:rsidR="00960A21" w:rsidRPr="00EB37DE" w:rsidRDefault="0084418E" w:rsidP="00EB37DE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37DE">
        <w:rPr>
          <w:rFonts w:ascii="Times New Roman" w:hAnsi="Times New Roman" w:cs="Times New Roman"/>
          <w:sz w:val="24"/>
          <w:szCs w:val="24"/>
        </w:rPr>
        <w:t xml:space="preserve">U preostalim radnjama općinski načelnik se obvezuje imenovati povjerenstvo </w:t>
      </w:r>
      <w:r w:rsidR="00EB37DE" w:rsidRPr="00EB37DE">
        <w:rPr>
          <w:rFonts w:ascii="Times New Roman" w:hAnsi="Times New Roman" w:cs="Times New Roman"/>
          <w:sz w:val="24"/>
          <w:szCs w:val="24"/>
        </w:rPr>
        <w:t xml:space="preserve">koje će utvrditi analizu opravdanosti odabranog oblika stjecanja nekretnine te obaviti preostale radnje potrebne za kupnju iste. </w:t>
      </w:r>
    </w:p>
    <w:p w14:paraId="0770D85C" w14:textId="0718B9E2" w:rsidR="00DB43C5" w:rsidRDefault="00EB37DE" w:rsidP="00EB37DE">
      <w:pPr>
        <w:jc w:val="both"/>
        <w:rPr>
          <w:rFonts w:ascii="Times New Roman" w:hAnsi="Times New Roman" w:cs="Times New Roman"/>
          <w:sz w:val="24"/>
          <w:szCs w:val="24"/>
        </w:rPr>
      </w:pPr>
      <w:r w:rsidRPr="00EB37DE">
        <w:rPr>
          <w:rFonts w:ascii="Times New Roman" w:hAnsi="Times New Roman" w:cs="Times New Roman"/>
          <w:sz w:val="24"/>
          <w:szCs w:val="24"/>
        </w:rPr>
        <w:t>Člankom 48. Zakona o lokalnoj i područnoj samoupravi  (Narodne novine broj 33/01, 60/01, 129/05, 109/07, 125/08, 36/09, 36/09, 150/11, 144/12, 19/13, 137/15, 123/17, 98/19, 144/20)  kao i člankom 48. stavkom. 3 toč. 5 Statuta Općine Tovarnik („Službeni vjesnik“ Vukovarsko-srijemske županije br. 3/22) određeno je da općinski načelnik odlučuje o stjecanju i otuđivanju pokretnina i nekretnina Općine  i raspolaganju ostalom imovinom čija pojedinačna vrijednost ne prelazi 0,5% iznosa prihoda bez primitaka ostvarenih u godini koja prethodi godini u kojoj se odlučuje o stjecanju i otuđivanju pokretnina i nekretnina, odnosno raspolaganju ostalom imovinom. Ako je taj iznos veći od  1.000.000 kuna</w:t>
      </w:r>
      <w:r w:rsidR="006B640A" w:rsidRPr="006B640A">
        <w:rPr>
          <w:rFonts w:ascii="Times New Roman" w:hAnsi="Times New Roman" w:cs="Times New Roman"/>
          <w:sz w:val="16"/>
          <w:szCs w:val="16"/>
        </w:rPr>
        <w:t>*</w:t>
      </w:r>
      <w:r w:rsidRPr="00EB37DE">
        <w:rPr>
          <w:rFonts w:ascii="Times New Roman" w:hAnsi="Times New Roman" w:cs="Times New Roman"/>
          <w:sz w:val="24"/>
          <w:szCs w:val="24"/>
        </w:rPr>
        <w:t>, općinski načelnik može  odlučivati najviše do milijun kuna a ako je taj iznos manji od 70.000,00 kn općinski načelnik može odlučivati do 70.000,00 kn.</w:t>
      </w:r>
    </w:p>
    <w:p w14:paraId="4DB2B92F" w14:textId="2550D33A" w:rsidR="007B119B" w:rsidRPr="00EB37DE" w:rsidRDefault="00D5025D" w:rsidP="00EB37DE">
      <w:pPr>
        <w:rPr>
          <w:rFonts w:ascii="Times New Roman" w:hAnsi="Times New Roman" w:cs="Times New Roman"/>
          <w:sz w:val="24"/>
          <w:szCs w:val="24"/>
        </w:rPr>
      </w:pPr>
      <w:r w:rsidRPr="00EB37DE">
        <w:rPr>
          <w:rFonts w:ascii="Times New Roman" w:hAnsi="Times New Roman" w:cs="Times New Roman"/>
          <w:sz w:val="24"/>
          <w:szCs w:val="24"/>
        </w:rPr>
        <w:t>Obzirom na sve navedeno, Odlučeno</w:t>
      </w:r>
      <w:r w:rsidR="00EB37DE" w:rsidRPr="00EB37DE">
        <w:rPr>
          <w:rFonts w:ascii="Times New Roman" w:hAnsi="Times New Roman" w:cs="Times New Roman"/>
          <w:sz w:val="24"/>
          <w:szCs w:val="24"/>
        </w:rPr>
        <w:t xml:space="preserve"> kao i točci I. ove Odluke. </w:t>
      </w:r>
    </w:p>
    <w:p w14:paraId="0B876389" w14:textId="64023E28" w:rsidR="00956B6B" w:rsidRPr="00EB37DE" w:rsidRDefault="00956B6B" w:rsidP="00956B6B">
      <w:pPr>
        <w:rPr>
          <w:rFonts w:ascii="Times New Roman" w:hAnsi="Times New Roman" w:cs="Times New Roman"/>
          <w:sz w:val="24"/>
          <w:szCs w:val="24"/>
        </w:rPr>
      </w:pPr>
    </w:p>
    <w:p w14:paraId="7236ECB9" w14:textId="77777777" w:rsidR="00320FC9" w:rsidRDefault="00320FC9" w:rsidP="00956B6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1777FF" w14:textId="4ADD2948" w:rsidR="00956B6B" w:rsidRPr="00EB37DE" w:rsidRDefault="00FD255E" w:rsidP="00956B6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</w:t>
      </w:r>
      <w:r w:rsidR="00320FC9">
        <w:rPr>
          <w:rFonts w:ascii="Times New Roman" w:hAnsi="Times New Roman" w:cs="Times New Roman"/>
          <w:sz w:val="24"/>
          <w:szCs w:val="24"/>
        </w:rPr>
        <w:t>SJEDNIK OPĆINSKOG VIJEĆA</w:t>
      </w:r>
    </w:p>
    <w:p w14:paraId="058E99B7" w14:textId="748FE690" w:rsidR="00956B6B" w:rsidRPr="00EB37DE" w:rsidRDefault="00320FC9" w:rsidP="00956B6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Dubravko Blašković</w:t>
      </w:r>
      <w:r w:rsidR="00956B6B" w:rsidRPr="00EB37DE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sectPr w:rsidR="00956B6B" w:rsidRPr="00EB3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B112D" w14:textId="77777777" w:rsidR="008A48A5" w:rsidRDefault="008A48A5" w:rsidP="006B640A">
      <w:pPr>
        <w:spacing w:after="0" w:line="240" w:lineRule="auto"/>
      </w:pPr>
      <w:r>
        <w:separator/>
      </w:r>
    </w:p>
  </w:endnote>
  <w:endnote w:type="continuationSeparator" w:id="0">
    <w:p w14:paraId="4FC6C2D6" w14:textId="77777777" w:rsidR="008A48A5" w:rsidRDefault="008A48A5" w:rsidP="006B6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07E1C" w14:textId="77777777" w:rsidR="008A48A5" w:rsidRDefault="008A48A5" w:rsidP="006B640A">
      <w:pPr>
        <w:spacing w:after="0" w:line="240" w:lineRule="auto"/>
      </w:pPr>
      <w:r>
        <w:separator/>
      </w:r>
    </w:p>
  </w:footnote>
  <w:footnote w:type="continuationSeparator" w:id="0">
    <w:p w14:paraId="577DB3F3" w14:textId="77777777" w:rsidR="008A48A5" w:rsidRDefault="008A48A5" w:rsidP="006B6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990416"/>
    <w:multiLevelType w:val="hybridMultilevel"/>
    <w:tmpl w:val="7902BED8"/>
    <w:lvl w:ilvl="0" w:tplc="7A1E325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06EE7"/>
    <w:multiLevelType w:val="hybridMultilevel"/>
    <w:tmpl w:val="5986F3FC"/>
    <w:lvl w:ilvl="0" w:tplc="EE8E55C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664884">
    <w:abstractNumId w:val="0"/>
  </w:num>
  <w:num w:numId="2" w16cid:durableId="1770276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01"/>
    <w:rsid w:val="00043D76"/>
    <w:rsid w:val="000526BA"/>
    <w:rsid w:val="000627AD"/>
    <w:rsid w:val="00071CB4"/>
    <w:rsid w:val="001E6DAF"/>
    <w:rsid w:val="0025673A"/>
    <w:rsid w:val="002D55F6"/>
    <w:rsid w:val="002E20DD"/>
    <w:rsid w:val="00320FC9"/>
    <w:rsid w:val="00370E20"/>
    <w:rsid w:val="003902A2"/>
    <w:rsid w:val="003E5A1B"/>
    <w:rsid w:val="00430A27"/>
    <w:rsid w:val="00451E5B"/>
    <w:rsid w:val="004B2A4E"/>
    <w:rsid w:val="005233DF"/>
    <w:rsid w:val="0060108E"/>
    <w:rsid w:val="006B2CD4"/>
    <w:rsid w:val="006B640A"/>
    <w:rsid w:val="006D645C"/>
    <w:rsid w:val="00764E13"/>
    <w:rsid w:val="00775A3A"/>
    <w:rsid w:val="007B119B"/>
    <w:rsid w:val="00837015"/>
    <w:rsid w:val="00837A01"/>
    <w:rsid w:val="0084418E"/>
    <w:rsid w:val="00883E41"/>
    <w:rsid w:val="008A48A5"/>
    <w:rsid w:val="008D4E59"/>
    <w:rsid w:val="00953300"/>
    <w:rsid w:val="00956B6B"/>
    <w:rsid w:val="00960A21"/>
    <w:rsid w:val="00992B8C"/>
    <w:rsid w:val="00B2141B"/>
    <w:rsid w:val="00B21DB8"/>
    <w:rsid w:val="00BD7B5F"/>
    <w:rsid w:val="00C21F4C"/>
    <w:rsid w:val="00C96599"/>
    <w:rsid w:val="00D03A50"/>
    <w:rsid w:val="00D1406A"/>
    <w:rsid w:val="00D5025D"/>
    <w:rsid w:val="00DB43C5"/>
    <w:rsid w:val="00E23BA2"/>
    <w:rsid w:val="00E30A02"/>
    <w:rsid w:val="00EB37DE"/>
    <w:rsid w:val="00F170B3"/>
    <w:rsid w:val="00F90B00"/>
    <w:rsid w:val="00F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FE3ED"/>
  <w15:chartTrackingRefBased/>
  <w15:docId w15:val="{A238B779-D0E2-4B80-A111-36CE8142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A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B6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B640A"/>
  </w:style>
  <w:style w:type="paragraph" w:styleId="Podnoje">
    <w:name w:val="footer"/>
    <w:basedOn w:val="Normal"/>
    <w:link w:val="PodnojeChar"/>
    <w:uiPriority w:val="99"/>
    <w:unhideWhenUsed/>
    <w:rsid w:val="006B6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6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Tovarnik</dc:creator>
  <cp:keywords/>
  <dc:description/>
  <cp:lastModifiedBy>Ivan Džunja</cp:lastModifiedBy>
  <cp:revision>3</cp:revision>
  <dcterms:created xsi:type="dcterms:W3CDTF">2025-03-12T10:10:00Z</dcterms:created>
  <dcterms:modified xsi:type="dcterms:W3CDTF">2025-04-22T07:27:00Z</dcterms:modified>
</cp:coreProperties>
</file>