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BAC4" w14:textId="77777777" w:rsidR="00323E3E" w:rsidRPr="00A17CA9" w:rsidRDefault="00323E3E" w:rsidP="00323E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EF53293" wp14:editId="48D20795">
            <wp:simplePos x="0" y="0"/>
            <wp:positionH relativeFrom="page">
              <wp:posOffset>1371600</wp:posOffset>
            </wp:positionH>
            <wp:positionV relativeFrom="page">
              <wp:posOffset>430923</wp:posOffset>
            </wp:positionV>
            <wp:extent cx="609600" cy="792333"/>
            <wp:effectExtent l="0" t="0" r="0" b="8255"/>
            <wp:wrapNone/>
            <wp:docPr id="5" name="Picture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5" cy="79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EDC0D" w14:textId="77777777" w:rsidR="00323E3E" w:rsidRPr="00A17CA9" w:rsidRDefault="00323E3E" w:rsidP="00323E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FCB950" w14:textId="77777777" w:rsidR="00323E3E" w:rsidRPr="00A17CA9" w:rsidRDefault="00323E3E" w:rsidP="00323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325DFCB1" w14:textId="77777777" w:rsidR="00323E3E" w:rsidRPr="00A17CA9" w:rsidRDefault="00323E3E" w:rsidP="00323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5AB3E8D7" w14:textId="77777777" w:rsidR="00323E3E" w:rsidRPr="00A17CA9" w:rsidRDefault="00323E3E" w:rsidP="00323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B7E59B0" wp14:editId="0F8D8FC9">
            <wp:simplePos x="0" y="0"/>
            <wp:positionH relativeFrom="margin">
              <wp:posOffset>167005</wp:posOffset>
            </wp:positionH>
            <wp:positionV relativeFrom="paragraph">
              <wp:posOffset>120015</wp:posOffset>
            </wp:positionV>
            <wp:extent cx="361950" cy="449580"/>
            <wp:effectExtent l="0" t="0" r="0" b="7620"/>
            <wp:wrapSquare wrapText="bothSides"/>
            <wp:docPr id="7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F87871" w14:textId="77777777" w:rsidR="00323E3E" w:rsidRPr="00A17CA9" w:rsidRDefault="00323E3E" w:rsidP="00323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sz w:val="24"/>
          <w:szCs w:val="24"/>
        </w:rPr>
        <w:t>OPĆINA TOVARNIK</w:t>
      </w:r>
    </w:p>
    <w:p w14:paraId="6E6830D5" w14:textId="5823C543" w:rsidR="00323E3E" w:rsidRPr="00A17CA9" w:rsidRDefault="005C0AF1" w:rsidP="00323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323E3E" w:rsidRPr="00A17CA9">
        <w:rPr>
          <w:rFonts w:ascii="Times New Roman" w:eastAsia="Calibri" w:hAnsi="Times New Roman" w:cs="Times New Roman"/>
          <w:b/>
          <w:sz w:val="24"/>
          <w:szCs w:val="24"/>
        </w:rPr>
        <w:t>PĆINSK</w:t>
      </w:r>
      <w:r w:rsidR="00A17CA9" w:rsidRPr="00A17CA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323E3E" w:rsidRPr="00A17C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7CA9" w:rsidRPr="00A17CA9">
        <w:rPr>
          <w:rFonts w:ascii="Times New Roman" w:eastAsia="Calibri" w:hAnsi="Times New Roman" w:cs="Times New Roman"/>
          <w:b/>
          <w:sz w:val="24"/>
          <w:szCs w:val="24"/>
        </w:rPr>
        <w:t>NAČELNIK</w:t>
      </w:r>
    </w:p>
    <w:p w14:paraId="2E2659A2" w14:textId="77777777" w:rsidR="00323E3E" w:rsidRPr="00A17CA9" w:rsidRDefault="00323E3E" w:rsidP="00323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94D31" w14:textId="1176C299" w:rsidR="00A14611" w:rsidRPr="00A14611" w:rsidRDefault="00A14611" w:rsidP="00A14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11">
        <w:rPr>
          <w:rFonts w:ascii="Times New Roman" w:eastAsia="Calibri" w:hAnsi="Times New Roman" w:cs="Times New Roman"/>
          <w:sz w:val="24"/>
          <w:szCs w:val="24"/>
        </w:rPr>
        <w:t>KLASA: 024-03/24-01/</w:t>
      </w:r>
      <w:r>
        <w:rPr>
          <w:rFonts w:ascii="Times New Roman" w:eastAsia="Calibri" w:hAnsi="Times New Roman" w:cs="Times New Roman"/>
          <w:sz w:val="24"/>
          <w:szCs w:val="24"/>
        </w:rPr>
        <w:t>36</w:t>
      </w:r>
    </w:p>
    <w:p w14:paraId="1611D949" w14:textId="76F333A1" w:rsidR="00A17CA9" w:rsidRPr="00A17CA9" w:rsidRDefault="00A14611" w:rsidP="00A14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611">
        <w:rPr>
          <w:rFonts w:ascii="Times New Roman" w:eastAsia="Calibri" w:hAnsi="Times New Roman" w:cs="Times New Roman"/>
          <w:sz w:val="24"/>
          <w:szCs w:val="24"/>
        </w:rPr>
        <w:t>URBROJ: 2196-28-02-24-01</w:t>
      </w:r>
    </w:p>
    <w:p w14:paraId="44CEB221" w14:textId="61712BD8" w:rsidR="00323E3E" w:rsidRPr="00A17CA9" w:rsidRDefault="00A17CA9" w:rsidP="00A17C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r w:rsidR="00A14611">
        <w:rPr>
          <w:rFonts w:ascii="Times New Roman" w:eastAsia="Calibri" w:hAnsi="Times New Roman" w:cs="Times New Roman"/>
          <w:sz w:val="24"/>
          <w:szCs w:val="24"/>
        </w:rPr>
        <w:t>3</w:t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4611">
        <w:rPr>
          <w:rFonts w:ascii="Times New Roman" w:eastAsia="Calibri" w:hAnsi="Times New Roman" w:cs="Times New Roman"/>
          <w:sz w:val="24"/>
          <w:szCs w:val="24"/>
        </w:rPr>
        <w:t>rujna</w:t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323E3E" w:rsidRPr="00A17C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376954" w14:textId="77777777" w:rsidR="00896B1D" w:rsidRPr="00A17CA9" w:rsidRDefault="00896B1D" w:rsidP="00323E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947707" w14:textId="77777777" w:rsidR="00323E3E" w:rsidRPr="00A17CA9" w:rsidRDefault="00323E3E" w:rsidP="00323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7159F" w14:textId="67B696FA" w:rsidR="00323E3E" w:rsidRPr="00A17CA9" w:rsidRDefault="00323E3E" w:rsidP="00323E3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hAnsi="Times New Roman" w:cs="Times New Roman"/>
          <w:sz w:val="24"/>
          <w:szCs w:val="24"/>
        </w:rPr>
        <w:t xml:space="preserve">Na temelju članka 391. stavka 1. Zakona o vlasništvu i drugim stvarnim pravima ( </w:t>
      </w:r>
      <w:r w:rsidR="005C0AF1" w:rsidRPr="00A17CA9">
        <w:rPr>
          <w:rFonts w:ascii="Times New Roman" w:hAnsi="Times New Roman" w:cs="Times New Roman"/>
          <w:sz w:val="24"/>
          <w:szCs w:val="24"/>
        </w:rPr>
        <w:t>„</w:t>
      </w:r>
      <w:r w:rsidRPr="00A17CA9">
        <w:rPr>
          <w:rFonts w:ascii="Times New Roman" w:hAnsi="Times New Roman" w:cs="Times New Roman"/>
          <w:sz w:val="24"/>
          <w:szCs w:val="24"/>
        </w:rPr>
        <w:t>Narodne novine</w:t>
      </w:r>
      <w:r w:rsidR="005C0AF1" w:rsidRPr="00A17CA9">
        <w:rPr>
          <w:rFonts w:ascii="Times New Roman" w:hAnsi="Times New Roman" w:cs="Times New Roman"/>
          <w:sz w:val="24"/>
          <w:szCs w:val="24"/>
        </w:rPr>
        <w:t>“</w:t>
      </w:r>
      <w:r w:rsidRPr="00A17CA9">
        <w:rPr>
          <w:rFonts w:ascii="Times New Roman" w:hAnsi="Times New Roman" w:cs="Times New Roman"/>
          <w:sz w:val="24"/>
          <w:szCs w:val="24"/>
        </w:rPr>
        <w:t xml:space="preserve"> br. 91/96, 68/98, 137/99, 22/00, 73/00, 129/00, 114/01, 79/06, 141/06, 146/08, 38/09, 153/09, 143/12, 152/1431) </w:t>
      </w:r>
      <w:r w:rsidRPr="00A17C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 članka </w:t>
      </w:r>
      <w:r w:rsidRPr="00A17CA9">
        <w:rPr>
          <w:rFonts w:ascii="Times New Roman" w:eastAsia="Calibri" w:hAnsi="Times New Roman" w:cs="Times New Roman"/>
          <w:sz w:val="24"/>
          <w:szCs w:val="24"/>
        </w:rPr>
        <w:t>31. Statuta Općine Tovarnik (Službeni vjesnik Vukovarsko-srijemske županije br. 3/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>22</w:t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) Općinsko vijeće Općine Tovarnik, na 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>26</w:t>
      </w:r>
      <w:r w:rsidRPr="00A17CA9">
        <w:rPr>
          <w:rFonts w:ascii="Times New Roman" w:eastAsia="Calibri" w:hAnsi="Times New Roman" w:cs="Times New Roman"/>
          <w:sz w:val="24"/>
          <w:szCs w:val="24"/>
        </w:rPr>
        <w:t>. sjednici održanoj</w:t>
      </w:r>
      <w:r w:rsidR="00A14611">
        <w:rPr>
          <w:rFonts w:ascii="Times New Roman" w:eastAsia="Calibri" w:hAnsi="Times New Roman" w:cs="Times New Roman"/>
          <w:sz w:val="24"/>
          <w:szCs w:val="24"/>
        </w:rPr>
        <w:t xml:space="preserve"> 3. rujna 2024. godine, </w:t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d o n o s i  </w:t>
      </w:r>
    </w:p>
    <w:p w14:paraId="50987A82" w14:textId="7688B12E" w:rsidR="00776993" w:rsidRPr="00A17CA9" w:rsidRDefault="00776993">
      <w:pPr>
        <w:rPr>
          <w:rFonts w:ascii="Times New Roman" w:hAnsi="Times New Roman" w:cs="Times New Roman"/>
          <w:sz w:val="24"/>
          <w:szCs w:val="24"/>
        </w:rPr>
      </w:pPr>
    </w:p>
    <w:p w14:paraId="1C1263FC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sz w:val="24"/>
          <w:szCs w:val="24"/>
        </w:rPr>
        <w:t xml:space="preserve">ODLUKU O PRODAJI NEKRETNINE </w:t>
      </w:r>
    </w:p>
    <w:p w14:paraId="0892882D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7EE0B7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367FB96D" w14:textId="48CC2D25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>Ovom se Odlukom uređuju uvjeti i način prodaje nekretnine  k.č</w:t>
      </w:r>
      <w:r w:rsidR="00FF236B">
        <w:rPr>
          <w:rFonts w:ascii="Times New Roman" w:eastAsia="Calibri" w:hAnsi="Times New Roman" w:cs="Times New Roman"/>
          <w:sz w:val="24"/>
          <w:szCs w:val="24"/>
        </w:rPr>
        <w:t>.br.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 xml:space="preserve"> 1393 </w:t>
      </w:r>
      <w:r w:rsidRPr="00A17CA9">
        <w:rPr>
          <w:rFonts w:ascii="Times New Roman" w:eastAsia="Calibri" w:hAnsi="Times New Roman" w:cs="Times New Roman"/>
          <w:sz w:val="24"/>
          <w:szCs w:val="24"/>
        </w:rPr>
        <w:t>k.o. Tovarnik  u vlasništvu Općine Tovarnik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>.</w:t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F968A2" w14:textId="77777777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2FE71D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33C242B1" w14:textId="04700162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Općina Tovarnik će putem javnoga natječaja prodati nekretninu: </w:t>
      </w:r>
    </w:p>
    <w:p w14:paraId="3E853D25" w14:textId="0737B4FA" w:rsidR="00323E3E" w:rsidRPr="00A17CA9" w:rsidRDefault="00323E3E" w:rsidP="00323E3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bCs/>
          <w:sz w:val="24"/>
          <w:szCs w:val="24"/>
        </w:rPr>
        <w:t>k.č.</w:t>
      </w:r>
      <w:r w:rsidR="00FF236B">
        <w:rPr>
          <w:rFonts w:ascii="Times New Roman" w:eastAsia="Calibri" w:hAnsi="Times New Roman" w:cs="Times New Roman"/>
          <w:b/>
          <w:bCs/>
          <w:sz w:val="24"/>
          <w:szCs w:val="24"/>
        </w:rPr>
        <w:t>br.</w:t>
      </w:r>
      <w:r w:rsidR="00896B1D" w:rsidRPr="00A1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1393</w:t>
      </w:r>
      <w:r w:rsidRPr="00A1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k.o. Tovarnik, kuća i dvor</w:t>
      </w:r>
      <w:r w:rsidR="00896B1D" w:rsidRPr="00A17CA9">
        <w:rPr>
          <w:rFonts w:ascii="Times New Roman" w:eastAsia="Calibri" w:hAnsi="Times New Roman" w:cs="Times New Roman"/>
          <w:b/>
          <w:bCs/>
          <w:sz w:val="24"/>
          <w:szCs w:val="24"/>
        </w:rPr>
        <w:t>ište</w:t>
      </w:r>
      <w:r w:rsidRPr="00A1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selu, površine </w:t>
      </w:r>
      <w:r w:rsidR="00896B1D" w:rsidRPr="00A17CA9">
        <w:rPr>
          <w:rFonts w:ascii="Times New Roman" w:eastAsia="Calibri" w:hAnsi="Times New Roman" w:cs="Times New Roman"/>
          <w:b/>
          <w:bCs/>
          <w:sz w:val="24"/>
          <w:szCs w:val="24"/>
        </w:rPr>
        <w:t>310</w:t>
      </w:r>
      <w:r w:rsidRPr="00A1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</w:t>
      </w:r>
      <w:r w:rsidRPr="00A17CA9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 xml:space="preserve">2 </w:t>
      </w:r>
    </w:p>
    <w:p w14:paraId="18877ACD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7ED374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3C82DFD5" w14:textId="7F268DC5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Početna cijena na natječaju za prodaju nekretnina iz prethodnoga članka je 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>772</w:t>
      </w:r>
      <w:r w:rsidRPr="00A17CA9">
        <w:rPr>
          <w:rFonts w:ascii="Times New Roman" w:eastAsia="Calibri" w:hAnsi="Times New Roman" w:cs="Times New Roman"/>
          <w:sz w:val="24"/>
          <w:szCs w:val="24"/>
        </w:rPr>
        <w:t>,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>00</w:t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96B1D" w:rsidRPr="00A17CA9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                             (cijena koju je odredio  </w:t>
      </w:r>
      <w:r w:rsidRPr="00A17CA9">
        <w:rPr>
          <w:rStyle w:val="markedcontent"/>
          <w:rFonts w:ascii="Times New Roman" w:hAnsi="Times New Roman" w:cs="Times New Roman"/>
          <w:sz w:val="24"/>
          <w:szCs w:val="24"/>
        </w:rPr>
        <w:t xml:space="preserve">Stalni sudski vještak za građevinarstvo, arhitekturu i procjenu nekretnina </w:t>
      </w:r>
      <w:r w:rsidR="00896B1D" w:rsidRPr="00A17CA9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Pr="00A17CA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>Josip Damjanović</w:t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>E</w:t>
      </w:r>
      <w:r w:rsidRPr="00A17CA9">
        <w:rPr>
          <w:rFonts w:ascii="Times New Roman" w:eastAsia="Calibri" w:hAnsi="Times New Roman" w:cs="Times New Roman"/>
          <w:sz w:val="24"/>
          <w:szCs w:val="24"/>
        </w:rPr>
        <w:t>laborat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 xml:space="preserve"> utvrđivanja tržišne vrijednosti nekretnine </w:t>
      </w:r>
      <w:r w:rsidRPr="00A17CA9">
        <w:rPr>
          <w:rFonts w:ascii="Times New Roman" w:eastAsia="Calibri" w:hAnsi="Times New Roman" w:cs="Times New Roman"/>
          <w:sz w:val="24"/>
          <w:szCs w:val="24"/>
        </w:rPr>
        <w:t>br.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 xml:space="preserve"> 102-2023</w:t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>od prosinca 2023. godine</w:t>
      </w:r>
      <w:r w:rsidR="00A17CA9" w:rsidRPr="00A17CA9">
        <w:rPr>
          <w:rFonts w:ascii="Times New Roman" w:eastAsia="Calibri" w:hAnsi="Times New Roman" w:cs="Times New Roman"/>
          <w:sz w:val="24"/>
          <w:szCs w:val="24"/>
        </w:rPr>
        <w:t>)</w:t>
      </w:r>
      <w:r w:rsidR="00896B1D" w:rsidRPr="00A17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CA9">
        <w:rPr>
          <w:rFonts w:ascii="Times New Roman" w:eastAsia="Calibri" w:hAnsi="Times New Roman" w:cs="Times New Roman"/>
          <w:sz w:val="24"/>
          <w:szCs w:val="24"/>
        </w:rPr>
        <w:t>+ troškovi samoga procjenitelj</w:t>
      </w:r>
      <w:r w:rsidR="00A17CA9" w:rsidRPr="00A17CA9">
        <w:rPr>
          <w:rFonts w:ascii="Times New Roman" w:eastAsia="Calibri" w:hAnsi="Times New Roman" w:cs="Times New Roman"/>
          <w:sz w:val="24"/>
          <w:szCs w:val="24"/>
        </w:rPr>
        <w:t>a.</w:t>
      </w: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3D1CE4B" w14:textId="77777777" w:rsidR="00323E3E" w:rsidRPr="00A17CA9" w:rsidRDefault="00323E3E" w:rsidP="00323E3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E3B38B" w14:textId="77777777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Kriterij za utvrđivanje najpovoljnije ponude je najviša ponuđena cijena. </w:t>
      </w:r>
    </w:p>
    <w:p w14:paraId="146B99FD" w14:textId="77777777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Ukoliko su pristigle dvije ponude za kupnju nekretnine s istom ponuđenom najvišom cijenom, prednost ima ona koja je ranije zaprimljena u Općini Tovarnik. </w:t>
      </w:r>
    </w:p>
    <w:p w14:paraId="7EFF451D" w14:textId="77777777" w:rsidR="00323E3E" w:rsidRPr="00A17CA9" w:rsidRDefault="00323E3E" w:rsidP="00323E3E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B714F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4.</w:t>
      </w:r>
    </w:p>
    <w:p w14:paraId="2C069C46" w14:textId="77777777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Utvrđuje se pravo prvokupa za vlasnike  čestica koje graniče s katastarskom  česticom  iz članka 2. ove Odluke - uz uvjet da prihvati  najvišu ponuđenu cijenu. </w:t>
      </w:r>
    </w:p>
    <w:p w14:paraId="14A5E23A" w14:textId="77777777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Ukoliko više vlasnika katastarskih čestica koje graniče s česticama iz članka 2. ove Odluke podnesu ponudu za kupnju  katastarske čestice iz članka 2. ove Odluke, prednost ima ona ponuda koja je ranije zaprimljena u Općini Tovarnik. </w:t>
      </w:r>
    </w:p>
    <w:p w14:paraId="6EC5A544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20A87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14:paraId="5F3ABB60" w14:textId="44EF7D63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Javni natječaj za prodaju katastarske čestice iz članka 2. ove Odluke te donošenje Odluke o odabiru najpovoljnijeg ponuditelja provest će se po Odluci o raspolaganju i upravljanju nekretninama u vlasništvu Općine Tovarnik („Službeni vjesnik“ Vukovarsko-srijemske županije br. 10/15) </w:t>
      </w:r>
    </w:p>
    <w:p w14:paraId="6B334603" w14:textId="77777777" w:rsidR="00323E3E" w:rsidRPr="00A17CA9" w:rsidRDefault="00323E3E" w:rsidP="00323E3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11CFC3" w14:textId="77777777" w:rsidR="00323E3E" w:rsidRPr="00A17CA9" w:rsidRDefault="00323E3E" w:rsidP="00323E3E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7CA9">
        <w:rPr>
          <w:rFonts w:ascii="Times New Roman" w:eastAsia="Calibri" w:hAnsi="Times New Roman" w:cs="Times New Roman"/>
          <w:b/>
          <w:bCs/>
          <w:sz w:val="24"/>
          <w:szCs w:val="24"/>
        </w:rPr>
        <w:t>Članak 6.</w:t>
      </w:r>
    </w:p>
    <w:p w14:paraId="2B5C2A42" w14:textId="77777777" w:rsidR="00323E3E" w:rsidRPr="00A17CA9" w:rsidRDefault="00323E3E" w:rsidP="00323E3E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7CA9">
        <w:rPr>
          <w:rFonts w:ascii="Times New Roman" w:eastAsia="Calibri" w:hAnsi="Times New Roman" w:cs="Times New Roman"/>
          <w:sz w:val="24"/>
          <w:szCs w:val="24"/>
        </w:rPr>
        <w:t xml:space="preserve">Ova Odluka stupa na snagu osmog dana od dana objave u „Službenom vjesniku“ Vukovarsko-srijemske županije. </w:t>
      </w:r>
    </w:p>
    <w:p w14:paraId="6A2C2EC6" w14:textId="77777777" w:rsidR="00323E3E" w:rsidRPr="00A17CA9" w:rsidRDefault="00323E3E" w:rsidP="00323E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021630" w14:textId="005DB2F1" w:rsidR="00323E3E" w:rsidRPr="00A17CA9" w:rsidRDefault="00A14611" w:rsidP="00323E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1269731E" w14:textId="489F3A58" w:rsidR="00323E3E" w:rsidRPr="00A17CA9" w:rsidRDefault="00A14611" w:rsidP="00323E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Dubravko Blašković </w:t>
      </w:r>
      <w:r w:rsidR="00A17CA9" w:rsidRPr="00A17CA9">
        <w:rPr>
          <w:rFonts w:ascii="Times New Roman" w:hAnsi="Times New Roman" w:cs="Times New Roman"/>
          <w:sz w:val="24"/>
          <w:szCs w:val="24"/>
        </w:rPr>
        <w:t xml:space="preserve"> </w:t>
      </w:r>
      <w:r w:rsidR="00323E3E" w:rsidRPr="00A17CA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3E3E" w:rsidRPr="00A1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D4B02"/>
    <w:multiLevelType w:val="hybridMultilevel"/>
    <w:tmpl w:val="8B920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3E"/>
    <w:rsid w:val="000D2DAB"/>
    <w:rsid w:val="00323E3E"/>
    <w:rsid w:val="00581F08"/>
    <w:rsid w:val="005C0AF1"/>
    <w:rsid w:val="00764E13"/>
    <w:rsid w:val="00776993"/>
    <w:rsid w:val="00896B1D"/>
    <w:rsid w:val="00A14611"/>
    <w:rsid w:val="00A17CA9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BE30"/>
  <w15:chartTrackingRefBased/>
  <w15:docId w15:val="{5F9ACBAA-B766-463A-A5E7-2E9EEAF7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32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2</cp:revision>
  <dcterms:created xsi:type="dcterms:W3CDTF">2024-09-05T10:12:00Z</dcterms:created>
  <dcterms:modified xsi:type="dcterms:W3CDTF">2024-09-05T10:12:00Z</dcterms:modified>
</cp:coreProperties>
</file>