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D8443" w14:textId="7EC9F22A" w:rsidR="00837A01" w:rsidRPr="00EB37DE" w:rsidRDefault="00956B6B" w:rsidP="00837A01">
      <w:pPr>
        <w:rPr>
          <w:rFonts w:ascii="Times New Roman" w:hAnsi="Times New Roman" w:cs="Times New Roman"/>
          <w:sz w:val="24"/>
          <w:szCs w:val="24"/>
        </w:rPr>
      </w:pPr>
      <w:bookmarkStart w:id="0" w:name="_Hlk106873490"/>
      <w:r w:rsidRPr="00EB37D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FCEC49B" wp14:editId="6A2295A1">
            <wp:simplePos x="0" y="0"/>
            <wp:positionH relativeFrom="page">
              <wp:posOffset>1587639</wp:posOffset>
            </wp:positionH>
            <wp:positionV relativeFrom="margin">
              <wp:posOffset>-162999</wp:posOffset>
            </wp:positionV>
            <wp:extent cx="663191" cy="863552"/>
            <wp:effectExtent l="0" t="0" r="3810" b="0"/>
            <wp:wrapNone/>
            <wp:docPr id="4" name="Slika 4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642" cy="864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97BC87" w14:textId="77777777" w:rsidR="00837A01" w:rsidRPr="00EB37DE" w:rsidRDefault="00837A01" w:rsidP="00837A01">
      <w:pPr>
        <w:rPr>
          <w:rFonts w:ascii="Times New Roman" w:hAnsi="Times New Roman" w:cs="Times New Roman"/>
          <w:sz w:val="24"/>
          <w:szCs w:val="24"/>
        </w:rPr>
      </w:pPr>
    </w:p>
    <w:p w14:paraId="2B287E1B" w14:textId="5C749020" w:rsidR="00837A01" w:rsidRPr="00EB37DE" w:rsidRDefault="00837A01" w:rsidP="00837A01">
      <w:pPr>
        <w:tabs>
          <w:tab w:val="left" w:pos="709"/>
          <w:tab w:val="left" w:pos="708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B7A9D69" w14:textId="77777777" w:rsidR="00837A01" w:rsidRPr="00EB37DE" w:rsidRDefault="00837A01" w:rsidP="00837A01">
      <w:pPr>
        <w:widowControl w:val="0"/>
        <w:autoSpaceDE w:val="0"/>
        <w:autoSpaceDN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1" w:name="_Hlk89243730"/>
      <w:bookmarkStart w:id="2" w:name="_Hlk89244860"/>
      <w:bookmarkStart w:id="3" w:name="_Hlk85794546"/>
      <w:r w:rsidRPr="00EB37DE">
        <w:rPr>
          <w:rFonts w:ascii="Times New Roman" w:hAnsi="Times New Roman" w:cs="Times New Roman"/>
          <w:sz w:val="24"/>
          <w:szCs w:val="24"/>
        </w:rPr>
        <w:t xml:space="preserve">REPUBLIKA HRVATSKA </w:t>
      </w:r>
    </w:p>
    <w:p w14:paraId="39F5A98D" w14:textId="77777777" w:rsidR="00837A01" w:rsidRPr="00EB37DE" w:rsidRDefault="00837A01" w:rsidP="00837A01">
      <w:pPr>
        <w:widowControl w:val="0"/>
        <w:autoSpaceDE w:val="0"/>
        <w:autoSpaceDN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37DE">
        <w:rPr>
          <w:rFonts w:ascii="Times New Roman" w:hAnsi="Times New Roman" w:cs="Times New Roman"/>
          <w:sz w:val="24"/>
          <w:szCs w:val="24"/>
        </w:rPr>
        <w:t>VUKOVARSKO SRIJEMSKA ŽUPANIJA</w:t>
      </w:r>
    </w:p>
    <w:p w14:paraId="207648FC" w14:textId="77777777" w:rsidR="00837A01" w:rsidRPr="00EB37DE" w:rsidRDefault="00837A01" w:rsidP="00837A01">
      <w:pPr>
        <w:widowControl w:val="0"/>
        <w:autoSpaceDE w:val="0"/>
        <w:autoSpaceDN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37D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4E89E38" wp14:editId="3B0A7B33">
            <wp:simplePos x="0" y="0"/>
            <wp:positionH relativeFrom="column">
              <wp:posOffset>59055</wp:posOffset>
            </wp:positionH>
            <wp:positionV relativeFrom="paragraph">
              <wp:posOffset>149225</wp:posOffset>
            </wp:positionV>
            <wp:extent cx="313055" cy="389255"/>
            <wp:effectExtent l="0" t="0" r="0" b="0"/>
            <wp:wrapSquare wrapText="bothSides"/>
            <wp:docPr id="1" name="Slika 1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EEEDEF"/>
                        </a:clrFrom>
                        <a:clrTo>
                          <a:srgbClr val="EEEDEF">
                            <a:alpha val="0"/>
                          </a:srgbClr>
                        </a:clrTo>
                      </a:clrChange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37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DABF50" w14:textId="77777777" w:rsidR="00837A01" w:rsidRPr="00EB37DE" w:rsidRDefault="00837A01" w:rsidP="00837A01">
      <w:pPr>
        <w:widowControl w:val="0"/>
        <w:autoSpaceDE w:val="0"/>
        <w:autoSpaceDN w:val="0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B37DE">
        <w:rPr>
          <w:rFonts w:ascii="Times New Roman" w:hAnsi="Times New Roman" w:cs="Times New Roman"/>
          <w:b/>
          <w:sz w:val="24"/>
          <w:szCs w:val="24"/>
        </w:rPr>
        <w:t>OPĆINA TOVARNIK</w:t>
      </w:r>
    </w:p>
    <w:p w14:paraId="521EEDFB" w14:textId="17092075" w:rsidR="00837A01" w:rsidRPr="00EB37DE" w:rsidRDefault="00837A01" w:rsidP="00837A01">
      <w:pPr>
        <w:widowControl w:val="0"/>
        <w:autoSpaceDE w:val="0"/>
        <w:autoSpaceDN w:val="0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B37DE">
        <w:rPr>
          <w:rFonts w:ascii="Times New Roman" w:hAnsi="Times New Roman" w:cs="Times New Roman"/>
          <w:b/>
          <w:sz w:val="24"/>
          <w:szCs w:val="24"/>
        </w:rPr>
        <w:t>OPĆINSK</w:t>
      </w:r>
      <w:r w:rsidR="00320FC9">
        <w:rPr>
          <w:rFonts w:ascii="Times New Roman" w:hAnsi="Times New Roman" w:cs="Times New Roman"/>
          <w:b/>
          <w:sz w:val="24"/>
          <w:szCs w:val="24"/>
        </w:rPr>
        <w:t>O VIJEĆE</w:t>
      </w:r>
    </w:p>
    <w:p w14:paraId="079C8E87" w14:textId="77777777" w:rsidR="00837A01" w:rsidRPr="00EB37DE" w:rsidRDefault="00837A01" w:rsidP="00837A01">
      <w:pPr>
        <w:widowControl w:val="0"/>
        <w:autoSpaceDE w:val="0"/>
        <w:autoSpaceDN w:val="0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AC69728" w14:textId="5E175A63" w:rsidR="00320FC9" w:rsidRPr="00320FC9" w:rsidRDefault="00320FC9" w:rsidP="00320FC9">
      <w:pPr>
        <w:widowControl w:val="0"/>
        <w:autoSpaceDE w:val="0"/>
        <w:autoSpaceDN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20FC9">
        <w:rPr>
          <w:rFonts w:ascii="Times New Roman" w:eastAsia="Calibri" w:hAnsi="Times New Roman" w:cs="Times New Roman"/>
          <w:sz w:val="24"/>
          <w:szCs w:val="24"/>
        </w:rPr>
        <w:t>KLASA: 024-03/24-01/</w:t>
      </w:r>
      <w:r>
        <w:rPr>
          <w:rFonts w:ascii="Times New Roman" w:eastAsia="Calibri" w:hAnsi="Times New Roman" w:cs="Times New Roman"/>
          <w:sz w:val="24"/>
          <w:szCs w:val="24"/>
        </w:rPr>
        <w:t>37</w:t>
      </w:r>
    </w:p>
    <w:p w14:paraId="35FE4CBA" w14:textId="5FA1D370" w:rsidR="00FD255E" w:rsidRPr="00FD255E" w:rsidRDefault="00320FC9" w:rsidP="00320FC9">
      <w:pPr>
        <w:widowControl w:val="0"/>
        <w:autoSpaceDE w:val="0"/>
        <w:autoSpaceDN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20FC9">
        <w:rPr>
          <w:rFonts w:ascii="Times New Roman" w:eastAsia="Calibri" w:hAnsi="Times New Roman" w:cs="Times New Roman"/>
          <w:sz w:val="24"/>
          <w:szCs w:val="24"/>
        </w:rPr>
        <w:t>URBROJ: 2196-28-02-24-01</w:t>
      </w:r>
    </w:p>
    <w:p w14:paraId="64477A37" w14:textId="3DEA06E7" w:rsidR="00837A01" w:rsidRPr="00EB37DE" w:rsidRDefault="00FD255E" w:rsidP="00FD255E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  <w:r w:rsidRPr="00FD255E">
        <w:rPr>
          <w:rFonts w:ascii="Times New Roman" w:eastAsia="Calibri" w:hAnsi="Times New Roman" w:cs="Times New Roman"/>
          <w:sz w:val="24"/>
          <w:szCs w:val="24"/>
        </w:rPr>
        <w:t xml:space="preserve">Tovarnik, </w:t>
      </w:r>
      <w:r w:rsidR="00320FC9">
        <w:rPr>
          <w:rFonts w:ascii="Times New Roman" w:eastAsia="Calibri" w:hAnsi="Times New Roman" w:cs="Times New Roman"/>
          <w:sz w:val="24"/>
          <w:szCs w:val="24"/>
        </w:rPr>
        <w:t>3</w:t>
      </w:r>
      <w:r w:rsidRPr="00FD255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20FC9">
        <w:rPr>
          <w:rFonts w:ascii="Times New Roman" w:eastAsia="Calibri" w:hAnsi="Times New Roman" w:cs="Times New Roman"/>
          <w:sz w:val="24"/>
          <w:szCs w:val="24"/>
        </w:rPr>
        <w:t>rujna</w:t>
      </w:r>
      <w:r w:rsidRPr="00FD255E">
        <w:rPr>
          <w:rFonts w:ascii="Times New Roman" w:eastAsia="Calibri" w:hAnsi="Times New Roman" w:cs="Times New Roman"/>
          <w:sz w:val="24"/>
          <w:szCs w:val="24"/>
        </w:rPr>
        <w:t xml:space="preserve"> 2024</w:t>
      </w:r>
      <w:r w:rsidR="006B640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528786F" w14:textId="77777777" w:rsidR="00837A01" w:rsidRPr="00EB37DE" w:rsidRDefault="00837A01" w:rsidP="00837A01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</w:p>
    <w:bookmarkEnd w:id="1"/>
    <w:bookmarkEnd w:id="2"/>
    <w:bookmarkEnd w:id="3"/>
    <w:p w14:paraId="757F844D" w14:textId="128E4F59" w:rsidR="00F170B3" w:rsidRPr="00EB37DE" w:rsidRDefault="00F170B3">
      <w:pPr>
        <w:rPr>
          <w:rFonts w:ascii="Times New Roman" w:hAnsi="Times New Roman" w:cs="Times New Roman"/>
          <w:sz w:val="24"/>
          <w:szCs w:val="24"/>
        </w:rPr>
      </w:pPr>
    </w:p>
    <w:p w14:paraId="7886B71C" w14:textId="08E661DE" w:rsidR="00837A01" w:rsidRPr="00EB37DE" w:rsidRDefault="00837A01" w:rsidP="00992B8C">
      <w:pPr>
        <w:jc w:val="both"/>
        <w:rPr>
          <w:rFonts w:ascii="Times New Roman" w:hAnsi="Times New Roman" w:cs="Times New Roman"/>
          <w:sz w:val="24"/>
          <w:szCs w:val="24"/>
        </w:rPr>
      </w:pPr>
      <w:r w:rsidRPr="00EB37DE"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="00E23BA2" w:rsidRPr="00EB37DE">
        <w:rPr>
          <w:rFonts w:ascii="Times New Roman" w:hAnsi="Times New Roman" w:cs="Times New Roman"/>
          <w:sz w:val="24"/>
          <w:szCs w:val="24"/>
        </w:rPr>
        <w:t xml:space="preserve">48. Zakona o lokalnoj i područnoj (regionalnoj) samoupravi ( NN 33/01, 60/01, 129/05, 109/07, 125/08, 36/09, 36/09, 150/11, 144/12, 19/13, 137/15, 123/17, 98/19, 144/20) te članka </w:t>
      </w:r>
      <w:r w:rsidRPr="00EB37DE">
        <w:rPr>
          <w:rFonts w:ascii="Times New Roman" w:hAnsi="Times New Roman" w:cs="Times New Roman"/>
          <w:sz w:val="24"/>
          <w:szCs w:val="24"/>
        </w:rPr>
        <w:t xml:space="preserve">31. </w:t>
      </w:r>
      <w:r w:rsidR="00953300" w:rsidRPr="00EB37DE">
        <w:rPr>
          <w:rFonts w:ascii="Times New Roman" w:hAnsi="Times New Roman" w:cs="Times New Roman"/>
          <w:sz w:val="24"/>
          <w:szCs w:val="24"/>
        </w:rPr>
        <w:t xml:space="preserve">stavak 1. točke  7. </w:t>
      </w:r>
      <w:r w:rsidRPr="00EB37DE">
        <w:rPr>
          <w:rFonts w:ascii="Times New Roman" w:hAnsi="Times New Roman" w:cs="Times New Roman"/>
          <w:sz w:val="24"/>
          <w:szCs w:val="24"/>
        </w:rPr>
        <w:t>Statuta Općine Tovarnik ( „Službeni vjesnik“ Vukovarsko-srijemske županije br. 3/2</w:t>
      </w:r>
      <w:r w:rsidR="00953300" w:rsidRPr="00EB37DE">
        <w:rPr>
          <w:rFonts w:ascii="Times New Roman" w:hAnsi="Times New Roman" w:cs="Times New Roman"/>
          <w:sz w:val="24"/>
          <w:szCs w:val="24"/>
        </w:rPr>
        <w:t>2</w:t>
      </w:r>
      <w:r w:rsidRPr="00EB37DE">
        <w:rPr>
          <w:rFonts w:ascii="Times New Roman" w:hAnsi="Times New Roman" w:cs="Times New Roman"/>
          <w:sz w:val="24"/>
          <w:szCs w:val="24"/>
        </w:rPr>
        <w:t xml:space="preserve"> ) opći</w:t>
      </w:r>
      <w:r w:rsidR="00956B6B" w:rsidRPr="00EB37DE">
        <w:rPr>
          <w:rFonts w:ascii="Times New Roman" w:hAnsi="Times New Roman" w:cs="Times New Roman"/>
          <w:sz w:val="24"/>
          <w:szCs w:val="24"/>
        </w:rPr>
        <w:t xml:space="preserve">nsko </w:t>
      </w:r>
      <w:r w:rsidRPr="00EB37DE">
        <w:rPr>
          <w:rFonts w:ascii="Times New Roman" w:hAnsi="Times New Roman" w:cs="Times New Roman"/>
          <w:sz w:val="24"/>
          <w:szCs w:val="24"/>
        </w:rPr>
        <w:t xml:space="preserve"> vijeće Općine Tovarnik na svojoj </w:t>
      </w:r>
      <w:r w:rsidR="00E23BA2" w:rsidRPr="00EB37DE">
        <w:rPr>
          <w:rFonts w:ascii="Times New Roman" w:hAnsi="Times New Roman" w:cs="Times New Roman"/>
          <w:sz w:val="24"/>
          <w:szCs w:val="24"/>
        </w:rPr>
        <w:t>26</w:t>
      </w:r>
      <w:r w:rsidRPr="00EB37DE">
        <w:rPr>
          <w:rFonts w:ascii="Times New Roman" w:hAnsi="Times New Roman" w:cs="Times New Roman"/>
          <w:sz w:val="24"/>
          <w:szCs w:val="24"/>
        </w:rPr>
        <w:t>. sjednici održanoj dana</w:t>
      </w:r>
      <w:r w:rsidR="00320FC9">
        <w:rPr>
          <w:rFonts w:ascii="Times New Roman" w:hAnsi="Times New Roman" w:cs="Times New Roman"/>
          <w:sz w:val="24"/>
          <w:szCs w:val="24"/>
        </w:rPr>
        <w:t xml:space="preserve"> 3. rujna 2024. godine,</w:t>
      </w:r>
      <w:r w:rsidRPr="00EB37DE">
        <w:rPr>
          <w:rFonts w:ascii="Times New Roman" w:hAnsi="Times New Roman" w:cs="Times New Roman"/>
          <w:sz w:val="24"/>
          <w:szCs w:val="24"/>
        </w:rPr>
        <w:t xml:space="preserve"> d o n o s i </w:t>
      </w:r>
    </w:p>
    <w:p w14:paraId="40950CF8" w14:textId="77777777" w:rsidR="00320FC9" w:rsidRDefault="00320FC9" w:rsidP="002E20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A3E337" w14:textId="09453F2B" w:rsidR="00837A01" w:rsidRPr="00EB37DE" w:rsidRDefault="00837A01" w:rsidP="002E20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37DE">
        <w:rPr>
          <w:rFonts w:ascii="Times New Roman" w:hAnsi="Times New Roman" w:cs="Times New Roman"/>
          <w:b/>
          <w:bCs/>
          <w:sz w:val="24"/>
          <w:szCs w:val="24"/>
        </w:rPr>
        <w:t>ODLUKU O KUPNJI NEKRETNINE</w:t>
      </w:r>
      <w:r w:rsidR="00E23BA2" w:rsidRPr="00EB37DE">
        <w:rPr>
          <w:rFonts w:ascii="Times New Roman" w:hAnsi="Times New Roman" w:cs="Times New Roman"/>
          <w:b/>
          <w:bCs/>
          <w:sz w:val="24"/>
          <w:szCs w:val="24"/>
        </w:rPr>
        <w:t xml:space="preserve"> KČ.BR. 1556/3 K.O. TOVARNIK</w:t>
      </w:r>
    </w:p>
    <w:p w14:paraId="419B0A70" w14:textId="0EEB4155" w:rsidR="00837A01" w:rsidRPr="00EB37DE" w:rsidRDefault="00837A01" w:rsidP="00837A01">
      <w:pPr>
        <w:jc w:val="center"/>
        <w:rPr>
          <w:rFonts w:ascii="Times New Roman" w:hAnsi="Times New Roman" w:cs="Times New Roman"/>
          <w:sz w:val="24"/>
          <w:szCs w:val="24"/>
        </w:rPr>
      </w:pPr>
      <w:r w:rsidRPr="00EB37DE">
        <w:rPr>
          <w:rFonts w:ascii="Times New Roman" w:hAnsi="Times New Roman" w:cs="Times New Roman"/>
          <w:sz w:val="24"/>
          <w:szCs w:val="24"/>
        </w:rPr>
        <w:t>I.</w:t>
      </w:r>
    </w:p>
    <w:p w14:paraId="723619DD" w14:textId="5734561B" w:rsidR="00837A01" w:rsidRPr="00EB37DE" w:rsidRDefault="00837A01" w:rsidP="00992B8C">
      <w:pPr>
        <w:jc w:val="both"/>
        <w:rPr>
          <w:rFonts w:ascii="Times New Roman" w:hAnsi="Times New Roman" w:cs="Times New Roman"/>
          <w:sz w:val="24"/>
          <w:szCs w:val="24"/>
        </w:rPr>
      </w:pPr>
      <w:r w:rsidRPr="00EB37DE">
        <w:rPr>
          <w:rFonts w:ascii="Times New Roman" w:hAnsi="Times New Roman" w:cs="Times New Roman"/>
          <w:sz w:val="24"/>
          <w:szCs w:val="24"/>
        </w:rPr>
        <w:t xml:space="preserve">Ovom se Odlukom određuje kupnja nekretnine </w:t>
      </w:r>
      <w:r w:rsidR="000627AD" w:rsidRPr="00EB37DE">
        <w:rPr>
          <w:rFonts w:ascii="Times New Roman" w:hAnsi="Times New Roman" w:cs="Times New Roman"/>
          <w:sz w:val="24"/>
          <w:szCs w:val="24"/>
        </w:rPr>
        <w:t xml:space="preserve"> </w:t>
      </w:r>
      <w:r w:rsidRPr="00EB37DE">
        <w:rPr>
          <w:rFonts w:ascii="Times New Roman" w:hAnsi="Times New Roman" w:cs="Times New Roman"/>
          <w:sz w:val="24"/>
          <w:szCs w:val="24"/>
        </w:rPr>
        <w:t>to k.č.</w:t>
      </w:r>
      <w:r w:rsidR="00FD255E">
        <w:rPr>
          <w:rFonts w:ascii="Times New Roman" w:hAnsi="Times New Roman" w:cs="Times New Roman"/>
          <w:sz w:val="24"/>
          <w:szCs w:val="24"/>
        </w:rPr>
        <w:t>br.</w:t>
      </w:r>
      <w:r w:rsidRPr="00EB37DE">
        <w:rPr>
          <w:rFonts w:ascii="Times New Roman" w:hAnsi="Times New Roman" w:cs="Times New Roman"/>
          <w:sz w:val="24"/>
          <w:szCs w:val="24"/>
        </w:rPr>
        <w:t xml:space="preserve"> </w:t>
      </w:r>
      <w:r w:rsidR="000627AD" w:rsidRPr="00EB37DE">
        <w:rPr>
          <w:rFonts w:ascii="Times New Roman" w:hAnsi="Times New Roman" w:cs="Times New Roman"/>
          <w:sz w:val="24"/>
          <w:szCs w:val="24"/>
        </w:rPr>
        <w:t xml:space="preserve"> </w:t>
      </w:r>
      <w:r w:rsidR="00E23BA2" w:rsidRPr="00EB37DE">
        <w:rPr>
          <w:rFonts w:ascii="Times New Roman" w:hAnsi="Times New Roman" w:cs="Times New Roman"/>
          <w:sz w:val="24"/>
          <w:szCs w:val="24"/>
        </w:rPr>
        <w:t>1556/3</w:t>
      </w:r>
      <w:r w:rsidR="000627AD" w:rsidRPr="00EB37DE">
        <w:rPr>
          <w:rFonts w:ascii="Times New Roman" w:hAnsi="Times New Roman" w:cs="Times New Roman"/>
          <w:sz w:val="24"/>
          <w:szCs w:val="24"/>
        </w:rPr>
        <w:t xml:space="preserve"> </w:t>
      </w:r>
      <w:r w:rsidRPr="00EB37DE">
        <w:rPr>
          <w:rFonts w:ascii="Times New Roman" w:hAnsi="Times New Roman" w:cs="Times New Roman"/>
          <w:sz w:val="24"/>
          <w:szCs w:val="24"/>
        </w:rPr>
        <w:t xml:space="preserve">k.o. </w:t>
      </w:r>
      <w:r w:rsidR="00E23BA2" w:rsidRPr="00EB37DE">
        <w:rPr>
          <w:rFonts w:ascii="Times New Roman" w:hAnsi="Times New Roman" w:cs="Times New Roman"/>
          <w:sz w:val="24"/>
          <w:szCs w:val="24"/>
        </w:rPr>
        <w:t xml:space="preserve">Tovarnik, na lokaciji Ulica </w:t>
      </w:r>
      <w:proofErr w:type="spellStart"/>
      <w:r w:rsidR="00E23BA2" w:rsidRPr="00EB37DE">
        <w:rPr>
          <w:rFonts w:ascii="Times New Roman" w:hAnsi="Times New Roman" w:cs="Times New Roman"/>
          <w:sz w:val="24"/>
          <w:szCs w:val="24"/>
        </w:rPr>
        <w:t>Vrljevac</w:t>
      </w:r>
      <w:proofErr w:type="spellEnd"/>
      <w:r w:rsidR="00E23BA2" w:rsidRPr="00EB37DE">
        <w:rPr>
          <w:rFonts w:ascii="Times New Roman" w:hAnsi="Times New Roman" w:cs="Times New Roman"/>
          <w:sz w:val="24"/>
          <w:szCs w:val="24"/>
        </w:rPr>
        <w:t xml:space="preserve"> 5, Tovarnik, a</w:t>
      </w:r>
      <w:r w:rsidRPr="00EB37DE">
        <w:rPr>
          <w:rFonts w:ascii="Times New Roman" w:hAnsi="Times New Roman" w:cs="Times New Roman"/>
          <w:sz w:val="24"/>
          <w:szCs w:val="24"/>
        </w:rPr>
        <w:t xml:space="preserve"> </w:t>
      </w:r>
      <w:r w:rsidR="007B119B" w:rsidRPr="00EB37DE">
        <w:rPr>
          <w:rFonts w:ascii="Times New Roman" w:hAnsi="Times New Roman" w:cs="Times New Roman"/>
          <w:sz w:val="24"/>
          <w:szCs w:val="24"/>
        </w:rPr>
        <w:t xml:space="preserve">označena kao </w:t>
      </w:r>
      <w:r w:rsidR="00E23BA2" w:rsidRPr="00EB37DE">
        <w:rPr>
          <w:rFonts w:ascii="Times New Roman" w:hAnsi="Times New Roman" w:cs="Times New Roman"/>
          <w:sz w:val="24"/>
          <w:szCs w:val="24"/>
        </w:rPr>
        <w:t xml:space="preserve">Kuća br. 7 i dvorište u ul. </w:t>
      </w:r>
      <w:proofErr w:type="spellStart"/>
      <w:r w:rsidR="00E23BA2" w:rsidRPr="00EB37DE">
        <w:rPr>
          <w:rFonts w:ascii="Times New Roman" w:hAnsi="Times New Roman" w:cs="Times New Roman"/>
          <w:sz w:val="24"/>
          <w:szCs w:val="24"/>
        </w:rPr>
        <w:t>Vrljevac</w:t>
      </w:r>
      <w:proofErr w:type="spellEnd"/>
      <w:r w:rsidR="00E23BA2" w:rsidRPr="00EB37DE">
        <w:rPr>
          <w:rFonts w:ascii="Times New Roman" w:hAnsi="Times New Roman" w:cs="Times New Roman"/>
          <w:sz w:val="24"/>
          <w:szCs w:val="24"/>
        </w:rPr>
        <w:t xml:space="preserve">, ukupne </w:t>
      </w:r>
      <w:r w:rsidR="000627AD" w:rsidRPr="00EB37DE">
        <w:rPr>
          <w:rFonts w:ascii="Times New Roman" w:hAnsi="Times New Roman" w:cs="Times New Roman"/>
          <w:sz w:val="24"/>
          <w:szCs w:val="24"/>
        </w:rPr>
        <w:t xml:space="preserve">površine </w:t>
      </w:r>
      <w:r w:rsidR="00E23BA2" w:rsidRPr="00EB37DE">
        <w:rPr>
          <w:rFonts w:ascii="Times New Roman" w:hAnsi="Times New Roman" w:cs="Times New Roman"/>
          <w:sz w:val="24"/>
          <w:szCs w:val="24"/>
        </w:rPr>
        <w:t>977</w:t>
      </w:r>
      <w:r w:rsidR="000627AD" w:rsidRPr="00EB37DE">
        <w:rPr>
          <w:rFonts w:ascii="Times New Roman" w:hAnsi="Times New Roman" w:cs="Times New Roman"/>
          <w:sz w:val="24"/>
          <w:szCs w:val="24"/>
        </w:rPr>
        <w:t xml:space="preserve"> m2</w:t>
      </w:r>
      <w:r w:rsidR="007B119B" w:rsidRPr="00EB37DE">
        <w:rPr>
          <w:rFonts w:ascii="Times New Roman" w:hAnsi="Times New Roman" w:cs="Times New Roman"/>
          <w:sz w:val="24"/>
          <w:szCs w:val="24"/>
        </w:rPr>
        <w:t xml:space="preserve"> od suvlasnika:</w:t>
      </w:r>
    </w:p>
    <w:p w14:paraId="65C7A1A9" w14:textId="142D6982" w:rsidR="007B119B" w:rsidRPr="00EB37DE" w:rsidRDefault="007B119B" w:rsidP="00992B8C">
      <w:pPr>
        <w:jc w:val="both"/>
        <w:rPr>
          <w:rFonts w:ascii="Times New Roman" w:hAnsi="Times New Roman" w:cs="Times New Roman"/>
          <w:sz w:val="24"/>
          <w:szCs w:val="24"/>
        </w:rPr>
      </w:pPr>
      <w:r w:rsidRPr="00EB37DE">
        <w:rPr>
          <w:rFonts w:ascii="Times New Roman" w:hAnsi="Times New Roman" w:cs="Times New Roman"/>
          <w:sz w:val="24"/>
          <w:szCs w:val="24"/>
        </w:rPr>
        <w:t>1.</w:t>
      </w:r>
      <w:r w:rsidR="000627AD" w:rsidRPr="00EB3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BA2" w:rsidRPr="00EB37DE">
        <w:rPr>
          <w:rFonts w:ascii="Times New Roman" w:hAnsi="Times New Roman" w:cs="Times New Roman"/>
          <w:sz w:val="24"/>
          <w:szCs w:val="24"/>
        </w:rPr>
        <w:t>Pinterović</w:t>
      </w:r>
      <w:proofErr w:type="spellEnd"/>
      <w:r w:rsidR="00E23BA2" w:rsidRPr="00EB37DE">
        <w:rPr>
          <w:rFonts w:ascii="Times New Roman" w:hAnsi="Times New Roman" w:cs="Times New Roman"/>
          <w:sz w:val="24"/>
          <w:szCs w:val="24"/>
        </w:rPr>
        <w:t xml:space="preserve"> Katica</w:t>
      </w:r>
      <w:r w:rsidR="000627AD" w:rsidRPr="00EB37DE">
        <w:rPr>
          <w:rFonts w:ascii="Times New Roman" w:hAnsi="Times New Roman" w:cs="Times New Roman"/>
          <w:sz w:val="24"/>
          <w:szCs w:val="24"/>
        </w:rPr>
        <w:t>, OIB</w:t>
      </w:r>
      <w:r w:rsidR="00E23BA2" w:rsidRPr="00EB37DE">
        <w:rPr>
          <w:rFonts w:ascii="Times New Roman" w:hAnsi="Times New Roman" w:cs="Times New Roman"/>
          <w:sz w:val="24"/>
          <w:szCs w:val="24"/>
        </w:rPr>
        <w:t>:</w:t>
      </w:r>
      <w:r w:rsidR="000627AD" w:rsidRPr="00EB37DE">
        <w:rPr>
          <w:rFonts w:ascii="Times New Roman" w:hAnsi="Times New Roman" w:cs="Times New Roman"/>
          <w:sz w:val="24"/>
          <w:szCs w:val="24"/>
        </w:rPr>
        <w:t xml:space="preserve"> </w:t>
      </w:r>
      <w:r w:rsidR="00E23BA2" w:rsidRPr="00EB37DE">
        <w:rPr>
          <w:rFonts w:ascii="Times New Roman" w:hAnsi="Times New Roman" w:cs="Times New Roman"/>
          <w:sz w:val="24"/>
          <w:szCs w:val="24"/>
        </w:rPr>
        <w:t>91461597199</w:t>
      </w:r>
      <w:r w:rsidR="000627AD" w:rsidRPr="00EB37DE">
        <w:rPr>
          <w:rFonts w:ascii="Times New Roman" w:hAnsi="Times New Roman" w:cs="Times New Roman"/>
          <w:sz w:val="24"/>
          <w:szCs w:val="24"/>
        </w:rPr>
        <w:t xml:space="preserve">, </w:t>
      </w:r>
      <w:r w:rsidR="00E23BA2" w:rsidRPr="00EB37DE">
        <w:rPr>
          <w:rFonts w:ascii="Times New Roman" w:hAnsi="Times New Roman" w:cs="Times New Roman"/>
          <w:sz w:val="24"/>
          <w:szCs w:val="24"/>
        </w:rPr>
        <w:t xml:space="preserve">J.J. Strossmayera 97, 31000 Osijek </w:t>
      </w:r>
    </w:p>
    <w:p w14:paraId="7AABC981" w14:textId="7FC19E0C" w:rsidR="007B119B" w:rsidRPr="00EB37DE" w:rsidRDefault="007B119B" w:rsidP="00992B8C">
      <w:pPr>
        <w:jc w:val="both"/>
        <w:rPr>
          <w:rFonts w:ascii="Times New Roman" w:hAnsi="Times New Roman" w:cs="Times New Roman"/>
          <w:sz w:val="24"/>
          <w:szCs w:val="24"/>
        </w:rPr>
      </w:pPr>
      <w:r w:rsidRPr="00EB37DE">
        <w:rPr>
          <w:rFonts w:ascii="Times New Roman" w:hAnsi="Times New Roman" w:cs="Times New Roman"/>
          <w:sz w:val="24"/>
          <w:szCs w:val="24"/>
        </w:rPr>
        <w:t>2.</w:t>
      </w:r>
      <w:r w:rsidR="000627AD" w:rsidRPr="00EB3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BA2" w:rsidRPr="00EB37DE">
        <w:rPr>
          <w:rFonts w:ascii="Times New Roman" w:hAnsi="Times New Roman" w:cs="Times New Roman"/>
          <w:sz w:val="24"/>
          <w:szCs w:val="24"/>
        </w:rPr>
        <w:t>Plic</w:t>
      </w:r>
      <w:proofErr w:type="spellEnd"/>
      <w:r w:rsidR="00E23BA2" w:rsidRPr="00EB37DE">
        <w:rPr>
          <w:rFonts w:ascii="Times New Roman" w:hAnsi="Times New Roman" w:cs="Times New Roman"/>
          <w:sz w:val="24"/>
          <w:szCs w:val="24"/>
        </w:rPr>
        <w:t xml:space="preserve"> Vesna</w:t>
      </w:r>
      <w:r w:rsidR="000627AD" w:rsidRPr="00EB37DE">
        <w:rPr>
          <w:rFonts w:ascii="Times New Roman" w:hAnsi="Times New Roman" w:cs="Times New Roman"/>
          <w:sz w:val="24"/>
          <w:szCs w:val="24"/>
        </w:rPr>
        <w:t>, OIB</w:t>
      </w:r>
      <w:r w:rsidR="00E23BA2" w:rsidRPr="00EB37DE">
        <w:rPr>
          <w:rFonts w:ascii="Times New Roman" w:hAnsi="Times New Roman" w:cs="Times New Roman"/>
          <w:sz w:val="24"/>
          <w:szCs w:val="24"/>
        </w:rPr>
        <w:t>:</w:t>
      </w:r>
      <w:r w:rsidR="000627AD" w:rsidRPr="00EB37DE">
        <w:rPr>
          <w:rFonts w:ascii="Times New Roman" w:hAnsi="Times New Roman" w:cs="Times New Roman"/>
          <w:sz w:val="24"/>
          <w:szCs w:val="24"/>
        </w:rPr>
        <w:t xml:space="preserve"> </w:t>
      </w:r>
      <w:r w:rsidR="00E23BA2" w:rsidRPr="00EB37DE">
        <w:rPr>
          <w:rFonts w:ascii="Times New Roman" w:hAnsi="Times New Roman" w:cs="Times New Roman"/>
          <w:sz w:val="24"/>
          <w:szCs w:val="24"/>
        </w:rPr>
        <w:t>65501824734</w:t>
      </w:r>
      <w:r w:rsidR="000627AD" w:rsidRPr="00EB37DE">
        <w:rPr>
          <w:rFonts w:ascii="Times New Roman" w:hAnsi="Times New Roman" w:cs="Times New Roman"/>
          <w:sz w:val="24"/>
          <w:szCs w:val="24"/>
        </w:rPr>
        <w:t xml:space="preserve">, </w:t>
      </w:r>
      <w:r w:rsidR="00E23BA2" w:rsidRPr="00EB37DE">
        <w:rPr>
          <w:rFonts w:ascii="Times New Roman" w:hAnsi="Times New Roman" w:cs="Times New Roman"/>
          <w:sz w:val="24"/>
          <w:szCs w:val="24"/>
        </w:rPr>
        <w:t>Vinogradarska 73</w:t>
      </w:r>
      <w:r w:rsidR="000627AD" w:rsidRPr="00EB37DE">
        <w:rPr>
          <w:rFonts w:ascii="Times New Roman" w:hAnsi="Times New Roman" w:cs="Times New Roman"/>
          <w:sz w:val="24"/>
          <w:szCs w:val="24"/>
        </w:rPr>
        <w:t xml:space="preserve">, </w:t>
      </w:r>
      <w:r w:rsidR="00E23BA2" w:rsidRPr="00EB37DE">
        <w:rPr>
          <w:rFonts w:ascii="Times New Roman" w:hAnsi="Times New Roman" w:cs="Times New Roman"/>
          <w:sz w:val="24"/>
          <w:szCs w:val="24"/>
        </w:rPr>
        <w:t xml:space="preserve">31000 Osijek </w:t>
      </w:r>
      <w:r w:rsidR="000627AD" w:rsidRPr="00EB37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ADBD02" w14:textId="77777777" w:rsidR="00FD255E" w:rsidRDefault="00FD255E" w:rsidP="007B11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9F30E8" w14:textId="0DD83D20" w:rsidR="007B119B" w:rsidRPr="00EB37DE" w:rsidRDefault="007B119B" w:rsidP="007B11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37DE"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14:paraId="14E1D895" w14:textId="59C3A232" w:rsidR="00E23BA2" w:rsidRDefault="00E23BA2" w:rsidP="00E23BA2">
      <w:pPr>
        <w:jc w:val="both"/>
        <w:rPr>
          <w:rFonts w:ascii="Times New Roman" w:hAnsi="Times New Roman" w:cs="Times New Roman"/>
          <w:sz w:val="24"/>
          <w:szCs w:val="24"/>
        </w:rPr>
      </w:pPr>
      <w:r w:rsidRPr="00EB37DE">
        <w:rPr>
          <w:rFonts w:ascii="Times New Roman" w:hAnsi="Times New Roman" w:cs="Times New Roman"/>
          <w:sz w:val="24"/>
          <w:szCs w:val="24"/>
        </w:rPr>
        <w:t xml:space="preserve">Procjembenim elaboratom, izrađenim od </w:t>
      </w:r>
      <w:bookmarkStart w:id="4" w:name="_Hlk175727170"/>
      <w:r w:rsidRPr="00EB37DE">
        <w:rPr>
          <w:rFonts w:ascii="Times New Roman" w:hAnsi="Times New Roman" w:cs="Times New Roman"/>
          <w:sz w:val="24"/>
          <w:szCs w:val="24"/>
        </w:rPr>
        <w:t>strane staln</w:t>
      </w:r>
      <w:r w:rsidR="00883E41" w:rsidRPr="00EB37DE">
        <w:rPr>
          <w:rFonts w:ascii="Times New Roman" w:hAnsi="Times New Roman" w:cs="Times New Roman"/>
          <w:sz w:val="24"/>
          <w:szCs w:val="24"/>
        </w:rPr>
        <w:t>og</w:t>
      </w:r>
      <w:r w:rsidRPr="00EB37DE">
        <w:rPr>
          <w:rFonts w:ascii="Times New Roman" w:hAnsi="Times New Roman" w:cs="Times New Roman"/>
          <w:sz w:val="24"/>
          <w:szCs w:val="24"/>
        </w:rPr>
        <w:t xml:space="preserve"> sudsk</w:t>
      </w:r>
      <w:r w:rsidR="00883E41" w:rsidRPr="00EB37DE">
        <w:rPr>
          <w:rFonts w:ascii="Times New Roman" w:hAnsi="Times New Roman" w:cs="Times New Roman"/>
          <w:sz w:val="24"/>
          <w:szCs w:val="24"/>
        </w:rPr>
        <w:t>og</w:t>
      </w:r>
      <w:r w:rsidRPr="00EB37DE">
        <w:rPr>
          <w:rFonts w:ascii="Times New Roman" w:hAnsi="Times New Roman" w:cs="Times New Roman"/>
          <w:sz w:val="24"/>
          <w:szCs w:val="24"/>
        </w:rPr>
        <w:t xml:space="preserve"> vještak</w:t>
      </w:r>
      <w:r w:rsidR="00883E41" w:rsidRPr="00EB37DE">
        <w:rPr>
          <w:rFonts w:ascii="Times New Roman" w:hAnsi="Times New Roman" w:cs="Times New Roman"/>
          <w:sz w:val="24"/>
          <w:szCs w:val="24"/>
        </w:rPr>
        <w:t>a</w:t>
      </w:r>
      <w:r w:rsidRPr="00EB37DE">
        <w:rPr>
          <w:rFonts w:ascii="Times New Roman" w:hAnsi="Times New Roman" w:cs="Times New Roman"/>
          <w:sz w:val="24"/>
          <w:szCs w:val="24"/>
        </w:rPr>
        <w:t xml:space="preserve"> za područje </w:t>
      </w:r>
      <w:r w:rsidR="006B2CD4" w:rsidRPr="00EB37DE">
        <w:rPr>
          <w:rFonts w:ascii="Times New Roman" w:hAnsi="Times New Roman" w:cs="Times New Roman"/>
          <w:sz w:val="24"/>
          <w:szCs w:val="24"/>
        </w:rPr>
        <w:t>građevinarstva, arhitekture i procjene vrijednosti nekretnina</w:t>
      </w:r>
      <w:r w:rsidRPr="00EB37DE">
        <w:rPr>
          <w:rFonts w:ascii="Times New Roman" w:hAnsi="Times New Roman" w:cs="Times New Roman"/>
          <w:sz w:val="24"/>
          <w:szCs w:val="24"/>
        </w:rPr>
        <w:t xml:space="preserve">, </w:t>
      </w:r>
      <w:r w:rsidR="006B2CD4" w:rsidRPr="00EB37DE">
        <w:rPr>
          <w:rFonts w:ascii="Times New Roman" w:hAnsi="Times New Roman" w:cs="Times New Roman"/>
          <w:sz w:val="24"/>
          <w:szCs w:val="24"/>
        </w:rPr>
        <w:t>Josip Damjanović</w:t>
      </w:r>
      <w:r w:rsidRPr="00EB37DE">
        <w:rPr>
          <w:rFonts w:ascii="Times New Roman" w:hAnsi="Times New Roman" w:cs="Times New Roman"/>
          <w:sz w:val="24"/>
          <w:szCs w:val="24"/>
        </w:rPr>
        <w:t xml:space="preserve">, </w:t>
      </w:r>
      <w:r w:rsidR="006B2CD4" w:rsidRPr="00EB37DE">
        <w:rPr>
          <w:rFonts w:ascii="Times New Roman" w:hAnsi="Times New Roman" w:cs="Times New Roman"/>
          <w:sz w:val="24"/>
          <w:szCs w:val="24"/>
        </w:rPr>
        <w:t>mag</w:t>
      </w:r>
      <w:r w:rsidRPr="00EB37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B37DE">
        <w:rPr>
          <w:rFonts w:ascii="Times New Roman" w:hAnsi="Times New Roman" w:cs="Times New Roman"/>
          <w:sz w:val="24"/>
          <w:szCs w:val="24"/>
        </w:rPr>
        <w:t>ing.a</w:t>
      </w:r>
      <w:r w:rsidR="006B2CD4" w:rsidRPr="00EB37DE">
        <w:rPr>
          <w:rFonts w:ascii="Times New Roman" w:hAnsi="Times New Roman" w:cs="Times New Roman"/>
          <w:sz w:val="24"/>
          <w:szCs w:val="24"/>
        </w:rPr>
        <w:t>edif</w:t>
      </w:r>
      <w:bookmarkEnd w:id="4"/>
      <w:proofErr w:type="spellEnd"/>
      <w:r w:rsidRPr="00EB37DE">
        <w:rPr>
          <w:rFonts w:ascii="Times New Roman" w:hAnsi="Times New Roman" w:cs="Times New Roman"/>
          <w:sz w:val="24"/>
          <w:szCs w:val="24"/>
        </w:rPr>
        <w:t xml:space="preserve">, br. </w:t>
      </w:r>
      <w:r w:rsidR="006B2CD4" w:rsidRPr="00EB37DE">
        <w:rPr>
          <w:rFonts w:ascii="Times New Roman" w:hAnsi="Times New Roman" w:cs="Times New Roman"/>
          <w:sz w:val="24"/>
          <w:szCs w:val="24"/>
        </w:rPr>
        <w:t>101-2023</w:t>
      </w:r>
      <w:r w:rsidRPr="00EB37DE">
        <w:rPr>
          <w:rFonts w:ascii="Times New Roman" w:hAnsi="Times New Roman" w:cs="Times New Roman"/>
          <w:sz w:val="24"/>
          <w:szCs w:val="24"/>
        </w:rPr>
        <w:t xml:space="preserve"> </w:t>
      </w:r>
      <w:r w:rsidR="006B2CD4" w:rsidRPr="00EB37DE">
        <w:rPr>
          <w:rFonts w:ascii="Times New Roman" w:hAnsi="Times New Roman" w:cs="Times New Roman"/>
          <w:sz w:val="24"/>
          <w:szCs w:val="24"/>
        </w:rPr>
        <w:t xml:space="preserve">iz prosinca 2023. godine, </w:t>
      </w:r>
      <w:r w:rsidRPr="00EB37DE">
        <w:rPr>
          <w:rFonts w:ascii="Times New Roman" w:hAnsi="Times New Roman" w:cs="Times New Roman"/>
          <w:sz w:val="24"/>
          <w:szCs w:val="24"/>
        </w:rPr>
        <w:t xml:space="preserve">utvrđena je tržišna vrijednost predmetne  nekretnine u iznosu od </w:t>
      </w:r>
      <w:r w:rsidR="006B2CD4" w:rsidRPr="00EB37DE">
        <w:rPr>
          <w:rFonts w:ascii="Times New Roman" w:hAnsi="Times New Roman" w:cs="Times New Roman"/>
          <w:sz w:val="24"/>
          <w:szCs w:val="24"/>
        </w:rPr>
        <w:t>1.660,00</w:t>
      </w:r>
      <w:r w:rsidRPr="00EB37DE">
        <w:rPr>
          <w:rFonts w:ascii="Times New Roman" w:hAnsi="Times New Roman" w:cs="Times New Roman"/>
          <w:sz w:val="24"/>
          <w:szCs w:val="24"/>
        </w:rPr>
        <w:t xml:space="preserve"> EUR</w:t>
      </w:r>
      <w:r w:rsidR="00B21DB8" w:rsidRPr="00EB37DE">
        <w:rPr>
          <w:rFonts w:ascii="Times New Roman" w:hAnsi="Times New Roman" w:cs="Times New Roman"/>
          <w:sz w:val="24"/>
          <w:szCs w:val="24"/>
        </w:rPr>
        <w:t xml:space="preserve"> (prosječna vrijednost nekretnine po m2 iznosi 1,70 </w:t>
      </w:r>
      <w:proofErr w:type="spellStart"/>
      <w:r w:rsidR="00B21DB8" w:rsidRPr="00EB37DE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B21DB8" w:rsidRPr="00EB37DE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3E9557F3" w14:textId="626375A2" w:rsidR="00EB37DE" w:rsidRPr="00EB37DE" w:rsidRDefault="00EB37DE" w:rsidP="00EB37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37DE"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14:paraId="75152CDF" w14:textId="6E3C5C36" w:rsidR="007B119B" w:rsidRPr="00EB37DE" w:rsidRDefault="007B119B" w:rsidP="00992B8C">
      <w:pPr>
        <w:jc w:val="both"/>
        <w:rPr>
          <w:rFonts w:ascii="Times New Roman" w:hAnsi="Times New Roman" w:cs="Times New Roman"/>
          <w:sz w:val="24"/>
          <w:szCs w:val="24"/>
        </w:rPr>
      </w:pPr>
      <w:r w:rsidRPr="00EB37DE">
        <w:rPr>
          <w:rFonts w:ascii="Times New Roman" w:hAnsi="Times New Roman" w:cs="Times New Roman"/>
          <w:sz w:val="24"/>
          <w:szCs w:val="24"/>
        </w:rPr>
        <w:t>Ovlašćuje se općinski načelnik za</w:t>
      </w:r>
      <w:r w:rsidR="00B21DB8" w:rsidRPr="00EB37DE">
        <w:rPr>
          <w:rFonts w:ascii="Times New Roman" w:hAnsi="Times New Roman" w:cs="Times New Roman"/>
          <w:sz w:val="24"/>
          <w:szCs w:val="24"/>
        </w:rPr>
        <w:t xml:space="preserve"> provođenje radnji i postupaka radi kupnje nekretnine iz članka 1. Odluke (imenovanje povjerenstva za  analizu opravdanosti odabranog oblika stjecanja nekretnine, </w:t>
      </w:r>
      <w:r w:rsidRPr="00EB37DE">
        <w:rPr>
          <w:rFonts w:ascii="Times New Roman" w:hAnsi="Times New Roman" w:cs="Times New Roman"/>
          <w:sz w:val="24"/>
          <w:szCs w:val="24"/>
        </w:rPr>
        <w:t>sklapanje Ugovora o kupoprodaji nekretnine iz točke I. ove Odluke</w:t>
      </w:r>
      <w:r w:rsidR="00B21DB8" w:rsidRPr="00EB37DE">
        <w:rPr>
          <w:rFonts w:ascii="Times New Roman" w:hAnsi="Times New Roman" w:cs="Times New Roman"/>
          <w:sz w:val="24"/>
          <w:szCs w:val="24"/>
        </w:rPr>
        <w:t>…)</w:t>
      </w:r>
    </w:p>
    <w:p w14:paraId="195A4066" w14:textId="77777777" w:rsidR="00320FC9" w:rsidRDefault="00320FC9" w:rsidP="007B11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DD49F3" w14:textId="311F5059" w:rsidR="007B119B" w:rsidRPr="00EB37DE" w:rsidRDefault="007B119B" w:rsidP="007B11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37DE">
        <w:rPr>
          <w:rFonts w:ascii="Times New Roman" w:hAnsi="Times New Roman" w:cs="Times New Roman"/>
          <w:b/>
          <w:bCs/>
          <w:sz w:val="24"/>
          <w:szCs w:val="24"/>
        </w:rPr>
        <w:lastRenderedPageBreak/>
        <w:t>I</w:t>
      </w:r>
      <w:r w:rsidR="00EB37DE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EB37D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96E6B96" w14:textId="6963385C" w:rsidR="007B119B" w:rsidRPr="00EB37DE" w:rsidRDefault="007B119B" w:rsidP="00EB37DE">
      <w:pPr>
        <w:jc w:val="both"/>
        <w:rPr>
          <w:rFonts w:ascii="Times New Roman" w:hAnsi="Times New Roman" w:cs="Times New Roman"/>
          <w:sz w:val="24"/>
          <w:szCs w:val="24"/>
        </w:rPr>
      </w:pPr>
      <w:r w:rsidRPr="00EB37DE">
        <w:rPr>
          <w:rFonts w:ascii="Times New Roman" w:hAnsi="Times New Roman" w:cs="Times New Roman"/>
          <w:sz w:val="24"/>
          <w:szCs w:val="24"/>
        </w:rPr>
        <w:t>Ova Odluka stupa na snagu danom donošenja te će se objaviti u „</w:t>
      </w:r>
      <w:r w:rsidR="00953300" w:rsidRPr="00EB37DE">
        <w:rPr>
          <w:rFonts w:ascii="Times New Roman" w:hAnsi="Times New Roman" w:cs="Times New Roman"/>
          <w:sz w:val="24"/>
          <w:szCs w:val="24"/>
        </w:rPr>
        <w:t>S</w:t>
      </w:r>
      <w:r w:rsidRPr="00EB37DE">
        <w:rPr>
          <w:rFonts w:ascii="Times New Roman" w:hAnsi="Times New Roman" w:cs="Times New Roman"/>
          <w:sz w:val="24"/>
          <w:szCs w:val="24"/>
        </w:rPr>
        <w:t>lužbenom vjesniku“ Vukovarsko-srijemske županije.</w:t>
      </w:r>
    </w:p>
    <w:p w14:paraId="66B8A917" w14:textId="77777777" w:rsidR="00320FC9" w:rsidRDefault="00320FC9" w:rsidP="00956B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044D7B" w14:textId="36654945" w:rsidR="007B119B" w:rsidRPr="00EB37DE" w:rsidRDefault="007B119B" w:rsidP="00956B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37DE">
        <w:rPr>
          <w:rFonts w:ascii="Times New Roman" w:hAnsi="Times New Roman" w:cs="Times New Roman"/>
          <w:b/>
          <w:bCs/>
          <w:sz w:val="24"/>
          <w:szCs w:val="24"/>
        </w:rPr>
        <w:t>Obrazloženje</w:t>
      </w:r>
    </w:p>
    <w:p w14:paraId="677C0850" w14:textId="77777777" w:rsidR="0084418E" w:rsidRPr="00EB37DE" w:rsidRDefault="007B119B" w:rsidP="00EB37DE">
      <w:pPr>
        <w:jc w:val="both"/>
        <w:rPr>
          <w:rFonts w:ascii="Times New Roman" w:hAnsi="Times New Roman" w:cs="Times New Roman"/>
          <w:sz w:val="24"/>
          <w:szCs w:val="24"/>
        </w:rPr>
      </w:pPr>
      <w:r w:rsidRPr="00EB37DE">
        <w:rPr>
          <w:rFonts w:ascii="Times New Roman" w:hAnsi="Times New Roman" w:cs="Times New Roman"/>
          <w:sz w:val="24"/>
          <w:szCs w:val="24"/>
        </w:rPr>
        <w:t>Općina Tovarnik  je u proračunu za 202</w:t>
      </w:r>
      <w:r w:rsidR="00B21DB8" w:rsidRPr="00EB37DE">
        <w:rPr>
          <w:rFonts w:ascii="Times New Roman" w:hAnsi="Times New Roman" w:cs="Times New Roman"/>
          <w:sz w:val="24"/>
          <w:szCs w:val="24"/>
        </w:rPr>
        <w:t>4</w:t>
      </w:r>
      <w:r w:rsidRPr="00EB37DE">
        <w:rPr>
          <w:rFonts w:ascii="Times New Roman" w:hAnsi="Times New Roman" w:cs="Times New Roman"/>
          <w:sz w:val="24"/>
          <w:szCs w:val="24"/>
        </w:rPr>
        <w:t>. god</w:t>
      </w:r>
      <w:r w:rsidR="00B21DB8" w:rsidRPr="00EB37DE">
        <w:rPr>
          <w:rFonts w:ascii="Times New Roman" w:hAnsi="Times New Roman" w:cs="Times New Roman"/>
          <w:sz w:val="24"/>
          <w:szCs w:val="24"/>
        </w:rPr>
        <w:t>inu</w:t>
      </w:r>
      <w:r w:rsidRPr="00EB37DE">
        <w:rPr>
          <w:rFonts w:ascii="Times New Roman" w:hAnsi="Times New Roman" w:cs="Times New Roman"/>
          <w:sz w:val="24"/>
          <w:szCs w:val="24"/>
        </w:rPr>
        <w:t xml:space="preserve"> planirala stavku za kupnju građevinskog zemljišta za potrebe projektiranja i </w:t>
      </w:r>
      <w:r w:rsidR="00B21DB8" w:rsidRPr="00EB37DE">
        <w:rPr>
          <w:rFonts w:ascii="Times New Roman" w:hAnsi="Times New Roman" w:cs="Times New Roman"/>
          <w:sz w:val="24"/>
          <w:szCs w:val="24"/>
        </w:rPr>
        <w:t>izgradnje</w:t>
      </w:r>
      <w:r w:rsidRPr="00EB37DE">
        <w:rPr>
          <w:rFonts w:ascii="Times New Roman" w:hAnsi="Times New Roman" w:cs="Times New Roman"/>
          <w:sz w:val="24"/>
          <w:szCs w:val="24"/>
        </w:rPr>
        <w:t xml:space="preserve"> </w:t>
      </w:r>
      <w:r w:rsidR="00B21DB8" w:rsidRPr="00EB37DE">
        <w:rPr>
          <w:rFonts w:ascii="Times New Roman" w:hAnsi="Times New Roman" w:cs="Times New Roman"/>
          <w:sz w:val="24"/>
          <w:szCs w:val="24"/>
        </w:rPr>
        <w:t xml:space="preserve">Društveno kulturnog centra u naselju Tovarnik. </w:t>
      </w:r>
      <w:r w:rsidRPr="00EB37DE">
        <w:rPr>
          <w:rFonts w:ascii="Times New Roman" w:hAnsi="Times New Roman" w:cs="Times New Roman"/>
          <w:sz w:val="24"/>
          <w:szCs w:val="24"/>
        </w:rPr>
        <w:t xml:space="preserve">U tom je cilju općinski načelnik poduzeo </w:t>
      </w:r>
      <w:r w:rsidR="0084418E" w:rsidRPr="00EB37DE">
        <w:rPr>
          <w:rFonts w:ascii="Times New Roman" w:hAnsi="Times New Roman" w:cs="Times New Roman"/>
          <w:sz w:val="24"/>
          <w:szCs w:val="24"/>
        </w:rPr>
        <w:t xml:space="preserve">sljedeće </w:t>
      </w:r>
      <w:r w:rsidRPr="00EB37DE">
        <w:rPr>
          <w:rFonts w:ascii="Times New Roman" w:hAnsi="Times New Roman" w:cs="Times New Roman"/>
          <w:sz w:val="24"/>
          <w:szCs w:val="24"/>
        </w:rPr>
        <w:t>radnje</w:t>
      </w:r>
      <w:r w:rsidR="00C21F4C" w:rsidRPr="00EB37D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08F87E" w14:textId="1F71B010" w:rsidR="0084418E" w:rsidRPr="00EB37DE" w:rsidRDefault="00883E41" w:rsidP="00EB37DE">
      <w:pPr>
        <w:jc w:val="both"/>
        <w:rPr>
          <w:rFonts w:ascii="Times New Roman" w:hAnsi="Times New Roman" w:cs="Times New Roman"/>
          <w:sz w:val="24"/>
          <w:szCs w:val="24"/>
        </w:rPr>
      </w:pPr>
      <w:r w:rsidRPr="00EB37DE">
        <w:rPr>
          <w:rFonts w:ascii="Times New Roman" w:hAnsi="Times New Roman" w:cs="Times New Roman"/>
          <w:sz w:val="24"/>
          <w:szCs w:val="24"/>
        </w:rPr>
        <w:t xml:space="preserve">Angažiran je stalni sudski vještak za područje građevinarstva, arhitekture i procjene vrijednosti nekretnina, Josip Damjanović, mag. </w:t>
      </w:r>
      <w:proofErr w:type="spellStart"/>
      <w:r w:rsidRPr="00EB37DE">
        <w:rPr>
          <w:rFonts w:ascii="Times New Roman" w:hAnsi="Times New Roman" w:cs="Times New Roman"/>
          <w:sz w:val="24"/>
          <w:szCs w:val="24"/>
        </w:rPr>
        <w:t>ing.aedif</w:t>
      </w:r>
      <w:proofErr w:type="spellEnd"/>
      <w:r w:rsidRPr="00EB37DE">
        <w:rPr>
          <w:rFonts w:ascii="Times New Roman" w:hAnsi="Times New Roman" w:cs="Times New Roman"/>
          <w:sz w:val="24"/>
          <w:szCs w:val="24"/>
        </w:rPr>
        <w:t xml:space="preserve"> koji je izradio procjembeni elaborat</w:t>
      </w:r>
      <w:r w:rsidR="0084418E" w:rsidRPr="00EB37DE">
        <w:rPr>
          <w:rFonts w:ascii="Times New Roman" w:hAnsi="Times New Roman" w:cs="Times New Roman"/>
          <w:sz w:val="24"/>
          <w:szCs w:val="24"/>
        </w:rPr>
        <w:t xml:space="preserve"> broj 101-2023, a</w:t>
      </w:r>
      <w:r w:rsidRPr="00EB37DE">
        <w:rPr>
          <w:rFonts w:ascii="Times New Roman" w:hAnsi="Times New Roman" w:cs="Times New Roman"/>
          <w:sz w:val="24"/>
          <w:szCs w:val="24"/>
        </w:rPr>
        <w:t xml:space="preserve"> kojim je utvrđena tržišna vrijednost nekretnine odnosno građevinskog zemljišta koje je prijeko potrebno za realizaciju</w:t>
      </w:r>
      <w:r w:rsidR="0084418E" w:rsidRPr="00EB37DE">
        <w:rPr>
          <w:rFonts w:ascii="Times New Roman" w:hAnsi="Times New Roman" w:cs="Times New Roman"/>
          <w:sz w:val="24"/>
          <w:szCs w:val="24"/>
        </w:rPr>
        <w:t xml:space="preserve"> predmetnog projekta. Također ishođeno je pozitivno mišljenje Vukovarsko-srijemske županije, Službe za prostorno planiranje, gradnju i zaštitu okoliša (Mišljenje, KLASA: 364-01/24-01/35, URBROJ: 2196-14-02-24-3) kojim se utvrđuje da je predmetni procjembeni elaborat broj 101-2023 izrađen sukladno odredbama Zakona o procjeni vrijednosti nekretnina (NN 78/15) i Pravilnika o metodama procjene vrijednosti nekretnina (NN 105/15). </w:t>
      </w:r>
    </w:p>
    <w:p w14:paraId="3A228B27" w14:textId="2C77777D" w:rsidR="00960A21" w:rsidRPr="00EB37DE" w:rsidRDefault="0084418E" w:rsidP="00EB37DE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B37DE">
        <w:rPr>
          <w:rFonts w:ascii="Times New Roman" w:hAnsi="Times New Roman" w:cs="Times New Roman"/>
          <w:sz w:val="24"/>
          <w:szCs w:val="24"/>
        </w:rPr>
        <w:t xml:space="preserve">U preostalim radnjama općinski načelnik se obvezuje imenovati povjerenstvo </w:t>
      </w:r>
      <w:r w:rsidR="00EB37DE" w:rsidRPr="00EB37DE">
        <w:rPr>
          <w:rFonts w:ascii="Times New Roman" w:hAnsi="Times New Roman" w:cs="Times New Roman"/>
          <w:sz w:val="24"/>
          <w:szCs w:val="24"/>
        </w:rPr>
        <w:t>koje će utvrditi analizu opravdanosti odabranog oblika stjecanja nekretnine te obaviti preostale radnje potrebne za kupnju iste. O svemu navedenom obvezuje se pisanim putem izvijestiti općinsko Vijeće.</w:t>
      </w:r>
      <w:r w:rsidR="00E30A02" w:rsidRPr="00EB37D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977FD34" w14:textId="6D2FBB26" w:rsidR="00EB37DE" w:rsidRPr="00EB37DE" w:rsidRDefault="00EB37DE" w:rsidP="00EB37DE">
      <w:pPr>
        <w:jc w:val="both"/>
        <w:rPr>
          <w:rFonts w:ascii="Times New Roman" w:hAnsi="Times New Roman" w:cs="Times New Roman"/>
          <w:sz w:val="24"/>
          <w:szCs w:val="24"/>
        </w:rPr>
      </w:pPr>
      <w:r w:rsidRPr="00EB37DE">
        <w:rPr>
          <w:rFonts w:ascii="Times New Roman" w:hAnsi="Times New Roman" w:cs="Times New Roman"/>
          <w:sz w:val="24"/>
          <w:szCs w:val="24"/>
        </w:rPr>
        <w:t xml:space="preserve">Člankom 48. Zakona o lokalnoj i područnoj samoupravi  (Narodne novine broj 33/01, 60/01, 129/05, 109/07, 125/08, 36/09, 36/09, 150/11, 144/12, 19/13, 137/15, 123/17, 98/19, 144/20)  kao i člankom 48. stavkom. 3 </w:t>
      </w:r>
      <w:proofErr w:type="spellStart"/>
      <w:r w:rsidRPr="00EB37DE">
        <w:rPr>
          <w:rFonts w:ascii="Times New Roman" w:hAnsi="Times New Roman" w:cs="Times New Roman"/>
          <w:sz w:val="24"/>
          <w:szCs w:val="24"/>
        </w:rPr>
        <w:t>toč</w:t>
      </w:r>
      <w:proofErr w:type="spellEnd"/>
      <w:r w:rsidRPr="00EB37DE">
        <w:rPr>
          <w:rFonts w:ascii="Times New Roman" w:hAnsi="Times New Roman" w:cs="Times New Roman"/>
          <w:sz w:val="24"/>
          <w:szCs w:val="24"/>
        </w:rPr>
        <w:t>. 5 Statuta Općine Tovarnik („Službeni vjesnik“ Vukovarsko-srijemske županije br. 3/22) određeno je da općinski načelnik odlučuje o stjecanju i otuđivanju pokretnina i nekretnina Općine  i raspolaganju ostalom imovinom čija pojedinačna vrijednost ne prelazi 0,5% iznosa prihoda bez primitaka ostvarenih u godini koja prethodi godini u kojoj se odlučuje o stjecanju i otuđivanju pokretnina i nekretnina, odnosno raspolaganju ostalom imovinom. Ako je taj iznos veći od  1.000.000 kuna</w:t>
      </w:r>
      <w:r w:rsidR="006B640A" w:rsidRPr="006B640A">
        <w:rPr>
          <w:rFonts w:ascii="Times New Roman" w:hAnsi="Times New Roman" w:cs="Times New Roman"/>
          <w:sz w:val="16"/>
          <w:szCs w:val="16"/>
        </w:rPr>
        <w:t>*</w:t>
      </w:r>
      <w:r w:rsidRPr="00EB37DE">
        <w:rPr>
          <w:rFonts w:ascii="Times New Roman" w:hAnsi="Times New Roman" w:cs="Times New Roman"/>
          <w:sz w:val="24"/>
          <w:szCs w:val="24"/>
        </w:rPr>
        <w:t xml:space="preserve">, općinski načelnik može  odlučivati najviše do milijun kuna a ako je taj iznos manji od 70.000,00 kn općinski načelnik može odlučivati do 70.000,00 kn.  stjecanje i otuđivanje nekretnine i pokretnine te drugo raspolaganje imovinom  mora biti planirano u proračunu i provedeno u skladu sa zakonskim propisima. </w:t>
      </w:r>
    </w:p>
    <w:p w14:paraId="764D5B27" w14:textId="77777777" w:rsidR="00EB37DE" w:rsidRPr="00EB37DE" w:rsidRDefault="00EB37DE" w:rsidP="00837015">
      <w:pPr>
        <w:rPr>
          <w:rFonts w:ascii="Times New Roman" w:hAnsi="Times New Roman" w:cs="Times New Roman"/>
          <w:sz w:val="24"/>
          <w:szCs w:val="24"/>
        </w:rPr>
      </w:pPr>
    </w:p>
    <w:p w14:paraId="4DB2B92F" w14:textId="2550D33A" w:rsidR="007B119B" w:rsidRPr="00EB37DE" w:rsidRDefault="00D5025D" w:rsidP="00EB37DE">
      <w:pPr>
        <w:rPr>
          <w:rFonts w:ascii="Times New Roman" w:hAnsi="Times New Roman" w:cs="Times New Roman"/>
          <w:sz w:val="24"/>
          <w:szCs w:val="24"/>
        </w:rPr>
      </w:pPr>
      <w:r w:rsidRPr="00EB37DE">
        <w:rPr>
          <w:rFonts w:ascii="Times New Roman" w:hAnsi="Times New Roman" w:cs="Times New Roman"/>
          <w:sz w:val="24"/>
          <w:szCs w:val="24"/>
        </w:rPr>
        <w:t>Obzirom na sve navedeno, Odlučeno</w:t>
      </w:r>
      <w:r w:rsidR="00EB37DE" w:rsidRPr="00EB37DE">
        <w:rPr>
          <w:rFonts w:ascii="Times New Roman" w:hAnsi="Times New Roman" w:cs="Times New Roman"/>
          <w:sz w:val="24"/>
          <w:szCs w:val="24"/>
        </w:rPr>
        <w:t xml:space="preserve"> kao i točci I. ove Odluke. </w:t>
      </w:r>
    </w:p>
    <w:p w14:paraId="0B876389" w14:textId="64023E28" w:rsidR="00956B6B" w:rsidRPr="00EB37DE" w:rsidRDefault="00956B6B" w:rsidP="00956B6B">
      <w:pPr>
        <w:rPr>
          <w:rFonts w:ascii="Times New Roman" w:hAnsi="Times New Roman" w:cs="Times New Roman"/>
          <w:sz w:val="24"/>
          <w:szCs w:val="24"/>
        </w:rPr>
      </w:pPr>
    </w:p>
    <w:p w14:paraId="7236ECB9" w14:textId="77777777" w:rsidR="00320FC9" w:rsidRDefault="00320FC9" w:rsidP="00956B6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51777FF" w14:textId="2F9D3138" w:rsidR="00956B6B" w:rsidRPr="00EB37DE" w:rsidRDefault="00FD255E" w:rsidP="00956B6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</w:t>
      </w:r>
      <w:r w:rsidR="00320FC9">
        <w:rPr>
          <w:rFonts w:ascii="Times New Roman" w:hAnsi="Times New Roman" w:cs="Times New Roman"/>
          <w:sz w:val="24"/>
          <w:szCs w:val="24"/>
        </w:rPr>
        <w:t>SJEDNIK OPĆINSKOG VIJEĆA</w:t>
      </w:r>
    </w:p>
    <w:p w14:paraId="058E99B7" w14:textId="748FE690" w:rsidR="00956B6B" w:rsidRPr="00EB37DE" w:rsidRDefault="00320FC9" w:rsidP="00956B6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Dubravko Blašković</w:t>
      </w:r>
      <w:r w:rsidR="00956B6B" w:rsidRPr="00EB37DE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sectPr w:rsidR="00956B6B" w:rsidRPr="00EB37D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5F690" w14:textId="77777777" w:rsidR="002D55F6" w:rsidRDefault="002D55F6" w:rsidP="006B640A">
      <w:pPr>
        <w:spacing w:after="0" w:line="240" w:lineRule="auto"/>
      </w:pPr>
      <w:r>
        <w:separator/>
      </w:r>
    </w:p>
  </w:endnote>
  <w:endnote w:type="continuationSeparator" w:id="0">
    <w:p w14:paraId="3287FCBB" w14:textId="77777777" w:rsidR="002D55F6" w:rsidRDefault="002D55F6" w:rsidP="006B6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35079" w14:textId="0E4EC663" w:rsidR="006B640A" w:rsidRDefault="006B640A" w:rsidP="006B640A">
    <w:pPr>
      <w:pStyle w:val="Podnoje"/>
    </w:pPr>
    <w:r>
      <w:t>*</w:t>
    </w:r>
    <w:r w:rsidRPr="006B640A">
      <w:t xml:space="preserve"> </w:t>
    </w:r>
    <w:r w:rsidRPr="006B640A">
      <w:rPr>
        <w:rFonts w:ascii="Times New Roman" w:hAnsi="Times New Roman" w:cs="Times New Roman"/>
        <w:sz w:val="18"/>
        <w:szCs w:val="18"/>
      </w:rPr>
      <w:t>Primjena fiksnog tečaja konverzije kojeg utvrđuje Vijeće EU, a iznosi 1,00  Euro = 7,53450 Kuna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2E8DD" w14:textId="77777777" w:rsidR="002D55F6" w:rsidRDefault="002D55F6" w:rsidP="006B640A">
      <w:pPr>
        <w:spacing w:after="0" w:line="240" w:lineRule="auto"/>
      </w:pPr>
      <w:r>
        <w:separator/>
      </w:r>
    </w:p>
  </w:footnote>
  <w:footnote w:type="continuationSeparator" w:id="0">
    <w:p w14:paraId="77172A28" w14:textId="77777777" w:rsidR="002D55F6" w:rsidRDefault="002D55F6" w:rsidP="006B64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990416"/>
    <w:multiLevelType w:val="hybridMultilevel"/>
    <w:tmpl w:val="7902BED8"/>
    <w:lvl w:ilvl="0" w:tplc="7A1E325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006EE7"/>
    <w:multiLevelType w:val="hybridMultilevel"/>
    <w:tmpl w:val="5986F3FC"/>
    <w:lvl w:ilvl="0" w:tplc="EE8E55C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664884">
    <w:abstractNumId w:val="0"/>
  </w:num>
  <w:num w:numId="2" w16cid:durableId="1770276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A01"/>
    <w:rsid w:val="00043D76"/>
    <w:rsid w:val="000526BA"/>
    <w:rsid w:val="000627AD"/>
    <w:rsid w:val="00071CB4"/>
    <w:rsid w:val="001E6DAF"/>
    <w:rsid w:val="002D55F6"/>
    <w:rsid w:val="002E20DD"/>
    <w:rsid w:val="00320FC9"/>
    <w:rsid w:val="00370E20"/>
    <w:rsid w:val="00430A27"/>
    <w:rsid w:val="00451E5B"/>
    <w:rsid w:val="004B2A4E"/>
    <w:rsid w:val="005233DF"/>
    <w:rsid w:val="006B2CD4"/>
    <w:rsid w:val="006B640A"/>
    <w:rsid w:val="006D645C"/>
    <w:rsid w:val="00764E13"/>
    <w:rsid w:val="007B119B"/>
    <w:rsid w:val="00837015"/>
    <w:rsid w:val="00837A01"/>
    <w:rsid w:val="0084418E"/>
    <w:rsid w:val="00883E41"/>
    <w:rsid w:val="00953300"/>
    <w:rsid w:val="00956B6B"/>
    <w:rsid w:val="00960A21"/>
    <w:rsid w:val="00992B8C"/>
    <w:rsid w:val="00B2141B"/>
    <w:rsid w:val="00B21DB8"/>
    <w:rsid w:val="00C21F4C"/>
    <w:rsid w:val="00C96599"/>
    <w:rsid w:val="00D03A50"/>
    <w:rsid w:val="00D5025D"/>
    <w:rsid w:val="00E23BA2"/>
    <w:rsid w:val="00E30A02"/>
    <w:rsid w:val="00EB37DE"/>
    <w:rsid w:val="00F170B3"/>
    <w:rsid w:val="00F90B00"/>
    <w:rsid w:val="00FD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FE3ED"/>
  <w15:chartTrackingRefBased/>
  <w15:docId w15:val="{A238B779-D0E2-4B80-A111-36CE8142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A0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B6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B640A"/>
  </w:style>
  <w:style w:type="paragraph" w:styleId="Podnoje">
    <w:name w:val="footer"/>
    <w:basedOn w:val="Normal"/>
    <w:link w:val="PodnojeChar"/>
    <w:uiPriority w:val="99"/>
    <w:unhideWhenUsed/>
    <w:rsid w:val="006B6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B6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Tovarnik</dc:creator>
  <cp:keywords/>
  <dc:description/>
  <cp:lastModifiedBy>Ivan Džunja</cp:lastModifiedBy>
  <cp:revision>2</cp:revision>
  <dcterms:created xsi:type="dcterms:W3CDTF">2024-09-05T11:05:00Z</dcterms:created>
  <dcterms:modified xsi:type="dcterms:W3CDTF">2024-09-05T11:05:00Z</dcterms:modified>
</cp:coreProperties>
</file>