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28F6" w14:textId="1EB3CA18" w:rsidR="00AF63EE" w:rsidRPr="00B01061" w:rsidRDefault="00B01061" w:rsidP="00AF63EE">
      <w:pPr>
        <w:jc w:val="right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725CC1F9" wp14:editId="3D04FA6D">
            <wp:simplePos x="0" y="0"/>
            <wp:positionH relativeFrom="column">
              <wp:posOffset>4881880</wp:posOffset>
            </wp:positionH>
            <wp:positionV relativeFrom="paragraph">
              <wp:posOffset>-8255</wp:posOffset>
            </wp:positionV>
            <wp:extent cx="419100" cy="518361"/>
            <wp:effectExtent l="0" t="0" r="0" b="0"/>
            <wp:wrapNone/>
            <wp:docPr id="2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5413" w14:textId="77777777" w:rsidR="00AF63EE" w:rsidRPr="00B01061" w:rsidRDefault="00AF63EE" w:rsidP="00AF63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76F638" w14:textId="6C68498B" w:rsidR="009F71E2" w:rsidRPr="00B01061" w:rsidRDefault="00AF63EE" w:rsidP="00B01061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OPĆINA TOVARNIK</w:t>
      </w:r>
    </w:p>
    <w:p w14:paraId="28916A88" w14:textId="46531D95" w:rsidR="00AF63EE" w:rsidRPr="00B01061" w:rsidRDefault="00AF63EE" w:rsidP="00B01061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A.G. MATOŠA 2</w:t>
      </w:r>
    </w:p>
    <w:p w14:paraId="692C38EA" w14:textId="3D11437D" w:rsidR="00AF63EE" w:rsidRPr="00B01061" w:rsidRDefault="00AF63EE" w:rsidP="00B01061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32249 TOVARNIK</w:t>
      </w:r>
    </w:p>
    <w:p w14:paraId="537DEA89" w14:textId="77777777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C4B42" w14:textId="77777777" w:rsidR="00B01061" w:rsidRDefault="00B01061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322A8" w14:textId="6B706053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 xml:space="preserve">PREDMET: Ponuda za kupnju nekretnine </w:t>
      </w:r>
      <w:proofErr w:type="spellStart"/>
      <w:r w:rsidRPr="00B01061">
        <w:rPr>
          <w:rFonts w:ascii="Times New Roman" w:hAnsi="Times New Roman" w:cs="Times New Roman"/>
          <w:b/>
          <w:bCs/>
          <w:sz w:val="24"/>
          <w:szCs w:val="24"/>
        </w:rPr>
        <w:t>k.č</w:t>
      </w:r>
      <w:proofErr w:type="spellEnd"/>
      <w:r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. br. </w:t>
      </w:r>
      <w:r w:rsidR="00B01061">
        <w:rPr>
          <w:rFonts w:ascii="Times New Roman" w:hAnsi="Times New Roman" w:cs="Times New Roman"/>
          <w:b/>
          <w:bCs/>
          <w:sz w:val="24"/>
          <w:szCs w:val="24"/>
        </w:rPr>
        <w:t>1393</w:t>
      </w:r>
      <w:r w:rsidRPr="00B01061">
        <w:rPr>
          <w:rFonts w:ascii="Times New Roman" w:hAnsi="Times New Roman" w:cs="Times New Roman"/>
          <w:sz w:val="24"/>
          <w:szCs w:val="24"/>
        </w:rPr>
        <w:t xml:space="preserve">, </w:t>
      </w:r>
      <w:r w:rsidRPr="00B01061">
        <w:rPr>
          <w:rFonts w:ascii="Times New Roman" w:hAnsi="Times New Roman" w:cs="Times New Roman"/>
          <w:b/>
          <w:bCs/>
          <w:sz w:val="24"/>
          <w:szCs w:val="24"/>
        </w:rPr>
        <w:t>k.o. Tovarnik</w:t>
      </w:r>
      <w:r w:rsidRPr="00B01061">
        <w:rPr>
          <w:rFonts w:ascii="Times New Roman" w:hAnsi="Times New Roman" w:cs="Times New Roman"/>
          <w:sz w:val="24"/>
          <w:szCs w:val="24"/>
        </w:rPr>
        <w:t xml:space="preserve">, </w:t>
      </w:r>
      <w:r w:rsidR="00B01061">
        <w:rPr>
          <w:rFonts w:ascii="Times New Roman" w:hAnsi="Times New Roman" w:cs="Times New Roman"/>
          <w:b/>
          <w:bCs/>
          <w:sz w:val="24"/>
          <w:szCs w:val="24"/>
        </w:rPr>
        <w:t>ZK</w:t>
      </w:r>
      <w:r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 uložak </w:t>
      </w:r>
      <w:r w:rsidR="00B01061">
        <w:rPr>
          <w:rFonts w:ascii="Times New Roman" w:hAnsi="Times New Roman" w:cs="Times New Roman"/>
          <w:b/>
          <w:bCs/>
          <w:sz w:val="24"/>
          <w:szCs w:val="24"/>
        </w:rPr>
        <w:t>4893</w:t>
      </w:r>
      <w:r w:rsidRPr="00B01061">
        <w:rPr>
          <w:rFonts w:ascii="Times New Roman" w:hAnsi="Times New Roman" w:cs="Times New Roman"/>
          <w:sz w:val="24"/>
          <w:szCs w:val="24"/>
        </w:rPr>
        <w:t xml:space="preserve">, ukupne površine </w:t>
      </w:r>
      <w:r w:rsidR="00B01061">
        <w:rPr>
          <w:rFonts w:ascii="Times New Roman" w:hAnsi="Times New Roman" w:cs="Times New Roman"/>
          <w:b/>
          <w:bCs/>
          <w:sz w:val="24"/>
          <w:szCs w:val="24"/>
        </w:rPr>
        <w:t>310</w:t>
      </w:r>
      <w:r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 m²</w:t>
      </w:r>
      <w:r w:rsidRPr="00B01061">
        <w:rPr>
          <w:rFonts w:ascii="Times New Roman" w:hAnsi="Times New Roman" w:cs="Times New Roman"/>
          <w:sz w:val="24"/>
          <w:szCs w:val="24"/>
        </w:rPr>
        <w:t>, označenu kao</w:t>
      </w:r>
      <w:r w:rsidR="00B01061">
        <w:rPr>
          <w:rFonts w:ascii="Times New Roman" w:hAnsi="Times New Roman" w:cs="Times New Roman"/>
          <w:sz w:val="24"/>
          <w:szCs w:val="24"/>
        </w:rPr>
        <w:t>:</w:t>
      </w:r>
      <w:r w:rsidRPr="00B01061">
        <w:rPr>
          <w:rFonts w:ascii="Times New Roman" w:hAnsi="Times New Roman" w:cs="Times New Roman"/>
          <w:sz w:val="24"/>
          <w:szCs w:val="24"/>
        </w:rPr>
        <w:t xml:space="preserve"> </w:t>
      </w:r>
      <w:r w:rsidR="00B01061">
        <w:rPr>
          <w:rFonts w:ascii="Times New Roman" w:hAnsi="Times New Roman" w:cs="Times New Roman"/>
          <w:sz w:val="24"/>
          <w:szCs w:val="24"/>
        </w:rPr>
        <w:t>30. svibnja, kuća i dvorište</w:t>
      </w:r>
      <w:r w:rsidRPr="00B01061">
        <w:rPr>
          <w:rFonts w:ascii="Times New Roman" w:hAnsi="Times New Roman" w:cs="Times New Roman"/>
          <w:sz w:val="24"/>
          <w:szCs w:val="24"/>
        </w:rPr>
        <w:t>.</w:t>
      </w:r>
    </w:p>
    <w:p w14:paraId="28C82D41" w14:textId="77777777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50CAE" w14:textId="5CAE3523" w:rsidR="00AF63EE" w:rsidRPr="00B01061" w:rsidRDefault="00AF63EE" w:rsidP="00AF6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  <w:u w:val="single"/>
        </w:rPr>
        <w:t>PODACI O PONUDITELJU</w:t>
      </w:r>
    </w:p>
    <w:p w14:paraId="4D4EA2B7" w14:textId="77777777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</w:p>
    <w:p w14:paraId="0F63B4C9" w14:textId="08BC1D52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Ime i prezime/naziv trgovačkog društva: ______________________________________</w:t>
      </w:r>
    </w:p>
    <w:p w14:paraId="140ADDB8" w14:textId="148FC29F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Adresa prebivališta/sjedišta: ________________________________________________</w:t>
      </w:r>
    </w:p>
    <w:p w14:paraId="07BB6393" w14:textId="2D860AEF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OIB: __________________________________________________________________</w:t>
      </w:r>
      <w:r w:rsidR="00B01061">
        <w:rPr>
          <w:rFonts w:ascii="Times New Roman" w:hAnsi="Times New Roman" w:cs="Times New Roman"/>
          <w:sz w:val="24"/>
          <w:szCs w:val="24"/>
        </w:rPr>
        <w:t>_</w:t>
      </w:r>
    </w:p>
    <w:p w14:paraId="18F8933B" w14:textId="6CBB15B3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Kontakt telefon/mobitel</w:t>
      </w:r>
      <w:r w:rsidR="00F8674F" w:rsidRPr="00B01061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406B0436" w14:textId="603C6072" w:rsidR="00F8674F" w:rsidRPr="00B01061" w:rsidRDefault="00F8674F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Elektronička pošta: _______________________________________________________</w:t>
      </w:r>
    </w:p>
    <w:p w14:paraId="432D1F3C" w14:textId="77777777" w:rsidR="00F8674F" w:rsidRPr="00B01061" w:rsidRDefault="00F8674F" w:rsidP="00AF63EE">
      <w:pPr>
        <w:rPr>
          <w:rFonts w:ascii="Times New Roman" w:hAnsi="Times New Roman" w:cs="Times New Roman"/>
          <w:sz w:val="24"/>
          <w:szCs w:val="24"/>
        </w:rPr>
      </w:pPr>
    </w:p>
    <w:p w14:paraId="5CA28FAA" w14:textId="1D4B5FDB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Nakon što sam upoznat sa svim uvjetima natječaja za prodaju predmetne čestice u vlasništvu Općine Tovarnik te sa u potpunosti slažem sa istima, podnosim ponudu za kupnju predmetne nekretnine.</w:t>
      </w:r>
    </w:p>
    <w:p w14:paraId="60A59C6B" w14:textId="77777777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0788F" w14:textId="7C3D8F0B" w:rsidR="00F8674F" w:rsidRPr="00B01061" w:rsidRDefault="00F8674F" w:rsidP="00F8674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</w:t>
      </w:r>
    </w:p>
    <w:p w14:paraId="4BDB05F5" w14:textId="5B9B81DE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Za predmetnu nekretninu nudim cijenu od</w:t>
      </w:r>
      <w:r w:rsidR="00B46885" w:rsidRPr="00B01061">
        <w:rPr>
          <w:rFonts w:ascii="Times New Roman" w:hAnsi="Times New Roman" w:cs="Times New Roman"/>
          <w:sz w:val="24"/>
          <w:szCs w:val="24"/>
        </w:rPr>
        <w:t>:</w:t>
      </w:r>
      <w:r w:rsidRPr="00B0106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B46885" w:rsidRPr="00B01061">
        <w:rPr>
          <w:rFonts w:ascii="Times New Roman" w:hAnsi="Times New Roman" w:cs="Times New Roman"/>
          <w:sz w:val="24"/>
          <w:szCs w:val="24"/>
        </w:rPr>
        <w:t>_</w:t>
      </w:r>
      <w:r w:rsidR="007D6A25" w:rsidRPr="00B01061">
        <w:rPr>
          <w:rFonts w:ascii="Times New Roman" w:hAnsi="Times New Roman" w:cs="Times New Roman"/>
          <w:sz w:val="24"/>
          <w:szCs w:val="24"/>
        </w:rPr>
        <w:t>_ EUR</w:t>
      </w:r>
    </w:p>
    <w:p w14:paraId="51A27E74" w14:textId="1B61355D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( slovima: ________________________________________ )</w:t>
      </w:r>
    </w:p>
    <w:p w14:paraId="3AEA5C27" w14:textId="5C1CA72C" w:rsidR="00F8674F" w:rsidRPr="00B01061" w:rsidRDefault="00B46885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B01061">
        <w:rPr>
          <w:rFonts w:ascii="Times New Roman" w:hAnsi="Times New Roman" w:cs="Times New Roman"/>
          <w:sz w:val="24"/>
          <w:szCs w:val="24"/>
        </w:rPr>
        <w:t>Ponuđena cijena ne smije biti niža od početne cijene nekretnine navedene u natječaju.</w:t>
      </w:r>
    </w:p>
    <w:p w14:paraId="48521CA4" w14:textId="77777777" w:rsidR="00B46885" w:rsidRPr="00B01061" w:rsidRDefault="00B46885" w:rsidP="00AF63EE">
      <w:pPr>
        <w:rPr>
          <w:rFonts w:ascii="Times New Roman" w:hAnsi="Times New Roman" w:cs="Times New Roman"/>
          <w:sz w:val="24"/>
          <w:szCs w:val="24"/>
        </w:rPr>
      </w:pPr>
    </w:p>
    <w:p w14:paraId="531577E0" w14:textId="46D9AB9C" w:rsidR="00B46885" w:rsidRPr="00B01061" w:rsidRDefault="00B46885" w:rsidP="00AF6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sz w:val="24"/>
          <w:szCs w:val="24"/>
          <w:u w:val="single"/>
        </w:rPr>
        <w:t>Uz ponudu je potrebno priložiti:</w:t>
      </w:r>
    </w:p>
    <w:p w14:paraId="346D928F" w14:textId="690DE50A" w:rsidR="00B46885" w:rsidRPr="00B01061" w:rsidRDefault="00B46885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Presliku osobne iskaznice za fizičke osobe,</w:t>
      </w:r>
    </w:p>
    <w:p w14:paraId="2DC9647D" w14:textId="497FBCC1" w:rsidR="00B46885" w:rsidRPr="00B01061" w:rsidRDefault="00B46885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Dokaz o upisu u sudski registar za pravne osobe,</w:t>
      </w:r>
    </w:p>
    <w:p w14:paraId="0B625560" w14:textId="6BBDE2EF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Vlastoručno potpisanu izjavu ponuditelja da je suglasan sa korištenjem njegovih osobnih podataka u svrhu razmatranja ove ponude,</w:t>
      </w:r>
    </w:p>
    <w:p w14:paraId="1B9E9878" w14:textId="56DDEB41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Potvrdu Porezne uprave o stanju duga koja ne smije biti starija od 30 dana, računajući od dana početka postupka natječaja,</w:t>
      </w:r>
    </w:p>
    <w:p w14:paraId="6BEBA9E4" w14:textId="4C9E3D4C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lastRenderedPageBreak/>
        <w:t>Potvrdu Općine Tovarnik da ponuditelj nema nepodmirenih dospjelih obveza prema Općini Tovarnik, te ukoliko postoje dugovanja potrebno ih je podmiriti prije podnošenja ponude,</w:t>
      </w:r>
    </w:p>
    <w:p w14:paraId="71A51E2B" w14:textId="60E50283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Vlasnički list ne stariji od 30 dana, računajući od dana početka postupka natječaja za katastarske čestice koje graniče s nekretninom koja je predmet natječaja,</w:t>
      </w:r>
    </w:p>
    <w:p w14:paraId="7AF91C30" w14:textId="7560C851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Vlastoručno potpisanu izjavu o prihvaćanju svih uvjeta natječaja.</w:t>
      </w:r>
    </w:p>
    <w:p w14:paraId="0688FD15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0FDB1A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BA35874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932A9E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A484D9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9D59C6C" w14:textId="77777777" w:rsidR="007335A7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</w:p>
    <w:p w14:paraId="636FD0E4" w14:textId="30C76577" w:rsidR="00D61EF4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______________________</w:t>
      </w:r>
      <w:r w:rsidR="00D61EF4" w:rsidRPr="00B01061">
        <w:rPr>
          <w:rFonts w:ascii="Times New Roman" w:hAnsi="Times New Roman" w:cs="Times New Roman"/>
          <w:sz w:val="24"/>
          <w:szCs w:val="24"/>
        </w:rPr>
        <w:t>___</w:t>
      </w:r>
    </w:p>
    <w:p w14:paraId="7C02F09C" w14:textId="0D1E2B26" w:rsidR="007335A7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 xml:space="preserve">           ( datum ponude )</w:t>
      </w:r>
      <w:r w:rsidR="00D61EF4" w:rsidRPr="00B0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01061">
        <w:rPr>
          <w:rFonts w:ascii="Times New Roman" w:hAnsi="Times New Roman" w:cs="Times New Roman"/>
          <w:sz w:val="24"/>
          <w:szCs w:val="24"/>
        </w:rPr>
        <w:t xml:space="preserve">      </w:t>
      </w:r>
      <w:r w:rsidR="00D61EF4" w:rsidRPr="00B01061">
        <w:rPr>
          <w:rFonts w:ascii="Times New Roman" w:hAnsi="Times New Roman" w:cs="Times New Roman"/>
          <w:sz w:val="24"/>
          <w:szCs w:val="24"/>
        </w:rPr>
        <w:t xml:space="preserve"> ( ponuditelj – potpis )</w:t>
      </w:r>
    </w:p>
    <w:p w14:paraId="4FE6F219" w14:textId="38B75863" w:rsidR="00B46885" w:rsidRPr="00B01061" w:rsidRDefault="00B46885" w:rsidP="00B468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B46885" w:rsidRPr="00B010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1199" w14:textId="77777777" w:rsidR="00AF63EE" w:rsidRDefault="00AF63EE" w:rsidP="00AF63EE">
      <w:pPr>
        <w:spacing w:after="0" w:line="240" w:lineRule="auto"/>
      </w:pPr>
      <w:r>
        <w:separator/>
      </w:r>
    </w:p>
  </w:endnote>
  <w:endnote w:type="continuationSeparator" w:id="0">
    <w:p w14:paraId="2BAC19D2" w14:textId="77777777" w:rsidR="00AF63EE" w:rsidRDefault="00AF63EE" w:rsidP="00AF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8649" w14:textId="4FCABD10" w:rsidR="00B46885" w:rsidRDefault="00B46885" w:rsidP="00B46885">
    <w:pPr>
      <w:pStyle w:val="Podnoje"/>
      <w:jc w:val="center"/>
    </w:pPr>
  </w:p>
  <w:p w14:paraId="47B415E3" w14:textId="77777777" w:rsidR="00B46885" w:rsidRDefault="00B468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EB70" w14:textId="77777777" w:rsidR="00AF63EE" w:rsidRDefault="00AF63EE" w:rsidP="00AF63EE">
      <w:pPr>
        <w:spacing w:after="0" w:line="240" w:lineRule="auto"/>
      </w:pPr>
      <w:r>
        <w:separator/>
      </w:r>
    </w:p>
  </w:footnote>
  <w:footnote w:type="continuationSeparator" w:id="0">
    <w:p w14:paraId="7E338DD0" w14:textId="77777777" w:rsidR="00AF63EE" w:rsidRDefault="00AF63EE" w:rsidP="00AF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63F0" w14:textId="6D0908A4" w:rsidR="00AF63EE" w:rsidRDefault="00AF63EE">
    <w:pPr>
      <w:pStyle w:val="Zaglavlje"/>
    </w:pPr>
    <w:r>
      <w:t>OBRAZAC 1 – PONUDA ZA KUPNJU NEKRETNINE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1317D"/>
    <w:multiLevelType w:val="hybridMultilevel"/>
    <w:tmpl w:val="8C1C7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903"/>
    <w:multiLevelType w:val="hybridMultilevel"/>
    <w:tmpl w:val="C5841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8713">
    <w:abstractNumId w:val="1"/>
  </w:num>
  <w:num w:numId="2" w16cid:durableId="64208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DE"/>
    <w:rsid w:val="003879D2"/>
    <w:rsid w:val="00407781"/>
    <w:rsid w:val="007335A7"/>
    <w:rsid w:val="007D6A25"/>
    <w:rsid w:val="009F71E2"/>
    <w:rsid w:val="00AF63EE"/>
    <w:rsid w:val="00B01061"/>
    <w:rsid w:val="00B12F91"/>
    <w:rsid w:val="00B46885"/>
    <w:rsid w:val="00D036DE"/>
    <w:rsid w:val="00D61EF4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691"/>
  <w15:chartTrackingRefBased/>
  <w15:docId w15:val="{48D8BA05-3BC2-4E90-981A-B149181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3EE"/>
  </w:style>
  <w:style w:type="paragraph" w:styleId="Podnoje">
    <w:name w:val="footer"/>
    <w:basedOn w:val="Normal"/>
    <w:link w:val="PodnojeChar"/>
    <w:uiPriority w:val="99"/>
    <w:unhideWhenUsed/>
    <w:rsid w:val="00AF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3EE"/>
  </w:style>
  <w:style w:type="paragraph" w:styleId="Odlomakpopisa">
    <w:name w:val="List Paragraph"/>
    <w:basedOn w:val="Normal"/>
    <w:uiPriority w:val="34"/>
    <w:qFormat/>
    <w:rsid w:val="00B46885"/>
    <w:pPr>
      <w:ind w:left="720"/>
      <w:contextualSpacing/>
    </w:pPr>
  </w:style>
  <w:style w:type="paragraph" w:styleId="Bezproreda">
    <w:name w:val="No Spacing"/>
    <w:uiPriority w:val="1"/>
    <w:qFormat/>
    <w:rsid w:val="00B01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4</cp:revision>
  <dcterms:created xsi:type="dcterms:W3CDTF">2023-10-19T09:08:00Z</dcterms:created>
  <dcterms:modified xsi:type="dcterms:W3CDTF">2024-09-17T07:49:00Z</dcterms:modified>
</cp:coreProperties>
</file>