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DDBD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B827B1A" wp14:editId="32A2DAD2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E43">
        <w:rPr>
          <w:rFonts w:ascii="Times New Roman" w:hAnsi="Times New Roman"/>
          <w:sz w:val="24"/>
          <w:szCs w:val="24"/>
        </w:rPr>
        <w:t xml:space="preserve">                </w:t>
      </w:r>
    </w:p>
    <w:p w14:paraId="6BD1574D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F154A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09C83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REPUBLIKA HRVATSKA</w:t>
      </w:r>
    </w:p>
    <w:p w14:paraId="3C712542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VUKOVARSKO-SRIJEMSKA ŽUPANIJA</w:t>
      </w:r>
    </w:p>
    <w:p w14:paraId="45CF23BA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4B97F5E" wp14:editId="5B57E8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E43">
        <w:rPr>
          <w:rFonts w:ascii="Times New Roman" w:hAnsi="Times New Roman"/>
          <w:sz w:val="24"/>
          <w:szCs w:val="24"/>
        </w:rPr>
        <w:t xml:space="preserve"> </w:t>
      </w:r>
    </w:p>
    <w:p w14:paraId="5BAF1C62" w14:textId="3BCD15EE" w:rsidR="00880963" w:rsidRPr="00FE2E43" w:rsidRDefault="00880963" w:rsidP="00880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43">
        <w:rPr>
          <w:rFonts w:ascii="Times New Roman" w:hAnsi="Times New Roman"/>
          <w:b/>
          <w:sz w:val="24"/>
          <w:szCs w:val="24"/>
        </w:rPr>
        <w:t>OPĆINA TOVARNIK</w:t>
      </w:r>
    </w:p>
    <w:p w14:paraId="67E0B969" w14:textId="72966ABC" w:rsidR="00880963" w:rsidRPr="00FE2E43" w:rsidRDefault="00880963" w:rsidP="00880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43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14:paraId="3335DADF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A5BCD" w14:textId="77777777" w:rsidR="00880963" w:rsidRPr="00FE2E43" w:rsidRDefault="00880963" w:rsidP="00880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ED91D" w14:textId="77777777" w:rsidR="00FE2E43" w:rsidRPr="00FE2E43" w:rsidRDefault="00FE2E43" w:rsidP="00FE2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KLASA: 024-08/24-01/01</w:t>
      </w:r>
    </w:p>
    <w:p w14:paraId="45AC008C" w14:textId="2CA220F1" w:rsidR="00FE2E43" w:rsidRPr="00FE2E43" w:rsidRDefault="00FE2E43" w:rsidP="00FE2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URBROJ: 2196-28-03-24-05</w:t>
      </w:r>
    </w:p>
    <w:p w14:paraId="07A4C3D5" w14:textId="197F59FD" w:rsidR="00E616D2" w:rsidRPr="00FE2E43" w:rsidRDefault="00E616D2" w:rsidP="00FE2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Tovarnik, 13. ožujka 202</w:t>
      </w:r>
      <w:r w:rsidR="00FE2E43" w:rsidRPr="00FE2E43">
        <w:rPr>
          <w:rFonts w:ascii="Times New Roman" w:hAnsi="Times New Roman"/>
          <w:sz w:val="24"/>
          <w:szCs w:val="24"/>
        </w:rPr>
        <w:t>4</w:t>
      </w:r>
      <w:r w:rsidRPr="00FE2E43">
        <w:rPr>
          <w:rFonts w:ascii="Times New Roman" w:hAnsi="Times New Roman"/>
          <w:sz w:val="24"/>
          <w:szCs w:val="24"/>
        </w:rPr>
        <w:t xml:space="preserve">. godine </w:t>
      </w:r>
    </w:p>
    <w:p w14:paraId="56F9873D" w14:textId="77777777" w:rsidR="00E616D2" w:rsidRPr="00FE2E43" w:rsidRDefault="00E616D2" w:rsidP="00E61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BBB9A" w14:textId="3A7F577F" w:rsidR="00880963" w:rsidRPr="00FE2E43" w:rsidRDefault="00880963" w:rsidP="00880963">
      <w:pPr>
        <w:jc w:val="both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</w:t>
      </w:r>
      <w:bookmarkStart w:id="0" w:name="_Hlk161318474"/>
      <w:r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33. stavka 15. Zakona o održivom gospodarenju otpadom </w:t>
      </w:r>
      <w:bookmarkEnd w:id="0"/>
      <w:r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( Narodne novine br. 91/13, 73/17, 14/19, 98/19)  </w:t>
      </w:r>
      <w:r w:rsidR="006649DB" w:rsidRPr="00FE2E43">
        <w:rPr>
          <w:rFonts w:ascii="Times New Roman" w:eastAsia="Times New Roman" w:hAnsi="Times New Roman"/>
          <w:sz w:val="24"/>
          <w:szCs w:val="24"/>
          <w:lang w:eastAsia="hr-HR"/>
        </w:rPr>
        <w:t>te članka 179. stavka 2. Zakona o gospodarenju otpadom („Narodne novine“ br. 84/21</w:t>
      </w:r>
      <w:r w:rsidR="00FE2E43" w:rsidRPr="00FE2E43">
        <w:rPr>
          <w:rFonts w:ascii="Times New Roman" w:eastAsia="Times New Roman" w:hAnsi="Times New Roman"/>
          <w:sz w:val="24"/>
          <w:szCs w:val="24"/>
          <w:lang w:eastAsia="hr-HR"/>
        </w:rPr>
        <w:t>, 142/23</w:t>
      </w:r>
      <w:r w:rsidR="006649DB"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870D8"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FE2E43"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  <w:r w:rsidR="00F51F2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6649DB" w:rsidRPr="00FE2E43">
        <w:rPr>
          <w:rFonts w:ascii="Times New Roman" w:eastAsia="Times New Roman" w:hAnsi="Times New Roman"/>
          <w:sz w:val="24"/>
          <w:szCs w:val="24"/>
          <w:lang w:eastAsia="hr-HR"/>
        </w:rPr>
        <w:t xml:space="preserve">p o d n o s i </w:t>
      </w:r>
    </w:p>
    <w:p w14:paraId="29F8CBC7" w14:textId="77777777" w:rsidR="00880963" w:rsidRPr="00FE2E43" w:rsidRDefault="00880963" w:rsidP="008809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AE5A0C" w14:textId="6B0DE755" w:rsidR="00880963" w:rsidRPr="00FE2E43" w:rsidRDefault="00880963" w:rsidP="00880963">
      <w:pPr>
        <w:jc w:val="center"/>
        <w:rPr>
          <w:rFonts w:ascii="Times New Roman" w:hAnsi="Times New Roman"/>
          <w:b/>
          <w:sz w:val="24"/>
          <w:szCs w:val="24"/>
        </w:rPr>
      </w:pPr>
      <w:r w:rsidRPr="00FE2E43">
        <w:rPr>
          <w:rFonts w:ascii="Times New Roman" w:hAnsi="Times New Roman"/>
          <w:b/>
          <w:sz w:val="24"/>
          <w:szCs w:val="24"/>
        </w:rPr>
        <w:t>IZVJEŠĆE O IZVRŠENJU PROGRAMA GRADNJE OBJEKATA ZA GOSPODARENJE KOMUNALNIM OTPADOM  OPĆINE TOVARNIK ZA 202</w:t>
      </w:r>
      <w:r w:rsidR="00E616D2" w:rsidRPr="00FE2E43">
        <w:rPr>
          <w:rFonts w:ascii="Times New Roman" w:hAnsi="Times New Roman"/>
          <w:b/>
          <w:sz w:val="24"/>
          <w:szCs w:val="24"/>
        </w:rPr>
        <w:t>3</w:t>
      </w:r>
      <w:r w:rsidRPr="00FE2E43">
        <w:rPr>
          <w:rFonts w:ascii="Times New Roman" w:hAnsi="Times New Roman"/>
          <w:b/>
          <w:sz w:val="24"/>
          <w:szCs w:val="24"/>
        </w:rPr>
        <w:t>. GOD</w:t>
      </w:r>
      <w:r w:rsidR="00A92227">
        <w:rPr>
          <w:rFonts w:ascii="Times New Roman" w:hAnsi="Times New Roman"/>
          <w:b/>
          <w:sz w:val="24"/>
          <w:szCs w:val="24"/>
        </w:rPr>
        <w:t>INU</w:t>
      </w:r>
    </w:p>
    <w:p w14:paraId="44AD9A17" w14:textId="77777777" w:rsidR="00E616D2" w:rsidRPr="00FE2E43" w:rsidRDefault="00880963" w:rsidP="00E61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 xml:space="preserve">Općinsko vijeće Općine Tovarnik </w:t>
      </w:r>
      <w:r w:rsidR="007457E9" w:rsidRPr="00FE2E43">
        <w:rPr>
          <w:rFonts w:ascii="Times New Roman" w:hAnsi="Times New Roman"/>
          <w:sz w:val="24"/>
          <w:szCs w:val="24"/>
        </w:rPr>
        <w:t xml:space="preserve">je donijelo </w:t>
      </w:r>
      <w:r w:rsidRPr="00FE2E43">
        <w:rPr>
          <w:rFonts w:ascii="Times New Roman" w:hAnsi="Times New Roman"/>
          <w:sz w:val="24"/>
          <w:szCs w:val="24"/>
        </w:rPr>
        <w:t>Program gradnje objekata i uređaja komunalne infrastrukture za 202</w:t>
      </w:r>
      <w:r w:rsidR="00E616D2" w:rsidRPr="00FE2E43">
        <w:rPr>
          <w:rFonts w:ascii="Times New Roman" w:hAnsi="Times New Roman"/>
          <w:sz w:val="24"/>
          <w:szCs w:val="24"/>
        </w:rPr>
        <w:t>3</w:t>
      </w:r>
      <w:r w:rsidR="007457E9" w:rsidRPr="00FE2E43">
        <w:rPr>
          <w:rFonts w:ascii="Times New Roman" w:hAnsi="Times New Roman"/>
          <w:sz w:val="24"/>
          <w:szCs w:val="24"/>
        </w:rPr>
        <w:t xml:space="preserve">. </w:t>
      </w:r>
      <w:r w:rsidRPr="00FE2E43">
        <w:rPr>
          <w:rFonts w:ascii="Times New Roman" w:hAnsi="Times New Roman"/>
          <w:sz w:val="24"/>
          <w:szCs w:val="24"/>
        </w:rPr>
        <w:t xml:space="preserve"> god</w:t>
      </w:r>
      <w:r w:rsidR="00E616D2" w:rsidRPr="00FE2E43">
        <w:rPr>
          <w:rFonts w:ascii="Times New Roman" w:hAnsi="Times New Roman"/>
          <w:sz w:val="24"/>
          <w:szCs w:val="24"/>
        </w:rPr>
        <w:t>inu</w:t>
      </w:r>
      <w:r w:rsidRPr="00FE2E43">
        <w:rPr>
          <w:rFonts w:ascii="Times New Roman" w:hAnsi="Times New Roman"/>
          <w:sz w:val="24"/>
          <w:szCs w:val="24"/>
        </w:rPr>
        <w:t xml:space="preserve"> u sklopu kojega</w:t>
      </w:r>
      <w:r w:rsidR="007457E9" w:rsidRPr="00FE2E43">
        <w:rPr>
          <w:rFonts w:ascii="Times New Roman" w:hAnsi="Times New Roman"/>
          <w:sz w:val="24"/>
          <w:szCs w:val="24"/>
        </w:rPr>
        <w:t xml:space="preserve"> nije predviđena gradnja građevina  za gospodarenje otpadom jer je u 2020.god. utrošen iznos od</w:t>
      </w:r>
      <w:r w:rsidR="00331467" w:rsidRPr="00FE2E43">
        <w:rPr>
          <w:rFonts w:ascii="Times New Roman" w:hAnsi="Times New Roman"/>
          <w:sz w:val="24"/>
          <w:szCs w:val="24"/>
        </w:rPr>
        <w:t xml:space="preserve"> </w:t>
      </w:r>
      <w:r w:rsidR="00331467" w:rsidRPr="00FE2E43">
        <w:rPr>
          <w:rFonts w:ascii="Times New Roman" w:hAnsi="Times New Roman"/>
          <w:b/>
          <w:bCs/>
          <w:sz w:val="24"/>
          <w:szCs w:val="24"/>
        </w:rPr>
        <w:t>4.441.292,30 kn</w:t>
      </w:r>
      <w:r w:rsidR="007457E9" w:rsidRPr="00FE2E43">
        <w:rPr>
          <w:rFonts w:ascii="Times New Roman" w:hAnsi="Times New Roman"/>
          <w:sz w:val="24"/>
          <w:szCs w:val="24"/>
        </w:rPr>
        <w:t xml:space="preserve"> za gradnju </w:t>
      </w:r>
      <w:proofErr w:type="spellStart"/>
      <w:r w:rsidR="007457E9" w:rsidRPr="00FE2E43">
        <w:rPr>
          <w:rFonts w:ascii="Times New Roman" w:hAnsi="Times New Roman"/>
          <w:sz w:val="24"/>
          <w:szCs w:val="24"/>
        </w:rPr>
        <w:t>reciklažnog</w:t>
      </w:r>
      <w:proofErr w:type="spellEnd"/>
      <w:r w:rsidR="007457E9" w:rsidRPr="00FE2E43">
        <w:rPr>
          <w:rFonts w:ascii="Times New Roman" w:hAnsi="Times New Roman"/>
          <w:sz w:val="24"/>
          <w:szCs w:val="24"/>
        </w:rPr>
        <w:t xml:space="preserve"> dvorišta u Općini Tovarnik. </w:t>
      </w:r>
    </w:p>
    <w:p w14:paraId="0D867580" w14:textId="571163CD" w:rsidR="00880963" w:rsidRPr="00FE2E43" w:rsidRDefault="00E454A0" w:rsidP="00E616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Sukladno navedenom, u 202</w:t>
      </w:r>
      <w:r w:rsidR="00E616D2" w:rsidRPr="00FE2E43">
        <w:rPr>
          <w:rFonts w:ascii="Times New Roman" w:hAnsi="Times New Roman"/>
          <w:sz w:val="24"/>
          <w:szCs w:val="24"/>
        </w:rPr>
        <w:t>3</w:t>
      </w:r>
      <w:r w:rsidRPr="00FE2E43">
        <w:rPr>
          <w:rFonts w:ascii="Times New Roman" w:hAnsi="Times New Roman"/>
          <w:sz w:val="24"/>
          <w:szCs w:val="24"/>
        </w:rPr>
        <w:t xml:space="preserve">. godini nije bilo gradnje građevina za gospodarenje komunalnim otpadom. </w:t>
      </w:r>
    </w:p>
    <w:p w14:paraId="1E18DB39" w14:textId="7DE8AA67" w:rsidR="00880963" w:rsidRPr="00FE2E43" w:rsidRDefault="00880963" w:rsidP="00FE2E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NAČELNI</w:t>
      </w:r>
      <w:r w:rsidR="006649DB" w:rsidRPr="00FE2E43">
        <w:rPr>
          <w:rFonts w:ascii="Times New Roman" w:hAnsi="Times New Roman"/>
          <w:sz w:val="24"/>
          <w:szCs w:val="24"/>
        </w:rPr>
        <w:t xml:space="preserve">K </w:t>
      </w:r>
      <w:r w:rsidRPr="00FE2E43">
        <w:rPr>
          <w:rFonts w:ascii="Times New Roman" w:hAnsi="Times New Roman"/>
          <w:sz w:val="24"/>
          <w:szCs w:val="24"/>
        </w:rPr>
        <w:t>OPĆINE TOVARNIK</w:t>
      </w:r>
    </w:p>
    <w:p w14:paraId="3BE90424" w14:textId="047E1AE0" w:rsidR="00313D93" w:rsidRPr="00FE2E43" w:rsidRDefault="006649DB" w:rsidP="00FE2E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 xml:space="preserve">Anđelko Dobročinac, </w:t>
      </w:r>
      <w:proofErr w:type="spellStart"/>
      <w:r w:rsidRPr="00FE2E43">
        <w:rPr>
          <w:rFonts w:ascii="Times New Roman" w:hAnsi="Times New Roman"/>
          <w:sz w:val="24"/>
          <w:szCs w:val="24"/>
        </w:rPr>
        <w:t>dipl.ing</w:t>
      </w:r>
      <w:proofErr w:type="spellEnd"/>
      <w:r w:rsidRPr="00FE2E43">
        <w:rPr>
          <w:rFonts w:ascii="Times New Roman" w:hAnsi="Times New Roman"/>
          <w:sz w:val="24"/>
          <w:szCs w:val="24"/>
        </w:rPr>
        <w:t>.</w:t>
      </w:r>
    </w:p>
    <w:p w14:paraId="6EDF1B9A" w14:textId="77777777" w:rsidR="00D40A57" w:rsidRDefault="00D40A57" w:rsidP="00E454A0">
      <w:pPr>
        <w:rPr>
          <w:rFonts w:ascii="Times New Roman" w:hAnsi="Times New Roman"/>
          <w:sz w:val="24"/>
          <w:szCs w:val="24"/>
        </w:rPr>
      </w:pPr>
    </w:p>
    <w:p w14:paraId="371C4A59" w14:textId="77777777" w:rsidR="00D40A57" w:rsidRDefault="00D40A57" w:rsidP="00E454A0">
      <w:pPr>
        <w:rPr>
          <w:rFonts w:ascii="Times New Roman" w:hAnsi="Times New Roman"/>
          <w:sz w:val="24"/>
          <w:szCs w:val="24"/>
        </w:rPr>
      </w:pPr>
    </w:p>
    <w:p w14:paraId="3480A2B1" w14:textId="77777777" w:rsidR="00D40A57" w:rsidRDefault="00D40A57" w:rsidP="00E454A0">
      <w:pPr>
        <w:rPr>
          <w:rFonts w:ascii="Times New Roman" w:hAnsi="Times New Roman"/>
          <w:sz w:val="24"/>
          <w:szCs w:val="24"/>
        </w:rPr>
      </w:pPr>
    </w:p>
    <w:p w14:paraId="5BC6D074" w14:textId="77777777" w:rsidR="00D40A57" w:rsidRDefault="00D40A57" w:rsidP="00E454A0">
      <w:pPr>
        <w:rPr>
          <w:rFonts w:ascii="Times New Roman" w:hAnsi="Times New Roman"/>
          <w:sz w:val="24"/>
          <w:szCs w:val="24"/>
        </w:rPr>
      </w:pPr>
    </w:p>
    <w:p w14:paraId="7326EBFA" w14:textId="45EE2323" w:rsidR="00E454A0" w:rsidRPr="00FE2E43" w:rsidRDefault="00E454A0" w:rsidP="00E454A0">
      <w:pPr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 xml:space="preserve">DOSTAVITI: </w:t>
      </w:r>
    </w:p>
    <w:p w14:paraId="18632BBF" w14:textId="0643C99B" w:rsidR="00E454A0" w:rsidRPr="00FE2E43" w:rsidRDefault="00E454A0" w:rsidP="00E454A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Općinsko vijeće Općine Tovarnik</w:t>
      </w:r>
    </w:p>
    <w:p w14:paraId="719A0271" w14:textId="41BEAF8D" w:rsidR="00E454A0" w:rsidRPr="00FE2E43" w:rsidRDefault="00C870D8" w:rsidP="00C870D8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E43">
        <w:rPr>
          <w:rFonts w:ascii="Times New Roman" w:hAnsi="Times New Roman"/>
          <w:sz w:val="24"/>
          <w:szCs w:val="24"/>
        </w:rPr>
        <w:t>Ministarstvo gospodarstva i održivog razvoja, Radnička cesta 80, Zagreb</w:t>
      </w:r>
    </w:p>
    <w:sectPr w:rsidR="00E454A0" w:rsidRPr="00FE2E43" w:rsidSect="0031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63"/>
    <w:rsid w:val="00313D93"/>
    <w:rsid w:val="00314EF4"/>
    <w:rsid w:val="00331467"/>
    <w:rsid w:val="003358B4"/>
    <w:rsid w:val="006649DB"/>
    <w:rsid w:val="007457E9"/>
    <w:rsid w:val="007F7661"/>
    <w:rsid w:val="00880963"/>
    <w:rsid w:val="00A469F7"/>
    <w:rsid w:val="00A92227"/>
    <w:rsid w:val="00C870D8"/>
    <w:rsid w:val="00D40A57"/>
    <w:rsid w:val="00DC2001"/>
    <w:rsid w:val="00E454A0"/>
    <w:rsid w:val="00E616D2"/>
    <w:rsid w:val="00F07CA8"/>
    <w:rsid w:val="00F51F2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91E1"/>
  <w15:chartTrackingRefBased/>
  <w15:docId w15:val="{58ED5A12-CE74-4E99-8480-3F5474D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14</cp:revision>
  <cp:lastPrinted>2022-03-25T11:42:00Z</cp:lastPrinted>
  <dcterms:created xsi:type="dcterms:W3CDTF">2023-02-20T10:07:00Z</dcterms:created>
  <dcterms:modified xsi:type="dcterms:W3CDTF">2024-04-02T17:09:00Z</dcterms:modified>
</cp:coreProperties>
</file>