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E8E" w14:textId="77777777" w:rsidR="00674FB1" w:rsidRPr="00BA4F8F" w:rsidRDefault="00674FB1" w:rsidP="00674FB1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bookmarkStart w:id="0" w:name="_Hlk89243730"/>
      <w:r w:rsidRPr="00BA4F8F">
        <w:rPr>
          <w:rFonts w:ascii="Book Antiqua" w:eastAsia="Calibri" w:hAnsi="Book Antiqua" w:cs="Calibri"/>
          <w:noProof/>
          <w:sz w:val="22"/>
          <w:szCs w:val="22"/>
          <w:lang w:val="hr-HR" w:eastAsia="en-US"/>
        </w:rPr>
        <w:drawing>
          <wp:anchor distT="0" distB="0" distL="114300" distR="114300" simplePos="0" relativeHeight="251657728" behindDoc="1" locked="0" layoutInCell="1" allowOverlap="1" wp14:anchorId="35714C66" wp14:editId="568CC45D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5121" w14:textId="77777777" w:rsidR="00B9799B" w:rsidRPr="00BA4F8F" w:rsidRDefault="00B9799B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bookmarkStart w:id="1" w:name="_Hlk85794546"/>
    </w:p>
    <w:p w14:paraId="7C084195" w14:textId="745A9028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BA4F8F">
        <w:rPr>
          <w:rFonts w:ascii="Book Antiqua" w:eastAsia="Calibri" w:hAnsi="Book Antiqua" w:cs="Calibri"/>
          <w:sz w:val="22"/>
          <w:szCs w:val="22"/>
          <w:lang w:val="hr-HR" w:eastAsia="en-US"/>
        </w:rPr>
        <w:t xml:space="preserve">REPUBLIKA HRVATSKA </w:t>
      </w:r>
    </w:p>
    <w:p w14:paraId="63C8F394" w14:textId="77777777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BA4F8F">
        <w:rPr>
          <w:rFonts w:ascii="Book Antiqua" w:eastAsia="Calibri" w:hAnsi="Book Antiqua" w:cs="Calibri"/>
          <w:sz w:val="22"/>
          <w:szCs w:val="22"/>
          <w:lang w:val="hr-HR" w:eastAsia="en-US"/>
        </w:rPr>
        <w:t>VUKOVARSKO SRIJEMSKA ŽUPANIJA</w:t>
      </w:r>
    </w:p>
    <w:p w14:paraId="2F3557BF" w14:textId="77777777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BA4F8F">
        <w:rPr>
          <w:rFonts w:ascii="Book Antiqua" w:eastAsia="Calibri" w:hAnsi="Book Antiqua" w:cs="Calibri"/>
          <w:noProof/>
          <w:sz w:val="22"/>
          <w:szCs w:val="22"/>
          <w:lang w:val="hr-HR" w:eastAsia="en-US"/>
        </w:rPr>
        <w:drawing>
          <wp:anchor distT="0" distB="0" distL="114300" distR="114300" simplePos="0" relativeHeight="251658752" behindDoc="0" locked="0" layoutInCell="1" allowOverlap="1" wp14:anchorId="7155FF6B" wp14:editId="0B34B1B2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F8F">
        <w:rPr>
          <w:rFonts w:ascii="Book Antiqua" w:eastAsia="Calibri" w:hAnsi="Book Antiqua" w:cs="Calibri"/>
          <w:sz w:val="22"/>
          <w:szCs w:val="22"/>
          <w:lang w:val="hr-HR" w:eastAsia="en-US"/>
        </w:rPr>
        <w:t xml:space="preserve"> </w:t>
      </w:r>
    </w:p>
    <w:p w14:paraId="2C741234" w14:textId="77777777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BA4F8F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>OPĆINA TOVARNIK</w:t>
      </w:r>
    </w:p>
    <w:p w14:paraId="6F007B68" w14:textId="3297D0F6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  <w:r w:rsidRPr="00BA4F8F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>OPĆINSK</w:t>
      </w:r>
      <w:r w:rsidR="006B6C67">
        <w:rPr>
          <w:rFonts w:ascii="Book Antiqua" w:eastAsia="Calibri" w:hAnsi="Book Antiqua" w:cs="Calibri"/>
          <w:b/>
          <w:sz w:val="22"/>
          <w:szCs w:val="22"/>
          <w:lang w:val="hr-HR" w:eastAsia="en-US"/>
        </w:rPr>
        <w:t xml:space="preserve">O VIJEĆE </w:t>
      </w:r>
    </w:p>
    <w:p w14:paraId="008B30D5" w14:textId="77777777" w:rsidR="00674FB1" w:rsidRPr="00BA4F8F" w:rsidRDefault="00674FB1" w:rsidP="00674FB1">
      <w:pPr>
        <w:widowControl w:val="0"/>
        <w:autoSpaceDE w:val="0"/>
        <w:autoSpaceDN w:val="0"/>
        <w:spacing w:line="276" w:lineRule="auto"/>
        <w:rPr>
          <w:rFonts w:ascii="Book Antiqua" w:eastAsia="Calibri" w:hAnsi="Book Antiqua" w:cs="Calibri"/>
          <w:b/>
          <w:sz w:val="22"/>
          <w:szCs w:val="22"/>
          <w:lang w:val="hr-HR" w:eastAsia="en-US"/>
        </w:rPr>
      </w:pPr>
    </w:p>
    <w:p w14:paraId="6547EC83" w14:textId="34CAF866" w:rsidR="00A976F2" w:rsidRPr="00A976F2" w:rsidRDefault="00A976F2" w:rsidP="00A976F2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A976F2">
        <w:rPr>
          <w:rFonts w:ascii="Book Antiqua" w:eastAsia="Calibri" w:hAnsi="Book Antiqua" w:cs="Calibri"/>
          <w:sz w:val="22"/>
          <w:szCs w:val="22"/>
          <w:lang w:val="hr-HR" w:eastAsia="en-US"/>
        </w:rPr>
        <w:t>KLASA: 024-08/22-01/5</w:t>
      </w:r>
      <w:r>
        <w:rPr>
          <w:rFonts w:ascii="Book Antiqua" w:eastAsia="Calibri" w:hAnsi="Book Antiqua" w:cs="Calibri"/>
          <w:sz w:val="22"/>
          <w:szCs w:val="22"/>
          <w:lang w:val="hr-HR" w:eastAsia="en-US"/>
        </w:rPr>
        <w:t>9</w:t>
      </w:r>
    </w:p>
    <w:p w14:paraId="13494CB6" w14:textId="77777777" w:rsidR="00A976F2" w:rsidRPr="00A976F2" w:rsidRDefault="00A976F2" w:rsidP="00A976F2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A976F2">
        <w:rPr>
          <w:rFonts w:ascii="Book Antiqua" w:eastAsia="Calibri" w:hAnsi="Book Antiqua" w:cs="Calibri"/>
          <w:sz w:val="22"/>
          <w:szCs w:val="22"/>
          <w:lang w:val="hr-HR" w:eastAsia="en-US"/>
        </w:rPr>
        <w:t>URBROJ: 2196-28-02-22-1</w:t>
      </w:r>
    </w:p>
    <w:p w14:paraId="37DB0D4D" w14:textId="11DEA9C3" w:rsidR="00674FB1" w:rsidRPr="00BA4F8F" w:rsidRDefault="00A976F2" w:rsidP="00A976F2">
      <w:pPr>
        <w:widowControl w:val="0"/>
        <w:autoSpaceDE w:val="0"/>
        <w:autoSpaceDN w:val="0"/>
        <w:rPr>
          <w:rFonts w:ascii="Book Antiqua" w:eastAsia="Calibri" w:hAnsi="Book Antiqua" w:cs="Calibri"/>
          <w:sz w:val="22"/>
          <w:szCs w:val="22"/>
          <w:lang w:val="hr-HR" w:eastAsia="en-US"/>
        </w:rPr>
      </w:pPr>
      <w:r w:rsidRPr="00A976F2">
        <w:rPr>
          <w:rFonts w:ascii="Book Antiqua" w:eastAsia="Calibri" w:hAnsi="Book Antiqua" w:cs="Calibri"/>
          <w:sz w:val="22"/>
          <w:szCs w:val="22"/>
          <w:lang w:val="hr-HR" w:eastAsia="en-US"/>
        </w:rPr>
        <w:t>Tovarnik, 21. prosinca  2022.</w:t>
      </w:r>
    </w:p>
    <w:bookmarkEnd w:id="0"/>
    <w:bookmarkEnd w:id="1"/>
    <w:p w14:paraId="6A23BC2D" w14:textId="0792C140" w:rsidR="00DC5C71" w:rsidRDefault="00DC5C71" w:rsidP="00176690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240C5838" w14:textId="470DB843" w:rsidR="00A976F2" w:rsidRDefault="00A976F2" w:rsidP="00176690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7462AE2A" w14:textId="77777777" w:rsidR="00A976F2" w:rsidRPr="00BA4F8F" w:rsidRDefault="00A976F2" w:rsidP="00176690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77F6F1F9" w14:textId="16B73F07" w:rsidR="00586970" w:rsidRPr="00BA4F8F" w:rsidRDefault="00586970" w:rsidP="004943D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Temeljem</w:t>
      </w:r>
      <w:r w:rsidR="00BC79A7" w:rsidRPr="00BA4F8F">
        <w:rPr>
          <w:rFonts w:ascii="Book Antiqua" w:hAnsi="Book Antiqua"/>
          <w:noProof/>
          <w:sz w:val="22"/>
          <w:szCs w:val="22"/>
          <w:lang w:val="hr-HR"/>
        </w:rPr>
        <w:t xml:space="preserve"> članka 17., stavka 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1</w:t>
      </w:r>
      <w:r w:rsidR="00BC79A7" w:rsidRPr="00BA4F8F">
        <w:rPr>
          <w:rFonts w:ascii="Book Antiqua" w:hAnsi="Book Antiqua"/>
          <w:noProof/>
          <w:sz w:val="22"/>
          <w:szCs w:val="22"/>
          <w:lang w:val="hr-HR"/>
        </w:rPr>
        <w:t>. alineje 3. Zakona o sustavu civilne za</w:t>
      </w:r>
      <w:r w:rsidR="00DC5C71" w:rsidRPr="00BA4F8F">
        <w:rPr>
          <w:rFonts w:ascii="Book Antiqua" w:hAnsi="Book Antiqua"/>
          <w:noProof/>
          <w:sz w:val="22"/>
          <w:szCs w:val="22"/>
          <w:lang w:val="hr-HR"/>
        </w:rPr>
        <w:t xml:space="preserve">štite. (Narodne novine </w:t>
      </w:r>
      <w:r w:rsidR="00BC79A7" w:rsidRPr="00BA4F8F">
        <w:rPr>
          <w:rFonts w:ascii="Book Antiqua" w:hAnsi="Book Antiqua"/>
          <w:noProof/>
          <w:sz w:val="22"/>
          <w:szCs w:val="22"/>
          <w:lang w:val="hr-HR"/>
        </w:rPr>
        <w:t>82/15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, 118/18, 31/20</w:t>
      </w:r>
      <w:r w:rsidR="00BA4F8F" w:rsidRPr="00BA4F8F">
        <w:rPr>
          <w:rFonts w:ascii="Book Antiqua" w:hAnsi="Book Antiqua"/>
          <w:noProof/>
          <w:sz w:val="22"/>
          <w:szCs w:val="22"/>
          <w:lang w:val="hr-HR"/>
        </w:rPr>
        <w:t>, 20/21, 114/22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BC79A7" w:rsidRPr="00BA4F8F">
        <w:rPr>
          <w:rFonts w:ascii="Book Antiqua" w:hAnsi="Book Antiqua"/>
          <w:noProof/>
          <w:sz w:val="22"/>
          <w:szCs w:val="22"/>
          <w:lang w:val="hr-HR"/>
        </w:rPr>
        <w:t>)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E4414F" w:rsidRPr="00BA4F8F">
        <w:rPr>
          <w:rFonts w:ascii="Book Antiqua" w:hAnsi="Book Antiqua"/>
          <w:noProof/>
          <w:sz w:val="22"/>
          <w:szCs w:val="22"/>
          <w:lang w:val="hr-HR"/>
        </w:rPr>
        <w:t xml:space="preserve">i članka 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3</w:t>
      </w:r>
      <w:r w:rsidR="00DC5C71" w:rsidRPr="00BA4F8F">
        <w:rPr>
          <w:rFonts w:ascii="Book Antiqua" w:hAnsi="Book Antiqua"/>
          <w:noProof/>
          <w:sz w:val="22"/>
          <w:szCs w:val="22"/>
          <w:lang w:val="hr-HR"/>
        </w:rPr>
        <w:t>1</w:t>
      </w:r>
      <w:r w:rsidR="006B270B" w:rsidRPr="00BA4F8F">
        <w:rPr>
          <w:rFonts w:ascii="Book Antiqua" w:hAnsi="Book Antiqua"/>
          <w:noProof/>
          <w:sz w:val="22"/>
          <w:szCs w:val="22"/>
          <w:lang w:val="hr-HR"/>
        </w:rPr>
        <w:t xml:space="preserve">. Statuta </w:t>
      </w:r>
      <w:r w:rsidR="00F80310" w:rsidRPr="00BA4F8F">
        <w:rPr>
          <w:rFonts w:ascii="Book Antiqua" w:hAnsi="Book Antiqua"/>
          <w:noProof/>
          <w:sz w:val="22"/>
          <w:szCs w:val="22"/>
          <w:lang w:val="hr-HR"/>
        </w:rPr>
        <w:t>Općine Tovarnik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E4414F" w:rsidRPr="00BA4F8F">
        <w:rPr>
          <w:rFonts w:ascii="Book Antiqua" w:hAnsi="Book Antiqua"/>
          <w:noProof/>
          <w:sz w:val="22"/>
          <w:szCs w:val="22"/>
          <w:lang w:val="hr-HR"/>
        </w:rPr>
        <w:t>("</w:t>
      </w:r>
      <w:r w:rsidR="00603750" w:rsidRPr="00BA4F8F">
        <w:rPr>
          <w:rFonts w:ascii="Book Antiqua" w:hAnsi="Book Antiqua"/>
          <w:noProof/>
          <w:sz w:val="22"/>
          <w:szCs w:val="22"/>
          <w:lang w:val="hr-HR"/>
        </w:rPr>
        <w:t xml:space="preserve">Službeni </w:t>
      </w:r>
      <w:r w:rsidR="00314B15" w:rsidRPr="00BA4F8F">
        <w:rPr>
          <w:rFonts w:ascii="Book Antiqua" w:hAnsi="Book Antiqua"/>
          <w:noProof/>
          <w:sz w:val="22"/>
          <w:szCs w:val="22"/>
          <w:lang w:val="hr-HR"/>
        </w:rPr>
        <w:t>vjesnik</w:t>
      </w:r>
      <w:r w:rsidR="00603750" w:rsidRPr="00BA4F8F">
        <w:rPr>
          <w:rFonts w:ascii="Book Antiqua" w:hAnsi="Book Antiqua"/>
          <w:noProof/>
          <w:sz w:val="22"/>
          <w:szCs w:val="22"/>
          <w:lang w:val="hr-HR"/>
        </w:rPr>
        <w:t xml:space="preserve">“ </w:t>
      </w:r>
      <w:r w:rsidR="000D0930" w:rsidRPr="00BA4F8F">
        <w:rPr>
          <w:rFonts w:ascii="Book Antiqua" w:hAnsi="Book Antiqua"/>
          <w:noProof/>
          <w:sz w:val="22"/>
          <w:szCs w:val="22"/>
          <w:lang w:val="hr-HR"/>
        </w:rPr>
        <w:t xml:space="preserve">Vukovarsko-srijemske županije 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3/2</w:t>
      </w:r>
      <w:r w:rsidR="0018214D">
        <w:rPr>
          <w:rFonts w:ascii="Book Antiqua" w:hAnsi="Book Antiqua"/>
          <w:noProof/>
          <w:sz w:val="22"/>
          <w:szCs w:val="22"/>
          <w:lang w:val="hr-HR"/>
        </w:rPr>
        <w:t>2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4B269F" w:rsidRPr="00BA4F8F">
        <w:rPr>
          <w:rFonts w:ascii="Book Antiqua" w:hAnsi="Book Antiqua"/>
          <w:noProof/>
          <w:sz w:val="22"/>
          <w:szCs w:val="22"/>
          <w:lang w:val="hr-HR"/>
        </w:rPr>
        <w:t>)</w:t>
      </w:r>
      <w:r w:rsidR="004943D7" w:rsidRPr="00BA4F8F">
        <w:rPr>
          <w:rFonts w:ascii="Book Antiqua" w:hAnsi="Book Antiqua"/>
          <w:noProof/>
          <w:sz w:val="22"/>
          <w:szCs w:val="22"/>
          <w:lang w:val="hr-HR"/>
        </w:rPr>
        <w:t xml:space="preserve">, </w:t>
      </w:r>
      <w:r w:rsidR="00DC5C71" w:rsidRPr="00BA4F8F">
        <w:rPr>
          <w:rFonts w:ascii="Book Antiqua" w:hAnsi="Book Antiqua"/>
          <w:noProof/>
          <w:sz w:val="22"/>
          <w:szCs w:val="22"/>
          <w:lang w:val="hr-HR"/>
        </w:rPr>
        <w:t xml:space="preserve">općinsko vijeće Općine Tovarnik, na svojoj </w:t>
      </w:r>
      <w:r w:rsidR="00BA4F8F" w:rsidRPr="00BA4F8F">
        <w:rPr>
          <w:rFonts w:ascii="Book Antiqua" w:hAnsi="Book Antiqua"/>
          <w:noProof/>
          <w:sz w:val="22"/>
          <w:szCs w:val="22"/>
          <w:lang w:val="hr-HR"/>
        </w:rPr>
        <w:t>13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 xml:space="preserve">. </w:t>
      </w:r>
      <w:r w:rsidR="00DC5C71" w:rsidRPr="00BA4F8F">
        <w:rPr>
          <w:rFonts w:ascii="Book Antiqua" w:hAnsi="Book Antiqua"/>
          <w:noProof/>
          <w:sz w:val="22"/>
          <w:szCs w:val="22"/>
          <w:lang w:val="hr-HR"/>
        </w:rPr>
        <w:t xml:space="preserve"> sjednici održanoj </w:t>
      </w:r>
      <w:r w:rsidR="00FA5718">
        <w:rPr>
          <w:rFonts w:ascii="Book Antiqua" w:hAnsi="Book Antiqua"/>
          <w:noProof/>
          <w:sz w:val="22"/>
          <w:szCs w:val="22"/>
          <w:lang w:val="hr-HR"/>
        </w:rPr>
        <w:t>21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.</w:t>
      </w:r>
      <w:r w:rsidR="00A976F2">
        <w:rPr>
          <w:rFonts w:ascii="Book Antiqua" w:hAnsi="Book Antiqua"/>
          <w:noProof/>
          <w:sz w:val="22"/>
          <w:szCs w:val="22"/>
          <w:lang w:val="hr-HR"/>
        </w:rPr>
        <w:t xml:space="preserve"> prosinca 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202</w:t>
      </w:r>
      <w:r w:rsidR="00BA4F8F" w:rsidRPr="00BA4F8F">
        <w:rPr>
          <w:rFonts w:ascii="Book Antiqua" w:hAnsi="Book Antiqua"/>
          <w:noProof/>
          <w:sz w:val="22"/>
          <w:szCs w:val="22"/>
          <w:lang w:val="hr-HR"/>
        </w:rPr>
        <w:t>2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.</w:t>
      </w:r>
      <w:r w:rsidR="00A976F2">
        <w:rPr>
          <w:rFonts w:ascii="Book Antiqua" w:hAnsi="Book Antiqua"/>
          <w:noProof/>
          <w:sz w:val="22"/>
          <w:szCs w:val="22"/>
          <w:lang w:val="hr-HR"/>
        </w:rPr>
        <w:t xml:space="preserve"> godine,</w:t>
      </w:r>
      <w:r w:rsidR="00DC5C71" w:rsidRPr="00BA4F8F">
        <w:rPr>
          <w:rFonts w:ascii="Book Antiqua" w:hAnsi="Book Antiqua"/>
          <w:noProof/>
          <w:sz w:val="22"/>
          <w:szCs w:val="22"/>
          <w:lang w:val="hr-HR"/>
        </w:rPr>
        <w:t xml:space="preserve"> donosi:</w:t>
      </w:r>
    </w:p>
    <w:p w14:paraId="57ADCAC7" w14:textId="77777777" w:rsidR="00586970" w:rsidRPr="00BA4F8F" w:rsidRDefault="00586970" w:rsidP="00586970">
      <w:pPr>
        <w:autoSpaceDE w:val="0"/>
        <w:autoSpaceDN w:val="0"/>
        <w:adjustRightInd w:val="0"/>
        <w:rPr>
          <w:rFonts w:ascii="Book Antiqua" w:hAnsi="Book Antiqua"/>
          <w:noProof/>
          <w:sz w:val="22"/>
          <w:szCs w:val="22"/>
          <w:lang w:val="hr-HR"/>
        </w:rPr>
      </w:pPr>
    </w:p>
    <w:p w14:paraId="41490EBB" w14:textId="77777777" w:rsidR="00B60C28" w:rsidRPr="00BA4F8F" w:rsidRDefault="00B60C28" w:rsidP="00586970">
      <w:pPr>
        <w:autoSpaceDE w:val="0"/>
        <w:autoSpaceDN w:val="0"/>
        <w:adjustRightInd w:val="0"/>
        <w:rPr>
          <w:rFonts w:ascii="Book Antiqua" w:hAnsi="Book Antiqua"/>
          <w:noProof/>
          <w:sz w:val="22"/>
          <w:szCs w:val="22"/>
          <w:lang w:val="hr-HR"/>
        </w:rPr>
      </w:pPr>
    </w:p>
    <w:p w14:paraId="2AC6FEFE" w14:textId="77777777" w:rsidR="00586970" w:rsidRPr="00BA4F8F" w:rsidRDefault="00DC5C71" w:rsidP="0058697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ODLUKU</w:t>
      </w:r>
      <w:r w:rsidR="008D1787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 xml:space="preserve"> </w:t>
      </w:r>
    </w:p>
    <w:p w14:paraId="2F310EB2" w14:textId="77777777" w:rsidR="00586970" w:rsidRPr="00BA4F8F" w:rsidRDefault="00586970" w:rsidP="00632B2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 xml:space="preserve">o određivanju pravnih osoba od interesa za </w:t>
      </w:r>
      <w:r w:rsidR="00B735C1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civilnu zaštitu</w:t>
      </w:r>
      <w:r w:rsidR="002A2A2D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 xml:space="preserve"> </w:t>
      </w:r>
      <w:r w:rsidR="00E4414F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u Opć</w:t>
      </w:r>
      <w:r w:rsidR="006B270B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 xml:space="preserve">ini </w:t>
      </w:r>
      <w:r w:rsidR="00F80310" w:rsidRPr="00BA4F8F">
        <w:rPr>
          <w:rFonts w:ascii="Book Antiqua" w:hAnsi="Book Antiqua"/>
          <w:b/>
          <w:noProof/>
          <w:sz w:val="22"/>
          <w:szCs w:val="22"/>
          <w:lang w:val="hr-HR"/>
        </w:rPr>
        <w:t>Tovarnik</w:t>
      </w:r>
    </w:p>
    <w:p w14:paraId="080D93E4" w14:textId="77777777" w:rsidR="00680F31" w:rsidRPr="00BA4F8F" w:rsidRDefault="00680F31" w:rsidP="00FD0D61">
      <w:pPr>
        <w:autoSpaceDE w:val="0"/>
        <w:autoSpaceDN w:val="0"/>
        <w:adjustRightInd w:val="0"/>
        <w:jc w:val="both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0BEF4169" w14:textId="77777777" w:rsidR="004B269F" w:rsidRPr="00BA4F8F" w:rsidRDefault="004B269F" w:rsidP="00FD0D61">
      <w:pPr>
        <w:autoSpaceDE w:val="0"/>
        <w:autoSpaceDN w:val="0"/>
        <w:adjustRightInd w:val="0"/>
        <w:jc w:val="both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74AD19BB" w14:textId="77777777" w:rsidR="00586970" w:rsidRPr="00BA4F8F" w:rsidRDefault="002C71AA" w:rsidP="00FD0D6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Članak 1.</w:t>
      </w:r>
    </w:p>
    <w:p w14:paraId="2FC10ACE" w14:textId="77777777" w:rsidR="002C71AA" w:rsidRPr="00BA4F8F" w:rsidRDefault="002C71AA" w:rsidP="00FD0D61">
      <w:pPr>
        <w:autoSpaceDE w:val="0"/>
        <w:autoSpaceDN w:val="0"/>
        <w:adjustRightInd w:val="0"/>
        <w:jc w:val="both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1BC83BA8" w14:textId="77777777" w:rsidR="00EE58B4" w:rsidRPr="00BA4F8F" w:rsidRDefault="00586970" w:rsidP="00FD0D61">
      <w:pPr>
        <w:autoSpaceDE w:val="0"/>
        <w:autoSpaceDN w:val="0"/>
        <w:adjustRightInd w:val="0"/>
        <w:jc w:val="both"/>
        <w:rPr>
          <w:rFonts w:ascii="Book Antiqua" w:hAnsi="Book Antiqua"/>
          <w:bCs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Cs/>
          <w:noProof/>
          <w:sz w:val="22"/>
          <w:szCs w:val="22"/>
          <w:lang w:val="hr-HR"/>
        </w:rPr>
        <w:t>Pravne osobe</w:t>
      </w:r>
      <w:r w:rsidR="00A64663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 </w:t>
      </w:r>
      <w:r w:rsidR="00BA2A26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od interesa za sustav </w:t>
      </w:r>
      <w:r w:rsidR="00A64663" w:rsidRPr="00BA4F8F">
        <w:rPr>
          <w:rFonts w:ascii="Book Antiqua" w:hAnsi="Book Antiqua"/>
          <w:bCs/>
          <w:noProof/>
          <w:sz w:val="22"/>
          <w:szCs w:val="22"/>
          <w:lang w:val="hr-HR"/>
        </w:rPr>
        <w:t>civiln</w:t>
      </w:r>
      <w:r w:rsidR="00BA2A26" w:rsidRPr="00BA4F8F">
        <w:rPr>
          <w:rFonts w:ascii="Book Antiqua" w:hAnsi="Book Antiqua"/>
          <w:bCs/>
          <w:noProof/>
          <w:sz w:val="22"/>
          <w:szCs w:val="22"/>
          <w:lang w:val="hr-HR"/>
        </w:rPr>
        <w:t>e</w:t>
      </w:r>
      <w:r w:rsidR="00A64663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 zaštit</w:t>
      </w:r>
      <w:r w:rsidR="00BA2A26" w:rsidRPr="00BA4F8F">
        <w:rPr>
          <w:rFonts w:ascii="Book Antiqua" w:hAnsi="Book Antiqua"/>
          <w:bCs/>
          <w:noProof/>
          <w:sz w:val="22"/>
          <w:szCs w:val="22"/>
          <w:lang w:val="hr-HR"/>
        </w:rPr>
        <w:t>e</w:t>
      </w:r>
      <w:r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 </w:t>
      </w:r>
      <w:r w:rsidR="00F66EFB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na </w:t>
      </w:r>
      <w:r w:rsidRPr="00BA4F8F">
        <w:rPr>
          <w:rFonts w:ascii="Book Antiqua" w:hAnsi="Book Antiqua"/>
          <w:bCs/>
          <w:noProof/>
          <w:sz w:val="22"/>
          <w:szCs w:val="22"/>
          <w:lang w:val="hr-HR"/>
        </w:rPr>
        <w:t>području</w:t>
      </w:r>
      <w:r w:rsidR="00122D8B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 </w:t>
      </w:r>
      <w:r w:rsidR="00FD3A92" w:rsidRPr="00BA4F8F">
        <w:rPr>
          <w:rFonts w:ascii="Book Antiqua" w:hAnsi="Book Antiqua"/>
          <w:bCs/>
          <w:noProof/>
          <w:sz w:val="22"/>
          <w:szCs w:val="22"/>
          <w:lang w:val="hr-HR"/>
        </w:rPr>
        <w:t xml:space="preserve">Općine </w:t>
      </w:r>
      <w:r w:rsidR="00F80310" w:rsidRPr="00BA4F8F">
        <w:rPr>
          <w:rFonts w:ascii="Book Antiqua" w:hAnsi="Book Antiqua"/>
          <w:bCs/>
          <w:noProof/>
          <w:sz w:val="22"/>
          <w:szCs w:val="22"/>
          <w:lang w:val="hr-HR"/>
        </w:rPr>
        <w:t>Tovarnik</w:t>
      </w:r>
      <w:r w:rsidR="0020062B" w:rsidRPr="00BA4F8F">
        <w:rPr>
          <w:rFonts w:ascii="Book Antiqua" w:hAnsi="Book Antiqua"/>
          <w:bCs/>
          <w:noProof/>
          <w:sz w:val="22"/>
          <w:szCs w:val="22"/>
          <w:lang w:val="hr-HR"/>
        </w:rPr>
        <w:t>:</w:t>
      </w:r>
    </w:p>
    <w:p w14:paraId="6BA5660F" w14:textId="77777777" w:rsidR="002538D6" w:rsidRPr="00BA4F8F" w:rsidRDefault="002538D6" w:rsidP="00FD0D61">
      <w:pPr>
        <w:autoSpaceDE w:val="0"/>
        <w:autoSpaceDN w:val="0"/>
        <w:adjustRightInd w:val="0"/>
        <w:jc w:val="both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434938F9" w14:textId="77777777" w:rsidR="00472BDE" w:rsidRPr="00BA4F8F" w:rsidRDefault="00F80310" w:rsidP="00F35A6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/>
          <w:b/>
          <w:noProof/>
        </w:rPr>
      </w:pPr>
      <w:r w:rsidRPr="00BA4F8F">
        <w:rPr>
          <w:rFonts w:ascii="Book Antiqua" w:hAnsi="Book Antiqua"/>
          <w:b/>
          <w:noProof/>
        </w:rPr>
        <w:t xml:space="preserve">Agro-Tovarnik d.o.o., Ulica vlč. I. Burika 34, </w:t>
      </w:r>
      <w:r w:rsidR="00BB00AD" w:rsidRPr="00BA4F8F">
        <w:rPr>
          <w:rFonts w:ascii="Book Antiqua" w:hAnsi="Book Antiqua"/>
          <w:b/>
          <w:noProof/>
        </w:rPr>
        <w:t xml:space="preserve">Tovarnik, </w:t>
      </w:r>
      <w:r w:rsidRPr="00BA4F8F">
        <w:rPr>
          <w:rFonts w:ascii="Book Antiqua" w:hAnsi="Book Antiqua"/>
          <w:b/>
          <w:noProof/>
        </w:rPr>
        <w:t>OIB:</w:t>
      </w:r>
      <w:r w:rsidR="00BB00AD" w:rsidRPr="00BA4F8F">
        <w:rPr>
          <w:rFonts w:ascii="Book Antiqua" w:hAnsi="Book Antiqua"/>
          <w:b/>
          <w:noProof/>
        </w:rPr>
        <w:t>78629035106</w:t>
      </w:r>
    </w:p>
    <w:p w14:paraId="6B1B751B" w14:textId="77777777" w:rsidR="005B0EDD" w:rsidRPr="00BA4F8F" w:rsidRDefault="005B0EDD" w:rsidP="00A866E3">
      <w:pPr>
        <w:pStyle w:val="Odlomakpopisa"/>
        <w:autoSpaceDE w:val="0"/>
        <w:autoSpaceDN w:val="0"/>
        <w:adjustRightInd w:val="0"/>
        <w:spacing w:after="0" w:line="240" w:lineRule="auto"/>
        <w:ind w:left="284"/>
        <w:rPr>
          <w:rFonts w:ascii="Book Antiqua" w:hAnsi="Book Antiqua"/>
          <w:b/>
          <w:noProof/>
        </w:rPr>
      </w:pPr>
    </w:p>
    <w:p w14:paraId="1768860C" w14:textId="77777777" w:rsidR="006B5D39" w:rsidRPr="00BA4F8F" w:rsidRDefault="006B5D39" w:rsidP="00C764AC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Book Antiqua" w:hAnsi="Book Antiqua"/>
          <w:b/>
          <w:bCs/>
          <w:noProof/>
        </w:rPr>
      </w:pPr>
    </w:p>
    <w:p w14:paraId="1FEB29F1" w14:textId="77777777" w:rsidR="00041EB4" w:rsidRPr="00BA4F8F" w:rsidRDefault="006B5D39" w:rsidP="004B269F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Book Antiqua" w:hAnsi="Book Antiqua"/>
          <w:b/>
          <w:bCs/>
          <w:noProof/>
        </w:rPr>
      </w:pPr>
      <w:r w:rsidRPr="00BA4F8F">
        <w:rPr>
          <w:rFonts w:ascii="Book Antiqua" w:hAnsi="Book Antiqua"/>
          <w:b/>
          <w:bCs/>
          <w:noProof/>
        </w:rPr>
        <w:t>Članak 2</w:t>
      </w:r>
      <w:r w:rsidR="00041EB4" w:rsidRPr="00BA4F8F">
        <w:rPr>
          <w:rFonts w:ascii="Book Antiqua" w:hAnsi="Book Antiqua"/>
          <w:b/>
          <w:bCs/>
          <w:noProof/>
        </w:rPr>
        <w:t>.</w:t>
      </w:r>
    </w:p>
    <w:p w14:paraId="1BB4C324" w14:textId="77777777" w:rsidR="00DA5AFC" w:rsidRPr="00BA4F8F" w:rsidRDefault="00DA5AFC" w:rsidP="00DA5AFC">
      <w:pPr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00AF0596" w14:textId="77777777" w:rsidR="00DA5AFC" w:rsidRPr="00BA4F8F" w:rsidRDefault="00DA5AFC" w:rsidP="00DA5AFC">
      <w:pPr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Pravn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="004F5B93" w:rsidRPr="00BA4F8F">
        <w:rPr>
          <w:rFonts w:ascii="Book Antiqua" w:hAnsi="Book Antiqua"/>
          <w:noProof/>
          <w:sz w:val="22"/>
          <w:szCs w:val="22"/>
          <w:lang w:val="hr-HR"/>
        </w:rPr>
        <w:t xml:space="preserve"> osoba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od interesa za sustav civilne zaštite </w:t>
      </w:r>
      <w:r w:rsidR="00DB47DD" w:rsidRPr="00BA4F8F">
        <w:rPr>
          <w:rFonts w:ascii="Book Antiqua" w:hAnsi="Book Antiqua"/>
          <w:noProof/>
          <w:sz w:val="22"/>
          <w:szCs w:val="22"/>
          <w:lang w:val="hr-HR"/>
        </w:rPr>
        <w:t>iz članka 1. o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v</w:t>
      </w:r>
      <w:r w:rsidR="00DB47DD" w:rsidRPr="00BA4F8F">
        <w:rPr>
          <w:rFonts w:ascii="Book Antiqua" w:hAnsi="Book Antiqua"/>
          <w:noProof/>
          <w:sz w:val="22"/>
          <w:szCs w:val="22"/>
          <w:lang w:val="hr-HR"/>
        </w:rPr>
        <w:t>e Odluke</w:t>
      </w:r>
      <w:r w:rsidR="00BA2A26"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je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pravn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osob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koj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 svojim proizvodnim, uslužnim, materijalnim, ljudskim i drugim resursima 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 xml:space="preserve">je </w:t>
      </w:r>
      <w:r w:rsidR="00386F98" w:rsidRPr="00BA4F8F">
        <w:rPr>
          <w:rFonts w:ascii="Book Antiqua" w:hAnsi="Book Antiqua"/>
          <w:noProof/>
          <w:sz w:val="22"/>
          <w:szCs w:val="22"/>
          <w:lang w:val="hr-HR"/>
        </w:rPr>
        <w:t>najznačajniji nositelj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tih djelatnosti na području Općine </w:t>
      </w:r>
      <w:r w:rsidR="00BB00AD" w:rsidRPr="00BA4F8F">
        <w:rPr>
          <w:rFonts w:ascii="Book Antiqua" w:hAnsi="Book Antiqua"/>
          <w:noProof/>
          <w:sz w:val="22"/>
          <w:szCs w:val="22"/>
          <w:lang w:val="hr-HR"/>
        </w:rPr>
        <w:t>Tovarnik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.</w:t>
      </w:r>
    </w:p>
    <w:p w14:paraId="5576063C" w14:textId="77777777" w:rsidR="00DA5AFC" w:rsidRPr="00BA4F8F" w:rsidRDefault="00DA5AFC" w:rsidP="00DA5AFC">
      <w:pPr>
        <w:rPr>
          <w:rFonts w:ascii="Book Antiqua" w:hAnsi="Book Antiqua"/>
          <w:noProof/>
          <w:sz w:val="22"/>
          <w:szCs w:val="22"/>
          <w:lang w:val="hr-HR"/>
        </w:rPr>
      </w:pPr>
    </w:p>
    <w:p w14:paraId="2BDA1539" w14:textId="77777777" w:rsidR="00BA2A26" w:rsidRPr="00BA4F8F" w:rsidRDefault="00BA2A26" w:rsidP="00DA5AFC">
      <w:pPr>
        <w:rPr>
          <w:rFonts w:ascii="Book Antiqua" w:hAnsi="Book Antiqua"/>
          <w:noProof/>
          <w:sz w:val="22"/>
          <w:szCs w:val="22"/>
          <w:lang w:val="hr-HR"/>
        </w:rPr>
      </w:pPr>
    </w:p>
    <w:p w14:paraId="686D0073" w14:textId="77777777" w:rsidR="00DA5AFC" w:rsidRPr="00BA4F8F" w:rsidRDefault="00DB47DD" w:rsidP="00BB00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Članak 3</w:t>
      </w:r>
      <w:r w:rsidR="00DA5AFC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.</w:t>
      </w:r>
    </w:p>
    <w:p w14:paraId="38B72653" w14:textId="77777777" w:rsidR="00DA5AFC" w:rsidRPr="00BA4F8F" w:rsidRDefault="00DA5AFC" w:rsidP="00DA5AFC">
      <w:pPr>
        <w:autoSpaceDE w:val="0"/>
        <w:autoSpaceDN w:val="0"/>
        <w:adjustRightInd w:val="0"/>
        <w:jc w:val="center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6546233B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Pravn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osob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iz član</w:t>
      </w:r>
      <w:r w:rsidR="00DB47DD" w:rsidRPr="00BA4F8F">
        <w:rPr>
          <w:rFonts w:ascii="Book Antiqua" w:hAnsi="Book Antiqua"/>
          <w:noProof/>
          <w:sz w:val="22"/>
          <w:szCs w:val="22"/>
          <w:lang w:val="hr-HR"/>
        </w:rPr>
        <w:t>ka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1. ove Odluke 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je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dio operativnih snaga sustava civilne zaštite </w:t>
      </w:r>
      <w:r w:rsidR="00947CA4" w:rsidRPr="00BA4F8F">
        <w:rPr>
          <w:rFonts w:ascii="Book Antiqua" w:hAnsi="Book Antiqua"/>
          <w:noProof/>
          <w:sz w:val="22"/>
          <w:szCs w:val="22"/>
          <w:lang w:val="hr-HR"/>
        </w:rPr>
        <w:t>O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pćine</w:t>
      </w:r>
      <w:r w:rsidR="00947CA4"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</w:t>
      </w:r>
      <w:r w:rsidR="00BB00AD" w:rsidRPr="00BA4F8F">
        <w:rPr>
          <w:rFonts w:ascii="Book Antiqua" w:hAnsi="Book Antiqua"/>
          <w:noProof/>
          <w:sz w:val="22"/>
          <w:szCs w:val="22"/>
          <w:lang w:val="hr-HR"/>
        </w:rPr>
        <w:t>Tovarnik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. </w:t>
      </w:r>
    </w:p>
    <w:p w14:paraId="4EC2698C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1357F4E8" w14:textId="77777777" w:rsidR="00027D06" w:rsidRPr="00BA4F8F" w:rsidRDefault="00027D06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noProof/>
          <w:sz w:val="22"/>
          <w:szCs w:val="22"/>
          <w:lang w:val="hr-HR"/>
        </w:rPr>
      </w:pPr>
    </w:p>
    <w:p w14:paraId="305B21FA" w14:textId="77777777" w:rsidR="00DA5AFC" w:rsidRPr="00BA4F8F" w:rsidRDefault="00DB47DD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noProof/>
          <w:sz w:val="22"/>
          <w:szCs w:val="22"/>
          <w:lang w:val="hr-HR"/>
        </w:rPr>
        <w:t>Članak 4</w:t>
      </w:r>
      <w:r w:rsidR="00DA5AFC" w:rsidRPr="00BA4F8F">
        <w:rPr>
          <w:rFonts w:ascii="Book Antiqua" w:hAnsi="Book Antiqua"/>
          <w:b/>
          <w:noProof/>
          <w:sz w:val="22"/>
          <w:szCs w:val="22"/>
          <w:lang w:val="hr-HR"/>
        </w:rPr>
        <w:t>.</w:t>
      </w:r>
    </w:p>
    <w:p w14:paraId="3333486A" w14:textId="77777777" w:rsidR="00DA5AFC" w:rsidRPr="00BA4F8F" w:rsidRDefault="00DA5AFC" w:rsidP="00DA5AFC">
      <w:pPr>
        <w:autoSpaceDE w:val="0"/>
        <w:autoSpaceDN w:val="0"/>
        <w:adjustRightInd w:val="0"/>
        <w:jc w:val="center"/>
        <w:rPr>
          <w:rFonts w:ascii="Book Antiqua" w:hAnsi="Book Antiqua"/>
          <w:noProof/>
          <w:sz w:val="22"/>
          <w:szCs w:val="22"/>
          <w:lang w:val="hr-HR"/>
        </w:rPr>
      </w:pPr>
    </w:p>
    <w:p w14:paraId="516DE71E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Pravn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oj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osob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i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iz član</w:t>
      </w:r>
      <w:r w:rsidR="00DB47DD" w:rsidRPr="00BA4F8F">
        <w:rPr>
          <w:rFonts w:ascii="Book Antiqua" w:hAnsi="Book Antiqua"/>
          <w:noProof/>
          <w:sz w:val="22"/>
          <w:szCs w:val="22"/>
          <w:lang w:val="hr-HR"/>
        </w:rPr>
        <w:t xml:space="preserve">ka 1. 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ove Odluke izvršno tijelo dostaviti će </w:t>
      </w:r>
      <w:r w:rsidR="00604C69" w:rsidRPr="00BA4F8F">
        <w:rPr>
          <w:rFonts w:ascii="Book Antiqua" w:hAnsi="Book Antiqua"/>
          <w:noProof/>
          <w:sz w:val="22"/>
          <w:szCs w:val="22"/>
          <w:lang w:val="hr-HR"/>
        </w:rPr>
        <w:t xml:space="preserve"> kopiju 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Plana zaštite i spašavanja te Civilne zaštite, koji će sadržavati točno određene mjere i aktivnosti koje treba</w:t>
      </w:r>
      <w:r w:rsidRPr="00BA4F8F">
        <w:rPr>
          <w:rFonts w:ascii="Book Antiqua" w:hAnsi="Book Antiqua"/>
          <w:noProof/>
          <w:color w:val="0070C0"/>
          <w:sz w:val="22"/>
          <w:szCs w:val="22"/>
          <w:lang w:val="hr-HR"/>
        </w:rPr>
        <w:t xml:space="preserve"> 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provoditi u slučaju prijetnje, nastanka i posljedica katastrofa i velikih nesreća.</w:t>
      </w:r>
    </w:p>
    <w:p w14:paraId="00485739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7246D9B4" w14:textId="77777777" w:rsidR="00DB47DD" w:rsidRPr="00BA4F8F" w:rsidRDefault="00DB47DD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</w:p>
    <w:p w14:paraId="231AD0D8" w14:textId="77777777" w:rsidR="00DB47DD" w:rsidRPr="00BA4F8F" w:rsidRDefault="00DB47DD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noProof/>
          <w:sz w:val="22"/>
          <w:szCs w:val="22"/>
          <w:lang w:val="hr-HR"/>
        </w:rPr>
      </w:pPr>
    </w:p>
    <w:p w14:paraId="56CAB979" w14:textId="77777777" w:rsidR="00DA5AFC" w:rsidRPr="00BA4F8F" w:rsidRDefault="00DB47DD" w:rsidP="00DA5AFC">
      <w:pPr>
        <w:autoSpaceDE w:val="0"/>
        <w:autoSpaceDN w:val="0"/>
        <w:adjustRightInd w:val="0"/>
        <w:jc w:val="center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lastRenderedPageBreak/>
        <w:t>Članak 5</w:t>
      </w:r>
      <w:r w:rsidR="00DA5AFC" w:rsidRPr="00BA4F8F">
        <w:rPr>
          <w:rFonts w:ascii="Book Antiqua" w:hAnsi="Book Antiqua"/>
          <w:b/>
          <w:bCs/>
          <w:noProof/>
          <w:sz w:val="22"/>
          <w:szCs w:val="22"/>
          <w:lang w:val="hr-HR"/>
        </w:rPr>
        <w:t>.</w:t>
      </w:r>
    </w:p>
    <w:p w14:paraId="3A3A29FA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</w:p>
    <w:p w14:paraId="64693F8C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Temeljem dostavljenih </w:t>
      </w:r>
      <w:r w:rsidR="00604C69" w:rsidRPr="00BA4F8F">
        <w:rPr>
          <w:rFonts w:ascii="Book Antiqua" w:hAnsi="Book Antiqua"/>
          <w:noProof/>
          <w:sz w:val="22"/>
          <w:szCs w:val="22"/>
          <w:lang w:val="hr-HR"/>
        </w:rPr>
        <w:t>planova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, pravn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osob</w:t>
      </w:r>
      <w:r w:rsidR="00F9042C" w:rsidRPr="00BA4F8F">
        <w:rPr>
          <w:rFonts w:ascii="Book Antiqua" w:hAnsi="Book Antiqua"/>
          <w:noProof/>
          <w:sz w:val="22"/>
          <w:szCs w:val="22"/>
          <w:lang w:val="hr-HR"/>
        </w:rPr>
        <w:t>a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od inte</w:t>
      </w:r>
      <w:r w:rsidR="00895A03" w:rsidRPr="00BA4F8F">
        <w:rPr>
          <w:rFonts w:ascii="Book Antiqua" w:hAnsi="Book Antiqua"/>
          <w:noProof/>
          <w:sz w:val="22"/>
          <w:szCs w:val="22"/>
          <w:lang w:val="hr-HR"/>
        </w:rPr>
        <w:t>resa za sustav civilne zaštite O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>pćine</w:t>
      </w:r>
      <w:r w:rsidR="00895A03" w:rsidRPr="00BA4F8F">
        <w:rPr>
          <w:rFonts w:ascii="Book Antiqua" w:hAnsi="Book Antiqua"/>
          <w:noProof/>
          <w:sz w:val="22"/>
          <w:szCs w:val="22"/>
          <w:lang w:val="hr-HR"/>
        </w:rPr>
        <w:t xml:space="preserve"> Tovarnik</w:t>
      </w:r>
      <w:r w:rsidRPr="00BA4F8F">
        <w:rPr>
          <w:rFonts w:ascii="Book Antiqua" w:hAnsi="Book Antiqua"/>
          <w:noProof/>
          <w:sz w:val="22"/>
          <w:szCs w:val="22"/>
          <w:lang w:val="hr-HR"/>
        </w:rPr>
        <w:t xml:space="preserve">  u svojim operativnim planovima planirat će  provedbu dobivenih mjera i aktivnosti.</w:t>
      </w:r>
    </w:p>
    <w:p w14:paraId="34B7D4FF" w14:textId="77777777" w:rsidR="00DA5AFC" w:rsidRPr="00BA4F8F" w:rsidRDefault="00DA5AFC" w:rsidP="00DA5AFC">
      <w:pPr>
        <w:autoSpaceDE w:val="0"/>
        <w:autoSpaceDN w:val="0"/>
        <w:adjustRightInd w:val="0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0B730D23" w14:textId="77777777" w:rsidR="00DA5AFC" w:rsidRPr="00BA4F8F" w:rsidRDefault="00DA5AFC" w:rsidP="00DA5AFC">
      <w:pPr>
        <w:autoSpaceDE w:val="0"/>
        <w:autoSpaceDN w:val="0"/>
        <w:adjustRightInd w:val="0"/>
        <w:rPr>
          <w:rFonts w:ascii="Book Antiqua" w:hAnsi="Book Antiqua"/>
          <w:noProof/>
          <w:sz w:val="22"/>
          <w:szCs w:val="22"/>
          <w:lang w:val="hr-HR"/>
        </w:rPr>
      </w:pPr>
    </w:p>
    <w:p w14:paraId="57CBAAAA" w14:textId="77777777" w:rsidR="00DA5AFC" w:rsidRPr="00BA4F8F" w:rsidRDefault="00DB47DD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noProof/>
          <w:sz w:val="22"/>
          <w:szCs w:val="22"/>
          <w:lang w:val="hr-HR"/>
        </w:rPr>
        <w:t xml:space="preserve">Članak </w:t>
      </w:r>
      <w:r w:rsidR="000B3479" w:rsidRPr="00BA4F8F">
        <w:rPr>
          <w:rFonts w:ascii="Book Antiqua" w:hAnsi="Book Antiqua"/>
          <w:b/>
          <w:noProof/>
          <w:sz w:val="22"/>
          <w:szCs w:val="22"/>
          <w:lang w:val="hr-HR"/>
        </w:rPr>
        <w:t>6</w:t>
      </w:r>
      <w:r w:rsidR="00DA5AFC" w:rsidRPr="00BA4F8F">
        <w:rPr>
          <w:rFonts w:ascii="Book Antiqua" w:hAnsi="Book Antiqua"/>
          <w:b/>
          <w:noProof/>
          <w:sz w:val="22"/>
          <w:szCs w:val="22"/>
          <w:lang w:val="hr-HR"/>
        </w:rPr>
        <w:t>.</w:t>
      </w:r>
    </w:p>
    <w:p w14:paraId="3B5F2961" w14:textId="77777777" w:rsidR="00DA5AFC" w:rsidRPr="00BA4F8F" w:rsidRDefault="00DA5AFC" w:rsidP="00DA5AFC">
      <w:pPr>
        <w:autoSpaceDE w:val="0"/>
        <w:autoSpaceDN w:val="0"/>
        <w:adjustRightInd w:val="0"/>
        <w:jc w:val="center"/>
        <w:rPr>
          <w:rFonts w:ascii="Book Antiqua" w:hAnsi="Book Antiqua"/>
          <w:noProof/>
          <w:sz w:val="22"/>
          <w:szCs w:val="22"/>
          <w:lang w:val="hr-HR"/>
        </w:rPr>
      </w:pPr>
    </w:p>
    <w:p w14:paraId="4CC33E1D" w14:textId="77777777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Po jedan primjerak (kopija) ove Odluke dostavit će se pravnoj osobi navedenoj u ovoj Odluci i Područnom uredu za zaštitu i spašavanje Vukovar.</w:t>
      </w:r>
    </w:p>
    <w:p w14:paraId="7932AA22" w14:textId="77777777" w:rsidR="00DA5AFC" w:rsidRPr="00BA4F8F" w:rsidRDefault="00DA5AFC" w:rsidP="00DA5AFC">
      <w:pPr>
        <w:autoSpaceDE w:val="0"/>
        <w:autoSpaceDN w:val="0"/>
        <w:adjustRightInd w:val="0"/>
        <w:rPr>
          <w:rFonts w:ascii="Book Antiqua" w:hAnsi="Book Antiqua"/>
          <w:noProof/>
          <w:sz w:val="22"/>
          <w:szCs w:val="22"/>
          <w:lang w:val="hr-HR"/>
        </w:rPr>
      </w:pPr>
    </w:p>
    <w:p w14:paraId="27B5E51F" w14:textId="77777777" w:rsidR="00DA5AFC" w:rsidRPr="00BA4F8F" w:rsidRDefault="00DA5AFC" w:rsidP="00DA5AFC">
      <w:pPr>
        <w:autoSpaceDE w:val="0"/>
        <w:autoSpaceDN w:val="0"/>
        <w:adjustRightInd w:val="0"/>
        <w:jc w:val="center"/>
        <w:rPr>
          <w:rFonts w:ascii="Book Antiqua" w:hAnsi="Book Antiqua"/>
          <w:b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b/>
          <w:noProof/>
          <w:sz w:val="22"/>
          <w:szCs w:val="22"/>
          <w:lang w:val="hr-HR"/>
        </w:rPr>
        <w:t xml:space="preserve">Članak </w:t>
      </w:r>
      <w:r w:rsidR="000B3479" w:rsidRPr="00BA4F8F">
        <w:rPr>
          <w:rFonts w:ascii="Book Antiqua" w:hAnsi="Book Antiqua"/>
          <w:b/>
          <w:noProof/>
          <w:sz w:val="22"/>
          <w:szCs w:val="22"/>
          <w:lang w:val="hr-HR"/>
        </w:rPr>
        <w:t>7</w:t>
      </w:r>
      <w:r w:rsidRPr="00BA4F8F">
        <w:rPr>
          <w:rFonts w:ascii="Book Antiqua" w:hAnsi="Book Antiqua"/>
          <w:b/>
          <w:noProof/>
          <w:sz w:val="22"/>
          <w:szCs w:val="22"/>
          <w:lang w:val="hr-HR"/>
        </w:rPr>
        <w:t>.</w:t>
      </w:r>
    </w:p>
    <w:p w14:paraId="08239907" w14:textId="77777777" w:rsidR="00DA5AFC" w:rsidRPr="00BA4F8F" w:rsidRDefault="00DA5AFC" w:rsidP="00DA5AFC">
      <w:pPr>
        <w:autoSpaceDE w:val="0"/>
        <w:autoSpaceDN w:val="0"/>
        <w:adjustRightInd w:val="0"/>
        <w:jc w:val="center"/>
        <w:rPr>
          <w:rFonts w:ascii="Book Antiqua" w:hAnsi="Book Antiqua"/>
          <w:noProof/>
          <w:sz w:val="22"/>
          <w:szCs w:val="22"/>
          <w:lang w:val="hr-HR"/>
        </w:rPr>
      </w:pPr>
    </w:p>
    <w:p w14:paraId="58B24EF3" w14:textId="0F12BFE1" w:rsidR="00DA5AFC" w:rsidRPr="00BA4F8F" w:rsidRDefault="00DA5AFC" w:rsidP="00DA5AFC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2"/>
          <w:szCs w:val="22"/>
          <w:lang w:val="hr-HR"/>
        </w:rPr>
      </w:pPr>
      <w:r w:rsidRPr="00BA4F8F">
        <w:rPr>
          <w:rFonts w:ascii="Book Antiqua" w:hAnsi="Book Antiqua"/>
          <w:noProof/>
          <w:sz w:val="22"/>
          <w:szCs w:val="22"/>
          <w:lang w:val="hr-HR"/>
        </w:rPr>
        <w:t>Odluka stupa na snag</w:t>
      </w:r>
      <w:r w:rsidR="00D728BB" w:rsidRPr="00BA4F8F">
        <w:rPr>
          <w:rFonts w:ascii="Book Antiqua" w:hAnsi="Book Antiqua"/>
          <w:noProof/>
          <w:sz w:val="22"/>
          <w:szCs w:val="22"/>
          <w:lang w:val="hr-HR"/>
        </w:rPr>
        <w:t>u osmi dan od dana objave</w:t>
      </w:r>
      <w:r w:rsidR="00372EEA" w:rsidRPr="00BA4F8F">
        <w:rPr>
          <w:rFonts w:ascii="Book Antiqua" w:hAnsi="Book Antiqua"/>
          <w:noProof/>
          <w:sz w:val="22"/>
          <w:szCs w:val="22"/>
          <w:lang w:val="hr-HR"/>
        </w:rPr>
        <w:t xml:space="preserve"> u 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„</w:t>
      </w:r>
      <w:r w:rsidR="00372EEA" w:rsidRPr="00BA4F8F">
        <w:rPr>
          <w:rFonts w:ascii="Book Antiqua" w:hAnsi="Book Antiqua"/>
          <w:noProof/>
          <w:sz w:val="22"/>
          <w:szCs w:val="22"/>
          <w:lang w:val="hr-HR"/>
        </w:rPr>
        <w:t>Službenom vjesniku</w:t>
      </w:r>
      <w:r w:rsidR="00674FB1" w:rsidRPr="00BA4F8F">
        <w:rPr>
          <w:rFonts w:ascii="Book Antiqua" w:hAnsi="Book Antiqua"/>
          <w:noProof/>
          <w:sz w:val="22"/>
          <w:szCs w:val="22"/>
          <w:lang w:val="hr-HR"/>
        </w:rPr>
        <w:t>“</w:t>
      </w:r>
      <w:r w:rsidR="00372EEA" w:rsidRPr="00BA4F8F">
        <w:rPr>
          <w:rFonts w:ascii="Book Antiqua" w:hAnsi="Book Antiqua"/>
          <w:noProof/>
          <w:sz w:val="22"/>
          <w:szCs w:val="22"/>
          <w:lang w:val="hr-HR"/>
        </w:rPr>
        <w:t xml:space="preserve"> Vukovarsko-srijemske županije.</w:t>
      </w:r>
    </w:p>
    <w:p w14:paraId="4B8B9CF7" w14:textId="77777777" w:rsidR="00DA5AFC" w:rsidRPr="00BA4F8F" w:rsidRDefault="00DA5AFC" w:rsidP="00DA5AFC">
      <w:pPr>
        <w:autoSpaceDE w:val="0"/>
        <w:autoSpaceDN w:val="0"/>
        <w:adjustRightInd w:val="0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46117DA8" w14:textId="77777777" w:rsidR="00DA5AFC" w:rsidRPr="00BA4F8F" w:rsidRDefault="00DA5AFC" w:rsidP="00DA5AFC">
      <w:pPr>
        <w:autoSpaceDE w:val="0"/>
        <w:autoSpaceDN w:val="0"/>
        <w:adjustRightInd w:val="0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280E6C47" w14:textId="77777777" w:rsidR="00372EEA" w:rsidRPr="00BA4F8F" w:rsidRDefault="00372EEA" w:rsidP="00DA5AFC">
      <w:pPr>
        <w:autoSpaceDE w:val="0"/>
        <w:autoSpaceDN w:val="0"/>
        <w:adjustRightInd w:val="0"/>
        <w:rPr>
          <w:rFonts w:ascii="Book Antiqua" w:hAnsi="Book Antiqua"/>
          <w:bCs/>
          <w:noProof/>
          <w:sz w:val="22"/>
          <w:szCs w:val="22"/>
          <w:lang w:val="hr-HR"/>
        </w:rPr>
      </w:pPr>
    </w:p>
    <w:p w14:paraId="6B80F761" w14:textId="77777777" w:rsidR="00674FB1" w:rsidRPr="00BA4F8F" w:rsidRDefault="00674FB1" w:rsidP="00674FB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noProof/>
          <w:sz w:val="22"/>
          <w:szCs w:val="22"/>
        </w:rPr>
      </w:pPr>
    </w:p>
    <w:p w14:paraId="2E0D2C18" w14:textId="1A614096" w:rsidR="00674FB1" w:rsidRPr="00BA4F8F" w:rsidRDefault="00A976F2" w:rsidP="00674FB1">
      <w:pPr>
        <w:autoSpaceDE w:val="0"/>
        <w:autoSpaceDN w:val="0"/>
        <w:adjustRightInd w:val="0"/>
        <w:jc w:val="right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 xml:space="preserve">PREDSJEDNIK OPĆINSKOG VIJEĆA </w:t>
      </w:r>
    </w:p>
    <w:p w14:paraId="1A6D0D34" w14:textId="7B2A4A8C" w:rsidR="00674FB1" w:rsidRPr="00BA4F8F" w:rsidRDefault="00A976F2" w:rsidP="00674FB1">
      <w:pPr>
        <w:autoSpaceDE w:val="0"/>
        <w:autoSpaceDN w:val="0"/>
        <w:adjustRightInd w:val="0"/>
        <w:jc w:val="right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Dubravko Blašković</w:t>
      </w:r>
      <w:r w:rsidR="00674FB1" w:rsidRPr="00BA4F8F">
        <w:rPr>
          <w:rFonts w:ascii="Book Antiqua" w:hAnsi="Book Antiqua"/>
          <w:noProof/>
          <w:sz w:val="22"/>
          <w:szCs w:val="22"/>
        </w:rPr>
        <w:t xml:space="preserve"> </w:t>
      </w:r>
    </w:p>
    <w:p w14:paraId="197B2948" w14:textId="77777777" w:rsidR="00DA5AFC" w:rsidRPr="00BA4F8F" w:rsidRDefault="00DA5AFC" w:rsidP="00674FB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noProof/>
          <w:sz w:val="22"/>
          <w:szCs w:val="22"/>
          <w:lang w:val="hr-HR"/>
        </w:rPr>
      </w:pPr>
    </w:p>
    <w:sectPr w:rsidR="00DA5AFC" w:rsidRPr="00BA4F8F" w:rsidSect="002A2A2D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EFF1" w14:textId="77777777" w:rsidR="00FE1BA2" w:rsidRDefault="00FE1BA2">
      <w:r>
        <w:separator/>
      </w:r>
    </w:p>
  </w:endnote>
  <w:endnote w:type="continuationSeparator" w:id="0">
    <w:p w14:paraId="44BC99C2" w14:textId="77777777" w:rsidR="00FE1BA2" w:rsidRDefault="00FE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156E" w14:textId="77777777" w:rsidR="000406D4" w:rsidRDefault="00D70B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06D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92C8DF" w14:textId="77777777" w:rsidR="000406D4" w:rsidRDefault="000406D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493"/>
      <w:docPartObj>
        <w:docPartGallery w:val="Page Numbers (Bottom of Page)"/>
        <w:docPartUnique/>
      </w:docPartObj>
    </w:sdtPr>
    <w:sdtContent>
      <w:p w14:paraId="0EC51DDC" w14:textId="77777777" w:rsidR="00DB47DD" w:rsidRDefault="00D70BEB">
        <w:pPr>
          <w:pStyle w:val="Podnoje"/>
          <w:jc w:val="right"/>
        </w:pPr>
        <w:r>
          <w:fldChar w:fldCharType="begin"/>
        </w:r>
        <w:r w:rsidR="007929DE">
          <w:instrText xml:space="preserve"> PAGE   \* MERGEFORMAT </w:instrText>
        </w:r>
        <w:r>
          <w:fldChar w:fldCharType="separate"/>
        </w:r>
        <w:r w:rsidR="000B3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7294F" w14:textId="77777777" w:rsidR="000406D4" w:rsidRDefault="000406D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78D" w14:textId="77777777" w:rsidR="00FE1BA2" w:rsidRDefault="00FE1BA2">
      <w:r>
        <w:separator/>
      </w:r>
    </w:p>
  </w:footnote>
  <w:footnote w:type="continuationSeparator" w:id="0">
    <w:p w14:paraId="7C8AC1BB" w14:textId="77777777" w:rsidR="00FE1BA2" w:rsidRDefault="00FE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30F" w14:textId="77777777" w:rsidR="000406D4" w:rsidRDefault="00D70BEB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406D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406D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14:paraId="43CFFE3A" w14:textId="77777777" w:rsidR="000406D4" w:rsidRDefault="000406D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882" w14:textId="77777777" w:rsidR="000406D4" w:rsidRDefault="000406D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14:paraId="75AD6CA6" w14:textId="77777777" w:rsidR="000406D4" w:rsidRDefault="000406D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C2"/>
    <w:multiLevelType w:val="singleLevel"/>
    <w:tmpl w:val="CB3C4D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902B6"/>
    <w:multiLevelType w:val="hybridMultilevel"/>
    <w:tmpl w:val="D408C31C"/>
    <w:lvl w:ilvl="0" w:tplc="28165A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B02716"/>
    <w:multiLevelType w:val="singleLevel"/>
    <w:tmpl w:val="4C0029B6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14C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B6165"/>
    <w:multiLevelType w:val="hybridMultilevel"/>
    <w:tmpl w:val="1658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DC3"/>
    <w:multiLevelType w:val="hybridMultilevel"/>
    <w:tmpl w:val="B39014E8"/>
    <w:lvl w:ilvl="0" w:tplc="8572F3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95A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C63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7F5D91"/>
    <w:multiLevelType w:val="singleLevel"/>
    <w:tmpl w:val="8E12B2D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2C6982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8951DD"/>
    <w:multiLevelType w:val="singleLevel"/>
    <w:tmpl w:val="C1D453E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7D67C4"/>
    <w:multiLevelType w:val="hybridMultilevel"/>
    <w:tmpl w:val="EBFA7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F1556"/>
    <w:multiLevelType w:val="hybridMultilevel"/>
    <w:tmpl w:val="79D42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02BE"/>
    <w:multiLevelType w:val="singleLevel"/>
    <w:tmpl w:val="BBF2AF2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375EB4"/>
    <w:multiLevelType w:val="singleLevel"/>
    <w:tmpl w:val="E5E63F66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084379"/>
    <w:multiLevelType w:val="singleLevel"/>
    <w:tmpl w:val="77F225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4607C4"/>
    <w:multiLevelType w:val="hybridMultilevel"/>
    <w:tmpl w:val="62A0069C"/>
    <w:lvl w:ilvl="0" w:tplc="71FA1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7E03230"/>
    <w:multiLevelType w:val="singleLevel"/>
    <w:tmpl w:val="4AA28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DD06D16"/>
    <w:multiLevelType w:val="singleLevel"/>
    <w:tmpl w:val="7CE002F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CA71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21F48D5"/>
    <w:multiLevelType w:val="hybridMultilevel"/>
    <w:tmpl w:val="6D98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266B6"/>
    <w:multiLevelType w:val="hybridMultilevel"/>
    <w:tmpl w:val="D1E6240A"/>
    <w:lvl w:ilvl="0" w:tplc="5F304106">
      <w:start w:val="3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2" w15:restartNumberingAfterBreak="0">
    <w:nsid w:val="59D923D2"/>
    <w:multiLevelType w:val="hybridMultilevel"/>
    <w:tmpl w:val="299C9CE6"/>
    <w:lvl w:ilvl="0" w:tplc="50EE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68E9F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3BE07F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BAC6F70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7C0E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270C80"/>
    <w:multiLevelType w:val="singleLevel"/>
    <w:tmpl w:val="91A26892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BB0AC0"/>
    <w:multiLevelType w:val="hybridMultilevel"/>
    <w:tmpl w:val="C196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5AE"/>
    <w:multiLevelType w:val="singleLevel"/>
    <w:tmpl w:val="E13092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0601EE"/>
    <w:multiLevelType w:val="hybridMultilevel"/>
    <w:tmpl w:val="76669C7C"/>
    <w:lvl w:ilvl="0" w:tplc="041A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33D52"/>
    <w:multiLevelType w:val="hybridMultilevel"/>
    <w:tmpl w:val="37D8B144"/>
    <w:lvl w:ilvl="0" w:tplc="A35C7D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5190346"/>
    <w:multiLevelType w:val="hybridMultilevel"/>
    <w:tmpl w:val="E674A5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14D39"/>
    <w:multiLevelType w:val="hybridMultilevel"/>
    <w:tmpl w:val="988CAA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2CF8"/>
    <w:multiLevelType w:val="singleLevel"/>
    <w:tmpl w:val="A7FE2638"/>
    <w:lvl w:ilvl="0">
      <w:start w:val="3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hAnsi="Times New Roman" w:hint="default"/>
      </w:rPr>
    </w:lvl>
  </w:abstractNum>
  <w:num w:numId="1" w16cid:durableId="1213080173">
    <w:abstractNumId w:val="3"/>
  </w:num>
  <w:num w:numId="2" w16cid:durableId="233977563">
    <w:abstractNumId w:val="7"/>
  </w:num>
  <w:num w:numId="3" w16cid:durableId="672605177">
    <w:abstractNumId w:val="19"/>
  </w:num>
  <w:num w:numId="4" w16cid:durableId="304818905">
    <w:abstractNumId w:val="14"/>
  </w:num>
  <w:num w:numId="5" w16cid:durableId="175073575">
    <w:abstractNumId w:val="23"/>
  </w:num>
  <w:num w:numId="6" w16cid:durableId="1384329598">
    <w:abstractNumId w:val="26"/>
  </w:num>
  <w:num w:numId="7" w16cid:durableId="1767117716">
    <w:abstractNumId w:val="24"/>
  </w:num>
  <w:num w:numId="8" w16cid:durableId="416292875">
    <w:abstractNumId w:val="9"/>
  </w:num>
  <w:num w:numId="9" w16cid:durableId="2105375001">
    <w:abstractNumId w:val="0"/>
  </w:num>
  <w:num w:numId="10" w16cid:durableId="961033014">
    <w:abstractNumId w:val="8"/>
  </w:num>
  <w:num w:numId="11" w16cid:durableId="25108900">
    <w:abstractNumId w:val="15"/>
  </w:num>
  <w:num w:numId="12" w16cid:durableId="12730726">
    <w:abstractNumId w:val="13"/>
  </w:num>
  <w:num w:numId="13" w16cid:durableId="323053554">
    <w:abstractNumId w:val="18"/>
  </w:num>
  <w:num w:numId="14" w16cid:durableId="921644144">
    <w:abstractNumId w:val="10"/>
  </w:num>
  <w:num w:numId="15" w16cid:durableId="1456023165">
    <w:abstractNumId w:val="2"/>
  </w:num>
  <w:num w:numId="16" w16cid:durableId="1184247489">
    <w:abstractNumId w:val="31"/>
  </w:num>
  <w:num w:numId="17" w16cid:durableId="1857385023">
    <w:abstractNumId w:val="17"/>
  </w:num>
  <w:num w:numId="18" w16cid:durableId="1713574288">
    <w:abstractNumId w:val="6"/>
  </w:num>
  <w:num w:numId="19" w16cid:durableId="2055805598">
    <w:abstractNumId w:val="1"/>
  </w:num>
  <w:num w:numId="20" w16cid:durableId="1348827629">
    <w:abstractNumId w:val="11"/>
  </w:num>
  <w:num w:numId="21" w16cid:durableId="1940983851">
    <w:abstractNumId w:val="22"/>
  </w:num>
  <w:num w:numId="22" w16cid:durableId="907962923">
    <w:abstractNumId w:val="21"/>
  </w:num>
  <w:num w:numId="23" w16cid:durableId="1463839841">
    <w:abstractNumId w:val="16"/>
  </w:num>
  <w:num w:numId="24" w16cid:durableId="1959994036">
    <w:abstractNumId w:val="28"/>
  </w:num>
  <w:num w:numId="25" w16cid:durableId="84155646">
    <w:abstractNumId w:val="29"/>
  </w:num>
  <w:num w:numId="26" w16cid:durableId="1028679611">
    <w:abstractNumId w:val="20"/>
  </w:num>
  <w:num w:numId="27" w16cid:durableId="1979913524">
    <w:abstractNumId w:val="12"/>
  </w:num>
  <w:num w:numId="28" w16cid:durableId="81679897">
    <w:abstractNumId w:val="27"/>
  </w:num>
  <w:num w:numId="29" w16cid:durableId="1872255288">
    <w:abstractNumId w:val="30"/>
  </w:num>
  <w:num w:numId="30" w16cid:durableId="860893478">
    <w:abstractNumId w:val="25"/>
  </w:num>
  <w:num w:numId="31" w16cid:durableId="149296395">
    <w:abstractNumId w:val="4"/>
  </w:num>
  <w:num w:numId="32" w16cid:durableId="41373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it-IT" w:vendorID="3" w:dllVersion="517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4"/>
    <w:rsid w:val="0000532B"/>
    <w:rsid w:val="00010ACA"/>
    <w:rsid w:val="0001159E"/>
    <w:rsid w:val="00012066"/>
    <w:rsid w:val="00013079"/>
    <w:rsid w:val="0001583F"/>
    <w:rsid w:val="000169CE"/>
    <w:rsid w:val="00027D06"/>
    <w:rsid w:val="00030096"/>
    <w:rsid w:val="00037BB7"/>
    <w:rsid w:val="000406D4"/>
    <w:rsid w:val="00041EB4"/>
    <w:rsid w:val="00054545"/>
    <w:rsid w:val="0006220E"/>
    <w:rsid w:val="00062413"/>
    <w:rsid w:val="00073AD5"/>
    <w:rsid w:val="0008095C"/>
    <w:rsid w:val="00087821"/>
    <w:rsid w:val="000A254B"/>
    <w:rsid w:val="000B3479"/>
    <w:rsid w:val="000B79B6"/>
    <w:rsid w:val="000C1E36"/>
    <w:rsid w:val="000C3EAF"/>
    <w:rsid w:val="000D0930"/>
    <w:rsid w:val="000E233A"/>
    <w:rsid w:val="000F4143"/>
    <w:rsid w:val="001048CF"/>
    <w:rsid w:val="00122D8B"/>
    <w:rsid w:val="001310BA"/>
    <w:rsid w:val="001352C5"/>
    <w:rsid w:val="0014463D"/>
    <w:rsid w:val="001459EA"/>
    <w:rsid w:val="00151798"/>
    <w:rsid w:val="00152870"/>
    <w:rsid w:val="001761BB"/>
    <w:rsid w:val="00176690"/>
    <w:rsid w:val="0018214D"/>
    <w:rsid w:val="00183067"/>
    <w:rsid w:val="0018778D"/>
    <w:rsid w:val="001A582E"/>
    <w:rsid w:val="001B2321"/>
    <w:rsid w:val="001C6A2C"/>
    <w:rsid w:val="001D3EBD"/>
    <w:rsid w:val="001D4F48"/>
    <w:rsid w:val="001E1D10"/>
    <w:rsid w:val="001E6FF0"/>
    <w:rsid w:val="001F02EF"/>
    <w:rsid w:val="001F460C"/>
    <w:rsid w:val="0020062B"/>
    <w:rsid w:val="00203CC8"/>
    <w:rsid w:val="00212049"/>
    <w:rsid w:val="00215A29"/>
    <w:rsid w:val="002164BD"/>
    <w:rsid w:val="002403E4"/>
    <w:rsid w:val="002538D6"/>
    <w:rsid w:val="002619C2"/>
    <w:rsid w:val="002634B4"/>
    <w:rsid w:val="00264FB7"/>
    <w:rsid w:val="0027318E"/>
    <w:rsid w:val="00273B64"/>
    <w:rsid w:val="00284D3E"/>
    <w:rsid w:val="0028610D"/>
    <w:rsid w:val="002A2A2D"/>
    <w:rsid w:val="002A42B2"/>
    <w:rsid w:val="002B5332"/>
    <w:rsid w:val="002C42C9"/>
    <w:rsid w:val="002C71AA"/>
    <w:rsid w:val="002D4D9B"/>
    <w:rsid w:val="002D6657"/>
    <w:rsid w:val="002E0F8A"/>
    <w:rsid w:val="002E10D1"/>
    <w:rsid w:val="002E376C"/>
    <w:rsid w:val="002E6C99"/>
    <w:rsid w:val="002F3312"/>
    <w:rsid w:val="0030695C"/>
    <w:rsid w:val="0030781E"/>
    <w:rsid w:val="00314B15"/>
    <w:rsid w:val="00322BE1"/>
    <w:rsid w:val="00324CC0"/>
    <w:rsid w:val="00342070"/>
    <w:rsid w:val="003509CE"/>
    <w:rsid w:val="00350FB3"/>
    <w:rsid w:val="0035596E"/>
    <w:rsid w:val="00355B64"/>
    <w:rsid w:val="00361588"/>
    <w:rsid w:val="00364579"/>
    <w:rsid w:val="00367C4F"/>
    <w:rsid w:val="003704D8"/>
    <w:rsid w:val="00371925"/>
    <w:rsid w:val="00372EEA"/>
    <w:rsid w:val="00377E24"/>
    <w:rsid w:val="00380BB3"/>
    <w:rsid w:val="00386F98"/>
    <w:rsid w:val="003A275B"/>
    <w:rsid w:val="003A4BA5"/>
    <w:rsid w:val="003B1007"/>
    <w:rsid w:val="003B4960"/>
    <w:rsid w:val="003B5DCD"/>
    <w:rsid w:val="003C0EB2"/>
    <w:rsid w:val="003C0F2A"/>
    <w:rsid w:val="003C1F93"/>
    <w:rsid w:val="003F3956"/>
    <w:rsid w:val="00403E01"/>
    <w:rsid w:val="004254E9"/>
    <w:rsid w:val="00432D70"/>
    <w:rsid w:val="00434A5F"/>
    <w:rsid w:val="00444B8F"/>
    <w:rsid w:val="004453F2"/>
    <w:rsid w:val="004602C4"/>
    <w:rsid w:val="004602EF"/>
    <w:rsid w:val="00465B2C"/>
    <w:rsid w:val="004709E8"/>
    <w:rsid w:val="00472BDE"/>
    <w:rsid w:val="00486AB2"/>
    <w:rsid w:val="0049015D"/>
    <w:rsid w:val="00490F20"/>
    <w:rsid w:val="00492269"/>
    <w:rsid w:val="004943D7"/>
    <w:rsid w:val="004957C0"/>
    <w:rsid w:val="004A22C0"/>
    <w:rsid w:val="004B269F"/>
    <w:rsid w:val="004B45C3"/>
    <w:rsid w:val="004C7830"/>
    <w:rsid w:val="004C79C0"/>
    <w:rsid w:val="004D47A8"/>
    <w:rsid w:val="004D6934"/>
    <w:rsid w:val="004E0A13"/>
    <w:rsid w:val="004E3AE4"/>
    <w:rsid w:val="004F3DC6"/>
    <w:rsid w:val="004F5B93"/>
    <w:rsid w:val="00505EFA"/>
    <w:rsid w:val="00515E31"/>
    <w:rsid w:val="00516856"/>
    <w:rsid w:val="00520E55"/>
    <w:rsid w:val="00521214"/>
    <w:rsid w:val="005312BE"/>
    <w:rsid w:val="00536985"/>
    <w:rsid w:val="0053782D"/>
    <w:rsid w:val="00546A6E"/>
    <w:rsid w:val="005540A2"/>
    <w:rsid w:val="005558EE"/>
    <w:rsid w:val="00565F4B"/>
    <w:rsid w:val="005679F1"/>
    <w:rsid w:val="00575DA0"/>
    <w:rsid w:val="00584218"/>
    <w:rsid w:val="005864C3"/>
    <w:rsid w:val="00586590"/>
    <w:rsid w:val="00586970"/>
    <w:rsid w:val="005A0A10"/>
    <w:rsid w:val="005A5652"/>
    <w:rsid w:val="005B0EDD"/>
    <w:rsid w:val="005B71C5"/>
    <w:rsid w:val="005C0A77"/>
    <w:rsid w:val="005D3FE8"/>
    <w:rsid w:val="005D7C60"/>
    <w:rsid w:val="005E2E17"/>
    <w:rsid w:val="005E4D13"/>
    <w:rsid w:val="005E7710"/>
    <w:rsid w:val="00603750"/>
    <w:rsid w:val="006043E0"/>
    <w:rsid w:val="00604C69"/>
    <w:rsid w:val="006058FC"/>
    <w:rsid w:val="006149A2"/>
    <w:rsid w:val="0063059C"/>
    <w:rsid w:val="00632B2E"/>
    <w:rsid w:val="00632E0E"/>
    <w:rsid w:val="00634A58"/>
    <w:rsid w:val="00640689"/>
    <w:rsid w:val="006466B8"/>
    <w:rsid w:val="006529FF"/>
    <w:rsid w:val="00657866"/>
    <w:rsid w:val="00661DBD"/>
    <w:rsid w:val="006621C9"/>
    <w:rsid w:val="006632C0"/>
    <w:rsid w:val="00667B36"/>
    <w:rsid w:val="00667C96"/>
    <w:rsid w:val="00674A6B"/>
    <w:rsid w:val="00674FB1"/>
    <w:rsid w:val="0067632F"/>
    <w:rsid w:val="00680F31"/>
    <w:rsid w:val="0069280D"/>
    <w:rsid w:val="006A1DB5"/>
    <w:rsid w:val="006A20CC"/>
    <w:rsid w:val="006B208E"/>
    <w:rsid w:val="006B270B"/>
    <w:rsid w:val="006B5D39"/>
    <w:rsid w:val="006B6C67"/>
    <w:rsid w:val="006C0FDC"/>
    <w:rsid w:val="006C3650"/>
    <w:rsid w:val="006C3B5B"/>
    <w:rsid w:val="006C4621"/>
    <w:rsid w:val="006C7A23"/>
    <w:rsid w:val="006E08ED"/>
    <w:rsid w:val="006E1B6B"/>
    <w:rsid w:val="00700AD1"/>
    <w:rsid w:val="00700D48"/>
    <w:rsid w:val="00705741"/>
    <w:rsid w:val="007071D5"/>
    <w:rsid w:val="007105EE"/>
    <w:rsid w:val="00726BA6"/>
    <w:rsid w:val="00752E20"/>
    <w:rsid w:val="007546BF"/>
    <w:rsid w:val="00761B5E"/>
    <w:rsid w:val="00767114"/>
    <w:rsid w:val="00774C00"/>
    <w:rsid w:val="0079070B"/>
    <w:rsid w:val="00791ED2"/>
    <w:rsid w:val="007928D2"/>
    <w:rsid w:val="007929DE"/>
    <w:rsid w:val="00793BA1"/>
    <w:rsid w:val="007A03DF"/>
    <w:rsid w:val="007A4D91"/>
    <w:rsid w:val="007B02C2"/>
    <w:rsid w:val="007B238A"/>
    <w:rsid w:val="007B29E4"/>
    <w:rsid w:val="007B6025"/>
    <w:rsid w:val="007C4CD7"/>
    <w:rsid w:val="007C70EE"/>
    <w:rsid w:val="007F181A"/>
    <w:rsid w:val="007F3562"/>
    <w:rsid w:val="007F6078"/>
    <w:rsid w:val="00803A7A"/>
    <w:rsid w:val="00814B5C"/>
    <w:rsid w:val="0081544C"/>
    <w:rsid w:val="008157A4"/>
    <w:rsid w:val="0082131F"/>
    <w:rsid w:val="0083310F"/>
    <w:rsid w:val="008371A9"/>
    <w:rsid w:val="00851737"/>
    <w:rsid w:val="0086082C"/>
    <w:rsid w:val="008609AA"/>
    <w:rsid w:val="00870C3B"/>
    <w:rsid w:val="00876DCA"/>
    <w:rsid w:val="00890948"/>
    <w:rsid w:val="00895A03"/>
    <w:rsid w:val="008B2AB4"/>
    <w:rsid w:val="008C2228"/>
    <w:rsid w:val="008C2AE7"/>
    <w:rsid w:val="008D1787"/>
    <w:rsid w:val="008D4B3C"/>
    <w:rsid w:val="008E46AE"/>
    <w:rsid w:val="008F1A1E"/>
    <w:rsid w:val="00903752"/>
    <w:rsid w:val="00921D1E"/>
    <w:rsid w:val="00921D74"/>
    <w:rsid w:val="0092670F"/>
    <w:rsid w:val="0094072D"/>
    <w:rsid w:val="00944C01"/>
    <w:rsid w:val="00947CA4"/>
    <w:rsid w:val="00947F45"/>
    <w:rsid w:val="009520E8"/>
    <w:rsid w:val="00953C03"/>
    <w:rsid w:val="00953C46"/>
    <w:rsid w:val="00955B15"/>
    <w:rsid w:val="00972A7C"/>
    <w:rsid w:val="00974448"/>
    <w:rsid w:val="009941D9"/>
    <w:rsid w:val="009945BD"/>
    <w:rsid w:val="009A425E"/>
    <w:rsid w:val="009B33C1"/>
    <w:rsid w:val="009C025A"/>
    <w:rsid w:val="009C3B18"/>
    <w:rsid w:val="009C4408"/>
    <w:rsid w:val="009D762C"/>
    <w:rsid w:val="009E3813"/>
    <w:rsid w:val="009F4924"/>
    <w:rsid w:val="00A04812"/>
    <w:rsid w:val="00A05D74"/>
    <w:rsid w:val="00A06841"/>
    <w:rsid w:val="00A21F1A"/>
    <w:rsid w:val="00A24017"/>
    <w:rsid w:val="00A313C0"/>
    <w:rsid w:val="00A32D9A"/>
    <w:rsid w:val="00A52015"/>
    <w:rsid w:val="00A527DE"/>
    <w:rsid w:val="00A57054"/>
    <w:rsid w:val="00A64663"/>
    <w:rsid w:val="00A866E3"/>
    <w:rsid w:val="00A871B1"/>
    <w:rsid w:val="00A90FBB"/>
    <w:rsid w:val="00A92193"/>
    <w:rsid w:val="00A936D3"/>
    <w:rsid w:val="00A945A7"/>
    <w:rsid w:val="00A95E8F"/>
    <w:rsid w:val="00A976F2"/>
    <w:rsid w:val="00A97A78"/>
    <w:rsid w:val="00AA040A"/>
    <w:rsid w:val="00AA77F6"/>
    <w:rsid w:val="00AB2DD5"/>
    <w:rsid w:val="00AB6173"/>
    <w:rsid w:val="00AC213B"/>
    <w:rsid w:val="00AC2C1C"/>
    <w:rsid w:val="00AC46A9"/>
    <w:rsid w:val="00AD7003"/>
    <w:rsid w:val="00AD7077"/>
    <w:rsid w:val="00AE3134"/>
    <w:rsid w:val="00AE563B"/>
    <w:rsid w:val="00B010E6"/>
    <w:rsid w:val="00B03681"/>
    <w:rsid w:val="00B07A86"/>
    <w:rsid w:val="00B11493"/>
    <w:rsid w:val="00B1226D"/>
    <w:rsid w:val="00B157F7"/>
    <w:rsid w:val="00B2281D"/>
    <w:rsid w:val="00B267A1"/>
    <w:rsid w:val="00B33FCE"/>
    <w:rsid w:val="00B34BCF"/>
    <w:rsid w:val="00B5311E"/>
    <w:rsid w:val="00B5645D"/>
    <w:rsid w:val="00B60C28"/>
    <w:rsid w:val="00B619EA"/>
    <w:rsid w:val="00B656DF"/>
    <w:rsid w:val="00B676ED"/>
    <w:rsid w:val="00B735C1"/>
    <w:rsid w:val="00B84829"/>
    <w:rsid w:val="00B90DE1"/>
    <w:rsid w:val="00B9326D"/>
    <w:rsid w:val="00B9799B"/>
    <w:rsid w:val="00BA1205"/>
    <w:rsid w:val="00BA24DC"/>
    <w:rsid w:val="00BA2A26"/>
    <w:rsid w:val="00BA4F8F"/>
    <w:rsid w:val="00BB00AD"/>
    <w:rsid w:val="00BB19F8"/>
    <w:rsid w:val="00BC4518"/>
    <w:rsid w:val="00BC4869"/>
    <w:rsid w:val="00BC58B9"/>
    <w:rsid w:val="00BC729F"/>
    <w:rsid w:val="00BC79A7"/>
    <w:rsid w:val="00BF29CF"/>
    <w:rsid w:val="00C040ED"/>
    <w:rsid w:val="00C0759B"/>
    <w:rsid w:val="00C07C06"/>
    <w:rsid w:val="00C14763"/>
    <w:rsid w:val="00C20B87"/>
    <w:rsid w:val="00C241C1"/>
    <w:rsid w:val="00C31B39"/>
    <w:rsid w:val="00C34836"/>
    <w:rsid w:val="00C42837"/>
    <w:rsid w:val="00C53BD8"/>
    <w:rsid w:val="00C54191"/>
    <w:rsid w:val="00C5662B"/>
    <w:rsid w:val="00C60D09"/>
    <w:rsid w:val="00C70AAF"/>
    <w:rsid w:val="00C71511"/>
    <w:rsid w:val="00C74E4F"/>
    <w:rsid w:val="00C764AC"/>
    <w:rsid w:val="00C812C8"/>
    <w:rsid w:val="00C93843"/>
    <w:rsid w:val="00CA154B"/>
    <w:rsid w:val="00CA41DE"/>
    <w:rsid w:val="00CA5A6B"/>
    <w:rsid w:val="00CB53B1"/>
    <w:rsid w:val="00CB6C2C"/>
    <w:rsid w:val="00CB7813"/>
    <w:rsid w:val="00CC4A16"/>
    <w:rsid w:val="00CC676F"/>
    <w:rsid w:val="00CD5F00"/>
    <w:rsid w:val="00CD60DD"/>
    <w:rsid w:val="00D17446"/>
    <w:rsid w:val="00D31D5D"/>
    <w:rsid w:val="00D40703"/>
    <w:rsid w:val="00D42AAA"/>
    <w:rsid w:val="00D556F1"/>
    <w:rsid w:val="00D66085"/>
    <w:rsid w:val="00D70BEB"/>
    <w:rsid w:val="00D728BB"/>
    <w:rsid w:val="00D83AFD"/>
    <w:rsid w:val="00D90B95"/>
    <w:rsid w:val="00DA5AFC"/>
    <w:rsid w:val="00DB18D6"/>
    <w:rsid w:val="00DB47DD"/>
    <w:rsid w:val="00DB59C6"/>
    <w:rsid w:val="00DB6418"/>
    <w:rsid w:val="00DC2158"/>
    <w:rsid w:val="00DC521D"/>
    <w:rsid w:val="00DC5C71"/>
    <w:rsid w:val="00DD3D67"/>
    <w:rsid w:val="00DD5B58"/>
    <w:rsid w:val="00DE3AB3"/>
    <w:rsid w:val="00DE3C8C"/>
    <w:rsid w:val="00DE4A95"/>
    <w:rsid w:val="00DF4126"/>
    <w:rsid w:val="00E0016E"/>
    <w:rsid w:val="00E02D1C"/>
    <w:rsid w:val="00E03B70"/>
    <w:rsid w:val="00E11341"/>
    <w:rsid w:val="00E265A0"/>
    <w:rsid w:val="00E308BE"/>
    <w:rsid w:val="00E4414F"/>
    <w:rsid w:val="00E516A5"/>
    <w:rsid w:val="00E61C7F"/>
    <w:rsid w:val="00E62114"/>
    <w:rsid w:val="00E670A5"/>
    <w:rsid w:val="00E72906"/>
    <w:rsid w:val="00E926EB"/>
    <w:rsid w:val="00E93133"/>
    <w:rsid w:val="00EA07FE"/>
    <w:rsid w:val="00EA662F"/>
    <w:rsid w:val="00EB01C8"/>
    <w:rsid w:val="00EB2F38"/>
    <w:rsid w:val="00EB7003"/>
    <w:rsid w:val="00EB78BF"/>
    <w:rsid w:val="00EC12C2"/>
    <w:rsid w:val="00ED1487"/>
    <w:rsid w:val="00ED4A6B"/>
    <w:rsid w:val="00ED5A4D"/>
    <w:rsid w:val="00ED630B"/>
    <w:rsid w:val="00ED7CDC"/>
    <w:rsid w:val="00EE4662"/>
    <w:rsid w:val="00EE58B4"/>
    <w:rsid w:val="00EF5B9D"/>
    <w:rsid w:val="00EF7A9E"/>
    <w:rsid w:val="00F011A1"/>
    <w:rsid w:val="00F013C3"/>
    <w:rsid w:val="00F07FDD"/>
    <w:rsid w:val="00F105BB"/>
    <w:rsid w:val="00F109EB"/>
    <w:rsid w:val="00F1609C"/>
    <w:rsid w:val="00F17668"/>
    <w:rsid w:val="00F27B54"/>
    <w:rsid w:val="00F35A6A"/>
    <w:rsid w:val="00F36F04"/>
    <w:rsid w:val="00F609C2"/>
    <w:rsid w:val="00F60DC7"/>
    <w:rsid w:val="00F632D5"/>
    <w:rsid w:val="00F66EFB"/>
    <w:rsid w:val="00F77D0B"/>
    <w:rsid w:val="00F77F17"/>
    <w:rsid w:val="00F80310"/>
    <w:rsid w:val="00F80B07"/>
    <w:rsid w:val="00F8189F"/>
    <w:rsid w:val="00F9042C"/>
    <w:rsid w:val="00F93B71"/>
    <w:rsid w:val="00F96075"/>
    <w:rsid w:val="00FA0A30"/>
    <w:rsid w:val="00FA387D"/>
    <w:rsid w:val="00FA4395"/>
    <w:rsid w:val="00FA5718"/>
    <w:rsid w:val="00FB26F7"/>
    <w:rsid w:val="00FC2669"/>
    <w:rsid w:val="00FC2C6D"/>
    <w:rsid w:val="00FC50EF"/>
    <w:rsid w:val="00FD0D61"/>
    <w:rsid w:val="00FD3A92"/>
    <w:rsid w:val="00FD402D"/>
    <w:rsid w:val="00FE1BA2"/>
    <w:rsid w:val="00FE6554"/>
    <w:rsid w:val="00FF501D"/>
    <w:rsid w:val="00FF592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B45D"/>
  <w15:docId w15:val="{E97EE126-471A-4B62-A130-C3CDE9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79"/>
    <w:rPr>
      <w:rFonts w:ascii="Arial" w:hAnsi="Arial"/>
      <w:lang w:val="en-US"/>
    </w:rPr>
  </w:style>
  <w:style w:type="paragraph" w:styleId="Naslov1">
    <w:name w:val="heading 1"/>
    <w:basedOn w:val="Normal"/>
    <w:next w:val="Normal"/>
    <w:qFormat/>
    <w:rsid w:val="00013079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013079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013079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qFormat/>
    <w:rsid w:val="00013079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qFormat/>
    <w:rsid w:val="00013079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013079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qFormat/>
    <w:rsid w:val="00013079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qFormat/>
    <w:rsid w:val="00013079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qFormat/>
    <w:rsid w:val="00013079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13079"/>
    <w:pPr>
      <w:jc w:val="center"/>
    </w:pPr>
    <w:rPr>
      <w:rFonts w:ascii="Garamond" w:hAnsi="Garamond"/>
      <w:b/>
      <w:sz w:val="24"/>
    </w:rPr>
  </w:style>
  <w:style w:type="paragraph" w:styleId="Tijeloteksta2">
    <w:name w:val="Body Text 2"/>
    <w:basedOn w:val="Normal"/>
    <w:semiHidden/>
    <w:rsid w:val="00013079"/>
    <w:pPr>
      <w:jc w:val="both"/>
    </w:pPr>
    <w:rPr>
      <w:sz w:val="24"/>
    </w:rPr>
  </w:style>
  <w:style w:type="paragraph" w:styleId="Zaglavlje">
    <w:name w:val="header"/>
    <w:basedOn w:val="Normal"/>
    <w:semiHidden/>
    <w:rsid w:val="0001307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013079"/>
  </w:style>
  <w:style w:type="paragraph" w:styleId="Kartadokumenta">
    <w:name w:val="Document Map"/>
    <w:basedOn w:val="Normal"/>
    <w:semiHidden/>
    <w:rsid w:val="00013079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semiHidden/>
    <w:rsid w:val="00013079"/>
    <w:pPr>
      <w:jc w:val="center"/>
    </w:pPr>
    <w:rPr>
      <w:i/>
      <w:sz w:val="36"/>
    </w:rPr>
  </w:style>
  <w:style w:type="paragraph" w:styleId="Uvuenotijeloteksta">
    <w:name w:val="Body Text Indent"/>
    <w:basedOn w:val="Normal"/>
    <w:semiHidden/>
    <w:rsid w:val="00013079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semiHidden/>
    <w:rsid w:val="00013079"/>
    <w:pPr>
      <w:ind w:firstLine="720"/>
      <w:jc w:val="center"/>
    </w:pPr>
    <w:rPr>
      <w:sz w:val="24"/>
    </w:rPr>
  </w:style>
  <w:style w:type="paragraph" w:styleId="Tijeloteksta-uvlaka3">
    <w:name w:val="Body Text Indent 3"/>
    <w:aliases w:val=" uvlaka 3"/>
    <w:basedOn w:val="Normal"/>
    <w:semiHidden/>
    <w:rsid w:val="00013079"/>
    <w:pPr>
      <w:ind w:firstLine="720"/>
      <w:jc w:val="both"/>
    </w:pPr>
    <w:rPr>
      <w:sz w:val="24"/>
    </w:rPr>
  </w:style>
  <w:style w:type="paragraph" w:styleId="Podnoje">
    <w:name w:val="footer"/>
    <w:basedOn w:val="Normal"/>
    <w:link w:val="PodnojeChar"/>
    <w:uiPriority w:val="99"/>
    <w:rsid w:val="00013079"/>
    <w:pPr>
      <w:tabs>
        <w:tab w:val="center" w:pos="4536"/>
        <w:tab w:val="right" w:pos="9072"/>
      </w:tabs>
    </w:pPr>
  </w:style>
  <w:style w:type="character" w:styleId="Istaknuto">
    <w:name w:val="Emphasis"/>
    <w:uiPriority w:val="20"/>
    <w:qFormat/>
    <w:rsid w:val="00EB01C8"/>
    <w:rPr>
      <w:b/>
      <w:bCs/>
      <w:i w:val="0"/>
      <w:iCs w:val="0"/>
    </w:rPr>
  </w:style>
  <w:style w:type="character" w:customStyle="1" w:styleId="st1">
    <w:name w:val="st1"/>
    <w:basedOn w:val="Zadanifontodlomka"/>
    <w:rsid w:val="00EB01C8"/>
  </w:style>
  <w:style w:type="paragraph" w:styleId="StandardWeb">
    <w:name w:val="Normal (Web)"/>
    <w:basedOn w:val="Normal"/>
    <w:uiPriority w:val="99"/>
    <w:unhideWhenUsed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34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qFormat/>
    <w:rsid w:val="00C0759B"/>
    <w:rPr>
      <w:rFonts w:ascii="Calibri" w:hAnsi="Calibr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A05D74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A05D74"/>
    <w:rPr>
      <w:rFonts w:ascii="Calibri" w:hAnsi="Calibri"/>
      <w:sz w:val="22"/>
      <w:szCs w:val="22"/>
      <w:lang w:val="en-US" w:eastAsia="en-US" w:bidi="ar-SA"/>
    </w:rPr>
  </w:style>
  <w:style w:type="paragraph" w:customStyle="1" w:styleId="xl63">
    <w:name w:val="xl63"/>
    <w:basedOn w:val="Normal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uiPriority w:val="99"/>
    <w:semiHidden/>
    <w:unhideWhenUsed/>
    <w:rsid w:val="004E0A13"/>
    <w:rPr>
      <w:color w:val="800080"/>
      <w:u w:val="single"/>
    </w:rPr>
  </w:style>
  <w:style w:type="character" w:customStyle="1" w:styleId="outputformat1">
    <w:name w:val="outputformat1"/>
    <w:rsid w:val="00CA41DE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rsid w:val="00CA41DE"/>
    <w:rPr>
      <w:rFonts w:ascii="Arial" w:hAnsi="Arial" w:cs="Arial" w:hint="default"/>
      <w:color w:val="000000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5922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5922"/>
    <w:rPr>
      <w:rFonts w:ascii="Arial" w:hAnsi="Arial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F5922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5D3FE8"/>
    <w:rPr>
      <w:rFonts w:ascii="Arial" w:hAnsi="Arial"/>
      <w:lang w:val="en-US"/>
    </w:rPr>
  </w:style>
  <w:style w:type="paragraph" w:customStyle="1" w:styleId="ZNaslov2">
    <w:name w:val="ZNaslov2"/>
    <w:basedOn w:val="Normal"/>
    <w:semiHidden/>
    <w:rsid w:val="00DC5C71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D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1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66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03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F184-7279-4341-93B1-5D8D1AD9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Opcinsko poglavarstvo</dc:creator>
  <cp:lastModifiedBy>Ivan Džunja</cp:lastModifiedBy>
  <cp:revision>3</cp:revision>
  <cp:lastPrinted>2022-12-27T10:29:00Z</cp:lastPrinted>
  <dcterms:created xsi:type="dcterms:W3CDTF">2022-12-25T18:11:00Z</dcterms:created>
  <dcterms:modified xsi:type="dcterms:W3CDTF">2022-12-27T10:30:00Z</dcterms:modified>
</cp:coreProperties>
</file>