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E817" w14:textId="77777777" w:rsidR="00D138B1" w:rsidRPr="00FF1FF6" w:rsidRDefault="00D138B1" w:rsidP="00D138B1">
      <w:pPr>
        <w:spacing w:after="0" w:line="240" w:lineRule="auto"/>
        <w:rPr>
          <w:rFonts w:ascii="Book Antiqua" w:hAnsi="Book Antiqua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D66EF5B" wp14:editId="40F922A4">
            <wp:simplePos x="0" y="0"/>
            <wp:positionH relativeFrom="page">
              <wp:posOffset>1428749</wp:posOffset>
            </wp:positionH>
            <wp:positionV relativeFrom="page">
              <wp:posOffset>608807</wp:posOffset>
            </wp:positionV>
            <wp:extent cx="600075" cy="776764"/>
            <wp:effectExtent l="0" t="0" r="0" b="444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3" cy="7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FF6">
        <w:rPr>
          <w:rFonts w:ascii="Book Antiqua" w:hAnsi="Book Antiqua"/>
        </w:rPr>
        <w:t xml:space="preserve">                </w:t>
      </w:r>
    </w:p>
    <w:p w14:paraId="768AA281" w14:textId="77777777" w:rsidR="00D138B1" w:rsidRPr="00FF1FF6" w:rsidRDefault="00D138B1" w:rsidP="00D138B1">
      <w:pPr>
        <w:spacing w:after="0" w:line="240" w:lineRule="auto"/>
        <w:rPr>
          <w:rFonts w:ascii="Book Antiqua" w:hAnsi="Book Antiqua"/>
        </w:rPr>
      </w:pPr>
    </w:p>
    <w:p w14:paraId="3F891B23" w14:textId="77777777" w:rsidR="00D138B1" w:rsidRPr="00FF1FF6" w:rsidRDefault="00D138B1" w:rsidP="00D138B1">
      <w:pPr>
        <w:spacing w:after="0" w:line="240" w:lineRule="auto"/>
        <w:rPr>
          <w:rFonts w:ascii="Book Antiqua" w:hAnsi="Book Antiqua"/>
        </w:rPr>
      </w:pPr>
    </w:p>
    <w:p w14:paraId="09E2D354" w14:textId="77777777" w:rsidR="00D138B1" w:rsidRPr="00FF1FF6" w:rsidRDefault="00D138B1" w:rsidP="00D138B1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REPUBLIKA HRVATSKA</w:t>
      </w:r>
    </w:p>
    <w:p w14:paraId="5DD1E72D" w14:textId="77777777" w:rsidR="00D138B1" w:rsidRPr="00FF1FF6" w:rsidRDefault="00D138B1" w:rsidP="00D138B1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VUKOVARSKO-SRIJEMSKA ŽUPANIJA</w:t>
      </w:r>
    </w:p>
    <w:p w14:paraId="589E82E3" w14:textId="77777777" w:rsidR="00D138B1" w:rsidRDefault="00D138B1" w:rsidP="00D138B1">
      <w:pPr>
        <w:spacing w:after="0" w:line="240" w:lineRule="auto"/>
        <w:rPr>
          <w:rFonts w:ascii="Book Antiqua" w:hAnsi="Book Antiqua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0B2CA57" wp14:editId="56094080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1FF6">
        <w:rPr>
          <w:rFonts w:ascii="Book Antiqua" w:hAnsi="Book Antiqua"/>
        </w:rPr>
        <w:t xml:space="preserve"> </w:t>
      </w:r>
    </w:p>
    <w:p w14:paraId="54101AA0" w14:textId="77777777" w:rsidR="00D138B1" w:rsidRPr="00FF1FF6" w:rsidRDefault="00D138B1" w:rsidP="00D138B1">
      <w:pPr>
        <w:spacing w:after="0" w:line="240" w:lineRule="auto"/>
        <w:rPr>
          <w:rFonts w:ascii="Book Antiqua" w:hAnsi="Book Antiqua"/>
          <w:b/>
        </w:rPr>
      </w:pPr>
      <w:r w:rsidRPr="00FF1FF6">
        <w:rPr>
          <w:rFonts w:ascii="Book Antiqua" w:hAnsi="Book Antiqua"/>
          <w:b/>
        </w:rPr>
        <w:t>OPĆINA TOVARNIK</w:t>
      </w:r>
    </w:p>
    <w:p w14:paraId="08DA5601" w14:textId="77777777" w:rsidR="00D138B1" w:rsidRDefault="00D138B1" w:rsidP="00D138B1">
      <w:pPr>
        <w:spacing w:after="0" w:line="240" w:lineRule="auto"/>
        <w:rPr>
          <w:rFonts w:ascii="Book Antiqua" w:hAnsi="Book Antiqua"/>
          <w:b/>
        </w:rPr>
      </w:pPr>
    </w:p>
    <w:p w14:paraId="3B220ABA" w14:textId="77777777" w:rsidR="00D138B1" w:rsidRDefault="00D138B1" w:rsidP="00D138B1">
      <w:pPr>
        <w:spacing w:after="0" w:line="240" w:lineRule="auto"/>
        <w:rPr>
          <w:rFonts w:ascii="Book Antiqua" w:hAnsi="Book Antiqua"/>
          <w:b/>
        </w:rPr>
      </w:pPr>
    </w:p>
    <w:p w14:paraId="24025B69" w14:textId="77777777" w:rsidR="00D138B1" w:rsidRPr="00FF1FF6" w:rsidRDefault="00D138B1" w:rsidP="00D138B1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</w:t>
      </w:r>
      <w:r w:rsidRPr="00FF1FF6">
        <w:rPr>
          <w:rFonts w:ascii="Book Antiqua" w:hAnsi="Book Antiqua"/>
          <w:b/>
        </w:rPr>
        <w:t xml:space="preserve"> OPĆINSK</w:t>
      </w:r>
      <w:r>
        <w:rPr>
          <w:rFonts w:ascii="Book Antiqua" w:hAnsi="Book Antiqua"/>
          <w:b/>
        </w:rPr>
        <w:t xml:space="preserve">I NAČELNIK </w:t>
      </w:r>
    </w:p>
    <w:p w14:paraId="09799CD2" w14:textId="77777777" w:rsidR="00D138B1" w:rsidRPr="00FF1FF6" w:rsidRDefault="00D138B1" w:rsidP="00D138B1">
      <w:pPr>
        <w:spacing w:after="0" w:line="240" w:lineRule="auto"/>
        <w:rPr>
          <w:rFonts w:ascii="Book Antiqua" w:hAnsi="Book Antiqua"/>
        </w:rPr>
      </w:pPr>
    </w:p>
    <w:p w14:paraId="1981D751" w14:textId="77777777" w:rsidR="00D138B1" w:rsidRPr="00FF1FF6" w:rsidRDefault="00D138B1" w:rsidP="00D138B1">
      <w:pPr>
        <w:spacing w:after="0" w:line="240" w:lineRule="auto"/>
        <w:rPr>
          <w:rFonts w:ascii="Book Antiqua" w:hAnsi="Book Antiqua"/>
        </w:rPr>
      </w:pPr>
    </w:p>
    <w:p w14:paraId="252E0CA7" w14:textId="328B8FCA" w:rsidR="00D138B1" w:rsidRPr="00002B5B" w:rsidRDefault="00D138B1" w:rsidP="00D138B1">
      <w:pPr>
        <w:spacing w:after="0" w:line="240" w:lineRule="auto"/>
        <w:rPr>
          <w:rFonts w:ascii="Book Antiqua" w:hAnsi="Book Antiqua"/>
          <w:color w:val="FF0000"/>
        </w:rPr>
      </w:pPr>
      <w:r w:rsidRPr="00FF1FF6">
        <w:rPr>
          <w:rFonts w:ascii="Book Antiqua" w:hAnsi="Book Antiqua"/>
        </w:rPr>
        <w:t xml:space="preserve">KLASA: </w:t>
      </w:r>
      <w:r>
        <w:rPr>
          <w:rFonts w:ascii="Book Antiqua" w:hAnsi="Book Antiqua"/>
        </w:rPr>
        <w:t>024-12/22-01/</w:t>
      </w:r>
      <w:r w:rsidR="00952FB8">
        <w:rPr>
          <w:rFonts w:ascii="Book Antiqua" w:hAnsi="Book Antiqua"/>
        </w:rPr>
        <w:t>06</w:t>
      </w:r>
    </w:p>
    <w:p w14:paraId="72A82E6B" w14:textId="77777777" w:rsidR="00D138B1" w:rsidRPr="00002B5B" w:rsidRDefault="00D138B1" w:rsidP="00D138B1">
      <w:pPr>
        <w:spacing w:after="0" w:line="240" w:lineRule="auto"/>
        <w:rPr>
          <w:rFonts w:ascii="Book Antiqua" w:hAnsi="Book Antiqua"/>
          <w:color w:val="FF0000"/>
        </w:rPr>
      </w:pPr>
      <w:r w:rsidRPr="00FF1FF6">
        <w:rPr>
          <w:rFonts w:ascii="Book Antiqua" w:hAnsi="Book Antiqua"/>
        </w:rPr>
        <w:t xml:space="preserve">URBROJ: </w:t>
      </w:r>
      <w:r>
        <w:rPr>
          <w:rFonts w:ascii="Book Antiqua" w:hAnsi="Book Antiqua"/>
        </w:rPr>
        <w:t>2198-12-03-22-1</w:t>
      </w:r>
    </w:p>
    <w:p w14:paraId="3909B136" w14:textId="75A221F4" w:rsidR="00D138B1" w:rsidRPr="00FF1FF6" w:rsidRDefault="00D138B1" w:rsidP="00D138B1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 xml:space="preserve">Tovarnik, </w:t>
      </w:r>
      <w:r w:rsidR="00952FB8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.3.2022.  </w:t>
      </w:r>
    </w:p>
    <w:p w14:paraId="43E045A6" w14:textId="77777777" w:rsidR="00D138B1" w:rsidRPr="00FF1FF6" w:rsidRDefault="00D138B1" w:rsidP="00D138B1">
      <w:pPr>
        <w:spacing w:after="200" w:line="240" w:lineRule="auto"/>
        <w:rPr>
          <w:rFonts w:ascii="Book Antiqua" w:hAnsi="Book Antiqua"/>
        </w:rPr>
      </w:pPr>
    </w:p>
    <w:p w14:paraId="0DDCD3C4" w14:textId="77777777" w:rsidR="00D138B1" w:rsidRDefault="00D138B1" w:rsidP="00D138B1">
      <w:pPr>
        <w:jc w:val="both"/>
        <w:rPr>
          <w:rFonts w:ascii="Book Antiqua" w:eastAsia="Times New Roman" w:hAnsi="Book Antiqua" w:cs="Arial"/>
          <w:lang w:eastAsia="hr-HR"/>
        </w:rPr>
      </w:pPr>
    </w:p>
    <w:p w14:paraId="6BB4AD3D" w14:textId="0C64035D" w:rsidR="00D138B1" w:rsidRDefault="00D138B1" w:rsidP="00D138B1">
      <w:pPr>
        <w:jc w:val="both"/>
        <w:rPr>
          <w:rFonts w:ascii="Book Antiqua" w:eastAsia="Times New Roman" w:hAnsi="Book Antiqua" w:cs="Arial"/>
          <w:lang w:eastAsia="hr-HR"/>
        </w:rPr>
      </w:pPr>
      <w:r w:rsidRPr="000A2086">
        <w:rPr>
          <w:rFonts w:ascii="Book Antiqua" w:eastAsia="Times New Roman" w:hAnsi="Book Antiqua" w:cs="Arial"/>
          <w:lang w:eastAsia="hr-HR"/>
        </w:rPr>
        <w:t>Na temelju član</w:t>
      </w:r>
      <w:r w:rsidR="00952FB8">
        <w:rPr>
          <w:rFonts w:ascii="Book Antiqua" w:eastAsia="Times New Roman" w:hAnsi="Book Antiqua" w:cs="Arial"/>
          <w:lang w:eastAsia="hr-HR"/>
        </w:rPr>
        <w:t>ka</w:t>
      </w:r>
      <w:r w:rsidRPr="000A2086">
        <w:rPr>
          <w:rFonts w:ascii="Book Antiqua" w:eastAsia="Times New Roman" w:hAnsi="Book Antiqua" w:cs="Arial"/>
          <w:lang w:eastAsia="hr-HR"/>
        </w:rPr>
        <w:t xml:space="preserve"> </w:t>
      </w:r>
      <w:r w:rsidR="00952FB8">
        <w:rPr>
          <w:rFonts w:ascii="Book Antiqua" w:eastAsia="Times New Roman" w:hAnsi="Book Antiqua" w:cs="Arial"/>
          <w:lang w:eastAsia="hr-HR"/>
        </w:rPr>
        <w:t xml:space="preserve">48. </w:t>
      </w:r>
      <w:r w:rsidRPr="000A2086">
        <w:rPr>
          <w:rFonts w:ascii="Book Antiqua" w:eastAsia="Times New Roman" w:hAnsi="Book Antiqua" w:cs="Arial"/>
          <w:lang w:eastAsia="hr-HR"/>
        </w:rPr>
        <w:t xml:space="preserve"> Statuta Općine Tovarnik  ( </w:t>
      </w:r>
      <w:r w:rsidR="00952FB8">
        <w:rPr>
          <w:rFonts w:ascii="Book Antiqua" w:eastAsia="Times New Roman" w:hAnsi="Book Antiqua" w:cs="Arial"/>
          <w:lang w:eastAsia="hr-HR"/>
        </w:rPr>
        <w:t>„</w:t>
      </w:r>
      <w:r w:rsidRPr="000A2086">
        <w:rPr>
          <w:rFonts w:ascii="Book Antiqua" w:eastAsia="Times New Roman" w:hAnsi="Book Antiqua" w:cs="Arial"/>
          <w:lang w:eastAsia="hr-HR"/>
        </w:rPr>
        <w:t>Službeni vjesnik</w:t>
      </w:r>
      <w:r w:rsidR="00952FB8">
        <w:rPr>
          <w:rFonts w:ascii="Book Antiqua" w:eastAsia="Times New Roman" w:hAnsi="Book Antiqua" w:cs="Arial"/>
          <w:lang w:eastAsia="hr-HR"/>
        </w:rPr>
        <w:t xml:space="preserve">“ </w:t>
      </w:r>
      <w:r w:rsidRPr="000A2086">
        <w:rPr>
          <w:rFonts w:ascii="Book Antiqua" w:eastAsia="Times New Roman" w:hAnsi="Book Antiqua" w:cs="Arial"/>
          <w:lang w:eastAsia="hr-HR"/>
        </w:rPr>
        <w:t xml:space="preserve">  Vukovarsko-srijemske županije, broj 3/2</w:t>
      </w:r>
      <w:r>
        <w:rPr>
          <w:rFonts w:ascii="Book Antiqua" w:eastAsia="Times New Roman" w:hAnsi="Book Antiqua" w:cs="Arial"/>
          <w:lang w:eastAsia="hr-HR"/>
        </w:rPr>
        <w:t>2</w:t>
      </w:r>
      <w:r w:rsidRPr="000A2086">
        <w:rPr>
          <w:rFonts w:ascii="Book Antiqua" w:eastAsia="Times New Roman" w:hAnsi="Book Antiqua" w:cs="Arial"/>
          <w:lang w:eastAsia="hr-HR"/>
        </w:rPr>
        <w:t xml:space="preserve">) </w:t>
      </w:r>
      <w:r>
        <w:rPr>
          <w:rFonts w:ascii="Book Antiqua" w:eastAsia="Times New Roman" w:hAnsi="Book Antiqua" w:cs="Arial"/>
          <w:lang w:eastAsia="hr-HR"/>
        </w:rPr>
        <w:t xml:space="preserve">dana </w:t>
      </w:r>
      <w:r w:rsidR="00952FB8">
        <w:rPr>
          <w:rFonts w:ascii="Book Antiqua" w:eastAsia="Times New Roman" w:hAnsi="Book Antiqua" w:cs="Arial"/>
          <w:lang w:eastAsia="hr-HR"/>
        </w:rPr>
        <w:t>30</w:t>
      </w:r>
      <w:r>
        <w:rPr>
          <w:rFonts w:ascii="Book Antiqua" w:eastAsia="Times New Roman" w:hAnsi="Book Antiqua" w:cs="Arial"/>
          <w:lang w:eastAsia="hr-HR"/>
        </w:rPr>
        <w:t xml:space="preserve">.03.2022. općinski načelnik podnosi </w:t>
      </w:r>
    </w:p>
    <w:p w14:paraId="60A74A51" w14:textId="0CDADEBE" w:rsidR="00D138B1" w:rsidRDefault="00D138B1" w:rsidP="00D138B1">
      <w:pPr>
        <w:jc w:val="both"/>
        <w:rPr>
          <w:rFonts w:ascii="Book Antiqua" w:eastAsia="Times New Roman" w:hAnsi="Book Antiqua" w:cs="Arial"/>
          <w:lang w:eastAsia="hr-HR"/>
        </w:rPr>
      </w:pPr>
    </w:p>
    <w:p w14:paraId="439FE648" w14:textId="799E5ABE" w:rsidR="00D138B1" w:rsidRDefault="00D138B1" w:rsidP="00D138B1">
      <w:pPr>
        <w:jc w:val="center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>IZVJEŠĆE O IZVRŠENJU PLANA UPRAVLJANJA IMOVINOM ZA 2021. GOD.</w:t>
      </w:r>
    </w:p>
    <w:p w14:paraId="4B0C2E73" w14:textId="2BBE5CDC" w:rsidR="00A60257" w:rsidRDefault="00A60257" w:rsidP="00A60257">
      <w:pPr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 xml:space="preserve">OPĆINA TOVARNIK JE U 2021. </w:t>
      </w:r>
      <w:r w:rsidR="00952FB8">
        <w:rPr>
          <w:rFonts w:ascii="Book Antiqua" w:eastAsia="Times New Roman" w:hAnsi="Book Antiqua" w:cs="Arial"/>
          <w:lang w:eastAsia="hr-HR"/>
        </w:rPr>
        <w:t xml:space="preserve">GOD. </w:t>
      </w:r>
      <w:r>
        <w:rPr>
          <w:rFonts w:ascii="Book Antiqua" w:eastAsia="Times New Roman" w:hAnsi="Book Antiqua" w:cs="Arial"/>
          <w:lang w:eastAsia="hr-HR"/>
        </w:rPr>
        <w:t>RASPOLAGAL</w:t>
      </w:r>
      <w:r w:rsidR="00952FB8">
        <w:rPr>
          <w:rFonts w:ascii="Book Antiqua" w:eastAsia="Times New Roman" w:hAnsi="Book Antiqua" w:cs="Arial"/>
          <w:lang w:eastAsia="hr-HR"/>
        </w:rPr>
        <w:t xml:space="preserve">A </w:t>
      </w:r>
      <w:r>
        <w:rPr>
          <w:rFonts w:ascii="Book Antiqua" w:eastAsia="Times New Roman" w:hAnsi="Book Antiqua" w:cs="Arial"/>
          <w:lang w:eastAsia="hr-HR"/>
        </w:rPr>
        <w:t xml:space="preserve"> NEKRE</w:t>
      </w:r>
      <w:r w:rsidR="00952FB8">
        <w:rPr>
          <w:rFonts w:ascii="Book Antiqua" w:eastAsia="Times New Roman" w:hAnsi="Book Antiqua" w:cs="Arial"/>
          <w:lang w:eastAsia="hr-HR"/>
        </w:rPr>
        <w:t>T</w:t>
      </w:r>
      <w:r>
        <w:rPr>
          <w:rFonts w:ascii="Book Antiqua" w:eastAsia="Times New Roman" w:hAnsi="Book Antiqua" w:cs="Arial"/>
          <w:lang w:eastAsia="hr-HR"/>
        </w:rPr>
        <w:t>NINAMA KAKO SLIJEDI:</w:t>
      </w:r>
    </w:p>
    <w:p w14:paraId="168F05B9" w14:textId="4DCFA953" w:rsidR="003C5C1C" w:rsidRDefault="003C5C1C" w:rsidP="0068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 xml:space="preserve">NEKRETNINE </w:t>
      </w:r>
    </w:p>
    <w:p w14:paraId="3F34282E" w14:textId="329A77D0" w:rsidR="00A60257" w:rsidRDefault="00A60257" w:rsidP="00A60257">
      <w:pPr>
        <w:pStyle w:val="Odlomakpopisa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KUPOVINA</w:t>
      </w:r>
    </w:p>
    <w:p w14:paraId="6AF32B58" w14:textId="548E7954" w:rsidR="00A60257" w:rsidRPr="00024E15" w:rsidRDefault="00A60257" w:rsidP="00A60257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 xml:space="preserve">Kupljeno je neizgrađeno građevinsko zemljište u središtu naselja Tovarnik od Osnovne škola A. </w:t>
      </w:r>
      <w:r w:rsidR="003C5C1C" w:rsidRPr="00024E15">
        <w:rPr>
          <w:rFonts w:ascii="Book Antiqua" w:hAnsi="Book Antiqua"/>
          <w:bCs/>
        </w:rPr>
        <w:t xml:space="preserve">G. </w:t>
      </w:r>
      <w:r w:rsidRPr="00024E15">
        <w:rPr>
          <w:rFonts w:ascii="Book Antiqua" w:hAnsi="Book Antiqua"/>
          <w:bCs/>
        </w:rPr>
        <w:t xml:space="preserve"> Matoš Tovarnik u iznosu od 225.000,00 kn </w:t>
      </w:r>
    </w:p>
    <w:p w14:paraId="52C7BEBD" w14:textId="075C5065" w:rsidR="00A60257" w:rsidRPr="00024E15" w:rsidRDefault="00A60257" w:rsidP="00A60257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 xml:space="preserve">Kupljen  obiteljska kuća u Petrinji za potrebu donacije iste obitelji čija je kuća srušena u  potresu </w:t>
      </w:r>
      <w:r w:rsidR="003C5C1C" w:rsidRPr="00024E15">
        <w:rPr>
          <w:rFonts w:ascii="Book Antiqua" w:hAnsi="Book Antiqua"/>
          <w:bCs/>
        </w:rPr>
        <w:t xml:space="preserve">u iznosu od 100.000,00 kn </w:t>
      </w:r>
    </w:p>
    <w:p w14:paraId="3E9343BD" w14:textId="77D0A29B" w:rsidR="00A60257" w:rsidRDefault="00A60257" w:rsidP="00A60257">
      <w:pPr>
        <w:pStyle w:val="Odlomakpopisa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PRODAJA</w:t>
      </w:r>
    </w:p>
    <w:p w14:paraId="19FB08E6" w14:textId="121B1644" w:rsidR="00A60257" w:rsidRPr="00024E15" w:rsidRDefault="00A60257" w:rsidP="00A60257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 xml:space="preserve">Prodana je kuća </w:t>
      </w:r>
      <w:proofErr w:type="spellStart"/>
      <w:r w:rsidRPr="00024E15">
        <w:rPr>
          <w:rFonts w:ascii="Book Antiqua" w:hAnsi="Book Antiqua"/>
          <w:bCs/>
        </w:rPr>
        <w:t>Ilači</w:t>
      </w:r>
      <w:proofErr w:type="spellEnd"/>
      <w:r w:rsidRPr="00024E15">
        <w:rPr>
          <w:rFonts w:ascii="Book Antiqua" w:hAnsi="Book Antiqua"/>
          <w:bCs/>
        </w:rPr>
        <w:t xml:space="preserve"> koju je Općina Tovarnik stekla kao </w:t>
      </w:r>
      <w:proofErr w:type="spellStart"/>
      <w:r w:rsidRPr="00024E15">
        <w:rPr>
          <w:rFonts w:ascii="Book Antiqua" w:hAnsi="Book Antiqua"/>
          <w:bCs/>
        </w:rPr>
        <w:t>ošasnu</w:t>
      </w:r>
      <w:proofErr w:type="spellEnd"/>
      <w:r w:rsidRPr="00024E15">
        <w:rPr>
          <w:rFonts w:ascii="Book Antiqua" w:hAnsi="Book Antiqua"/>
          <w:bCs/>
        </w:rPr>
        <w:t xml:space="preserve"> ostavinu z</w:t>
      </w:r>
      <w:r w:rsidR="003C5C1C" w:rsidRPr="00024E15">
        <w:rPr>
          <w:rFonts w:ascii="Book Antiqua" w:hAnsi="Book Antiqua"/>
          <w:bCs/>
        </w:rPr>
        <w:t xml:space="preserve">a  </w:t>
      </w:r>
      <w:r w:rsidRPr="00024E15">
        <w:rPr>
          <w:rFonts w:ascii="Book Antiqua" w:hAnsi="Book Antiqua"/>
          <w:bCs/>
        </w:rPr>
        <w:t xml:space="preserve"> iznos od </w:t>
      </w:r>
      <w:r w:rsidR="00024E15">
        <w:rPr>
          <w:rFonts w:ascii="Book Antiqua" w:hAnsi="Book Antiqua"/>
          <w:bCs/>
        </w:rPr>
        <w:t xml:space="preserve">76. 700,00 kn </w:t>
      </w:r>
      <w:r w:rsidR="003C5C1C" w:rsidRPr="00024E15">
        <w:rPr>
          <w:rFonts w:ascii="Book Antiqua" w:hAnsi="Book Antiqua"/>
          <w:bCs/>
        </w:rPr>
        <w:t xml:space="preserve">( </w:t>
      </w:r>
      <w:proofErr w:type="spellStart"/>
      <w:r w:rsidR="003C5C1C" w:rsidRPr="00024E15">
        <w:rPr>
          <w:rFonts w:ascii="Book Antiqua" w:hAnsi="Book Antiqua"/>
          <w:bCs/>
        </w:rPr>
        <w:t>k.č</w:t>
      </w:r>
      <w:proofErr w:type="spellEnd"/>
      <w:r w:rsidR="003C5C1C" w:rsidRPr="00024E15">
        <w:rPr>
          <w:rFonts w:ascii="Book Antiqua" w:hAnsi="Book Antiqua"/>
          <w:bCs/>
        </w:rPr>
        <w:t xml:space="preserve">. 2786 k.o. </w:t>
      </w:r>
      <w:proofErr w:type="spellStart"/>
      <w:r w:rsidR="003C5C1C" w:rsidRPr="00024E15">
        <w:rPr>
          <w:rFonts w:ascii="Book Antiqua" w:hAnsi="Book Antiqua"/>
          <w:bCs/>
        </w:rPr>
        <w:t>Ilača</w:t>
      </w:r>
      <w:proofErr w:type="spellEnd"/>
      <w:r w:rsidR="003C5C1C" w:rsidRPr="00024E15">
        <w:rPr>
          <w:rFonts w:ascii="Book Antiqua" w:hAnsi="Book Antiqua"/>
          <w:bCs/>
        </w:rPr>
        <w:t xml:space="preserve"> ) </w:t>
      </w:r>
    </w:p>
    <w:p w14:paraId="75163AFA" w14:textId="4D6C34A7" w:rsidR="003C5C1C" w:rsidRDefault="003C5C1C" w:rsidP="003C5C1C">
      <w:pPr>
        <w:pStyle w:val="Odlomakpopisa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DAROVANJE</w:t>
      </w:r>
    </w:p>
    <w:p w14:paraId="4B2CC1F6" w14:textId="7F1A2C8C" w:rsidR="003C5C1C" w:rsidRPr="00024E15" w:rsidRDefault="003C5C1C" w:rsidP="003C5C1C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 xml:space="preserve">Darovana obiteljska kuća u Petrinji </w:t>
      </w:r>
      <w:r w:rsidR="00682C21" w:rsidRPr="00024E15">
        <w:rPr>
          <w:rFonts w:ascii="Book Antiqua" w:hAnsi="Book Antiqua"/>
          <w:bCs/>
        </w:rPr>
        <w:t xml:space="preserve">vrijednosti 100.000,00 kn </w:t>
      </w:r>
      <w:r w:rsidRPr="00024E15">
        <w:rPr>
          <w:rFonts w:ascii="Book Antiqua" w:hAnsi="Book Antiqua"/>
          <w:bCs/>
        </w:rPr>
        <w:t xml:space="preserve">obitelji koja je stradala u potresu 2020. god. </w:t>
      </w:r>
    </w:p>
    <w:p w14:paraId="1FFCEC7C" w14:textId="63E18267" w:rsidR="003C5C1C" w:rsidRDefault="003C5C1C" w:rsidP="003C5C1C">
      <w:pPr>
        <w:pStyle w:val="Odlomakpopisa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ZAKUP </w:t>
      </w:r>
    </w:p>
    <w:p w14:paraId="5D548BDF" w14:textId="6D39CDE7" w:rsidR="00FC1313" w:rsidRPr="00024E15" w:rsidRDefault="00FC1313" w:rsidP="00FC1313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 xml:space="preserve">Ugovor o zakupu na 5 godina s UHBDDR Tovarnik </w:t>
      </w:r>
      <w:proofErr w:type="spellStart"/>
      <w:r w:rsidRPr="00024E15">
        <w:rPr>
          <w:rFonts w:ascii="Book Antiqua" w:hAnsi="Book Antiqua"/>
          <w:bCs/>
        </w:rPr>
        <w:t>Ilača</w:t>
      </w:r>
      <w:proofErr w:type="spellEnd"/>
      <w:r w:rsidRPr="00024E15">
        <w:rPr>
          <w:rFonts w:ascii="Book Antiqua" w:hAnsi="Book Antiqua"/>
          <w:bCs/>
        </w:rPr>
        <w:t xml:space="preserve">- </w:t>
      </w:r>
      <w:proofErr w:type="spellStart"/>
      <w:r w:rsidRPr="00024E15">
        <w:rPr>
          <w:rFonts w:ascii="Book Antiqua" w:hAnsi="Book Antiqua"/>
          <w:bCs/>
        </w:rPr>
        <w:t>k.č</w:t>
      </w:r>
      <w:proofErr w:type="spellEnd"/>
      <w:r w:rsidRPr="00024E15">
        <w:rPr>
          <w:rFonts w:ascii="Book Antiqua" w:hAnsi="Book Antiqua"/>
          <w:bCs/>
        </w:rPr>
        <w:t xml:space="preserve">. 1550/7 k.o. Tovarnik,  manja prostorija na adresi A. G. Matoša 26 („Stara ambulanta“) iznos 300 kn godišnje </w:t>
      </w:r>
    </w:p>
    <w:p w14:paraId="3431040C" w14:textId="4EEF5A15" w:rsidR="00FC1313" w:rsidRPr="00024E15" w:rsidRDefault="00FC1313" w:rsidP="00FC1313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 xml:space="preserve">Ugovor o zakupu na 5 godina s Udruga branitelja Domovinskoga rata Općine Tovarnik - </w:t>
      </w:r>
      <w:proofErr w:type="spellStart"/>
      <w:r w:rsidRPr="00024E15">
        <w:rPr>
          <w:rFonts w:ascii="Book Antiqua" w:hAnsi="Book Antiqua"/>
          <w:bCs/>
        </w:rPr>
        <w:t>k.č</w:t>
      </w:r>
      <w:proofErr w:type="spellEnd"/>
      <w:r w:rsidRPr="00024E15">
        <w:rPr>
          <w:rFonts w:ascii="Book Antiqua" w:hAnsi="Book Antiqua"/>
          <w:bCs/>
        </w:rPr>
        <w:t>. 1550/7 k.o. Tovarnik, veća  prostorija na adresi A. G. Matoša 26 („Stara ambulanta“)</w:t>
      </w:r>
      <w:r w:rsidR="00731C3F" w:rsidRPr="00024E15">
        <w:rPr>
          <w:rFonts w:ascii="Book Antiqua" w:hAnsi="Book Antiqua"/>
          <w:bCs/>
        </w:rPr>
        <w:t>,</w:t>
      </w:r>
      <w:r w:rsidRPr="00024E15">
        <w:rPr>
          <w:rFonts w:ascii="Book Antiqua" w:hAnsi="Book Antiqua"/>
          <w:bCs/>
        </w:rPr>
        <w:t xml:space="preserve"> iznos 300 kn godišnje </w:t>
      </w:r>
    </w:p>
    <w:p w14:paraId="5D9CF567" w14:textId="7AE8C58B" w:rsidR="00FC1313" w:rsidRPr="00024E15" w:rsidRDefault="00FC1313" w:rsidP="00FC1313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 xml:space="preserve">Ugovor o zakupu na 5 godina s Udrugom  Žena </w:t>
      </w:r>
      <w:r w:rsidR="00731C3F" w:rsidRPr="00024E15">
        <w:rPr>
          <w:rFonts w:ascii="Book Antiqua" w:hAnsi="Book Antiqua"/>
          <w:bCs/>
        </w:rPr>
        <w:t xml:space="preserve">– </w:t>
      </w:r>
      <w:proofErr w:type="spellStart"/>
      <w:r w:rsidR="00731C3F" w:rsidRPr="00024E15">
        <w:rPr>
          <w:rFonts w:ascii="Book Antiqua" w:hAnsi="Book Antiqua"/>
          <w:bCs/>
        </w:rPr>
        <w:t>k.č</w:t>
      </w:r>
      <w:proofErr w:type="spellEnd"/>
      <w:r w:rsidR="00731C3F" w:rsidRPr="00024E15">
        <w:rPr>
          <w:rFonts w:ascii="Book Antiqua" w:hAnsi="Book Antiqua"/>
          <w:bCs/>
        </w:rPr>
        <w:t xml:space="preserve">. 1563/1 </w:t>
      </w:r>
      <w:proofErr w:type="spellStart"/>
      <w:r w:rsidR="00731C3F" w:rsidRPr="00024E15">
        <w:rPr>
          <w:rFonts w:ascii="Book Antiqua" w:hAnsi="Book Antiqua"/>
          <w:bCs/>
        </w:rPr>
        <w:t>k.o</w:t>
      </w:r>
      <w:proofErr w:type="spellEnd"/>
      <w:r w:rsidR="00731C3F" w:rsidRPr="00024E15">
        <w:rPr>
          <w:rFonts w:ascii="Book Antiqua" w:hAnsi="Book Antiqua"/>
          <w:bCs/>
        </w:rPr>
        <w:t xml:space="preserve"> Tovarnik, na adresi A. G. Matoša 2,  iznos 300 kn godišnje</w:t>
      </w:r>
    </w:p>
    <w:p w14:paraId="3CB39710" w14:textId="1C26A6B6" w:rsidR="00731C3F" w:rsidRPr="00024E15" w:rsidRDefault="00731C3F" w:rsidP="00FC1313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lastRenderedPageBreak/>
        <w:t xml:space="preserve">Ugovor o zakupu na 5 godina s Udrugom  umirovljenika – </w:t>
      </w:r>
      <w:proofErr w:type="spellStart"/>
      <w:r w:rsidRPr="00024E15">
        <w:rPr>
          <w:rFonts w:ascii="Book Antiqua" w:hAnsi="Book Antiqua"/>
          <w:bCs/>
        </w:rPr>
        <w:t>k.č</w:t>
      </w:r>
      <w:proofErr w:type="spellEnd"/>
      <w:r w:rsidRPr="00024E15">
        <w:rPr>
          <w:rFonts w:ascii="Book Antiqua" w:hAnsi="Book Antiqua"/>
          <w:bCs/>
        </w:rPr>
        <w:t>. 1556/1 k.o. Tovarnik na adresi A. G. Matoša 12, iznos 300 kn godišnje</w:t>
      </w:r>
    </w:p>
    <w:p w14:paraId="11D651C9" w14:textId="00670A3C" w:rsidR="00731C3F" w:rsidRPr="00024E15" w:rsidRDefault="00731C3F" w:rsidP="00FC1313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>Ugovor o zakupu na 5 godina s DVD Tovarnik-</w:t>
      </w:r>
      <w:proofErr w:type="spellStart"/>
      <w:r w:rsidRPr="00024E15">
        <w:rPr>
          <w:rFonts w:ascii="Book Antiqua" w:hAnsi="Book Antiqua"/>
          <w:bCs/>
        </w:rPr>
        <w:t>k.č</w:t>
      </w:r>
      <w:proofErr w:type="spellEnd"/>
      <w:r w:rsidRPr="00024E15">
        <w:rPr>
          <w:rFonts w:ascii="Book Antiqua" w:hAnsi="Book Antiqua"/>
          <w:bCs/>
        </w:rPr>
        <w:t>. 1967 k.o. Tovarnik , na adresi A. G. Matoša, iznos od 300 kn godišnje</w:t>
      </w:r>
    </w:p>
    <w:p w14:paraId="69D60A77" w14:textId="62EE3922" w:rsidR="00731C3F" w:rsidRPr="00024E15" w:rsidRDefault="00C15C10" w:rsidP="00FC1313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>Ugovor o zakupu na 5 godina s KUD A. G. Matoš Tovarnik-k-č.2118 k.o. Tovarnik ( Villa Tovarnik-dio  ), na adresi D. Tadijanovića 26, Tovarnik, iznos od 300 kn godišnje</w:t>
      </w:r>
    </w:p>
    <w:p w14:paraId="6613FDA3" w14:textId="78D18BBD" w:rsidR="00C15C10" w:rsidRPr="00024E15" w:rsidRDefault="00C15C10" w:rsidP="00C15C10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>Ugovor o zakupu na 5 godina s Zavičajna zajednica BH Hrvata Tovarnik -k.č.2118 k.o. Tovarnik ( Villa Tovarnik- dio  ), na adresi D. Tadijanovića 26, Tovarnik, iznos od 300 kn godišnje</w:t>
      </w:r>
    </w:p>
    <w:p w14:paraId="069A709A" w14:textId="143B1209" w:rsidR="00C15C10" w:rsidRPr="00024E15" w:rsidRDefault="00C15C10" w:rsidP="00FC1313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 xml:space="preserve">Ugovor o zakupu na 5 godina s </w:t>
      </w:r>
      <w:proofErr w:type="spellStart"/>
      <w:r w:rsidRPr="00024E15">
        <w:rPr>
          <w:rFonts w:ascii="Book Antiqua" w:hAnsi="Book Antiqua"/>
          <w:bCs/>
        </w:rPr>
        <w:t>Airsoft</w:t>
      </w:r>
      <w:proofErr w:type="spellEnd"/>
      <w:r w:rsidRPr="00024E15">
        <w:rPr>
          <w:rFonts w:ascii="Book Antiqua" w:hAnsi="Book Antiqua"/>
          <w:bCs/>
        </w:rPr>
        <w:t xml:space="preserve"> udruga sigurna </w:t>
      </w:r>
      <w:proofErr w:type="spellStart"/>
      <w:r w:rsidRPr="00024E15">
        <w:rPr>
          <w:rFonts w:ascii="Book Antiqua" w:hAnsi="Book Antiqua"/>
          <w:bCs/>
        </w:rPr>
        <w:t>kućaTovarnik</w:t>
      </w:r>
      <w:proofErr w:type="spellEnd"/>
      <w:r w:rsidRPr="00024E15">
        <w:rPr>
          <w:rFonts w:ascii="Book Antiqua" w:hAnsi="Book Antiqua"/>
          <w:bCs/>
        </w:rPr>
        <w:t xml:space="preserve">, </w:t>
      </w:r>
      <w:proofErr w:type="spellStart"/>
      <w:r w:rsidRPr="00024E15">
        <w:rPr>
          <w:rFonts w:ascii="Book Antiqua" w:hAnsi="Book Antiqua"/>
          <w:bCs/>
        </w:rPr>
        <w:t>k.č</w:t>
      </w:r>
      <w:proofErr w:type="spellEnd"/>
      <w:r w:rsidRPr="00024E15">
        <w:rPr>
          <w:rFonts w:ascii="Book Antiqua" w:hAnsi="Book Antiqua"/>
          <w:bCs/>
        </w:rPr>
        <w:t>. 1546 k.o. Tovarnik, prostorija na bivšem školskom igralištu („Svlačionica“), iznos od 300 kn godišnje</w:t>
      </w:r>
    </w:p>
    <w:p w14:paraId="392F95D9" w14:textId="3851D20C" w:rsidR="00C15C10" w:rsidRPr="00024E15" w:rsidRDefault="00C15C10" w:rsidP="00FC1313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 xml:space="preserve">Ugovor o zakupu na 5 godina s NK </w:t>
      </w:r>
      <w:r w:rsidR="00BC2F9D" w:rsidRPr="00024E15">
        <w:rPr>
          <w:rFonts w:ascii="Book Antiqua" w:hAnsi="Book Antiqua"/>
          <w:bCs/>
        </w:rPr>
        <w:t>H</w:t>
      </w:r>
      <w:r w:rsidRPr="00024E15">
        <w:rPr>
          <w:rFonts w:ascii="Book Antiqua" w:hAnsi="Book Antiqua"/>
          <w:bCs/>
        </w:rPr>
        <w:t>ajduk Tovarnik</w:t>
      </w:r>
      <w:r w:rsidR="00BC2F9D" w:rsidRPr="00024E15">
        <w:rPr>
          <w:rFonts w:ascii="Book Antiqua" w:hAnsi="Book Antiqua"/>
          <w:bCs/>
        </w:rPr>
        <w:t xml:space="preserve">, </w:t>
      </w:r>
      <w:proofErr w:type="spellStart"/>
      <w:r w:rsidR="00BC2F9D" w:rsidRPr="00024E15">
        <w:rPr>
          <w:rFonts w:ascii="Book Antiqua" w:hAnsi="Book Antiqua"/>
          <w:bCs/>
        </w:rPr>
        <w:t>k.č</w:t>
      </w:r>
      <w:proofErr w:type="spellEnd"/>
      <w:r w:rsidR="00BC2F9D" w:rsidRPr="00024E15">
        <w:rPr>
          <w:rFonts w:ascii="Book Antiqua" w:hAnsi="Book Antiqua"/>
          <w:bCs/>
        </w:rPr>
        <w:t xml:space="preserve">. 2780/1 i 1564, nogometno </w:t>
      </w:r>
      <w:proofErr w:type="spellStart"/>
      <w:r w:rsidR="00BC2F9D" w:rsidRPr="00024E15">
        <w:rPr>
          <w:rFonts w:ascii="Book Antiqua" w:hAnsi="Book Antiqua"/>
          <w:bCs/>
        </w:rPr>
        <w:t>igrališe</w:t>
      </w:r>
      <w:proofErr w:type="spellEnd"/>
      <w:r w:rsidR="00BC2F9D" w:rsidRPr="00024E15">
        <w:rPr>
          <w:rFonts w:ascii="Book Antiqua" w:hAnsi="Book Antiqua"/>
          <w:bCs/>
        </w:rPr>
        <w:t xml:space="preserve"> i </w:t>
      </w:r>
      <w:proofErr w:type="spellStart"/>
      <w:r w:rsidR="00BC2F9D" w:rsidRPr="00024E15">
        <w:rPr>
          <w:rFonts w:ascii="Book Antiqua" w:hAnsi="Book Antiqua"/>
          <w:bCs/>
        </w:rPr>
        <w:t>svalčionica</w:t>
      </w:r>
      <w:proofErr w:type="spellEnd"/>
      <w:r w:rsidR="00BC2F9D" w:rsidRPr="00024E15">
        <w:rPr>
          <w:rFonts w:ascii="Book Antiqua" w:hAnsi="Book Antiqua"/>
          <w:bCs/>
        </w:rPr>
        <w:t xml:space="preserve">,  iznos od 300 kn </w:t>
      </w:r>
    </w:p>
    <w:p w14:paraId="64B7C5F6" w14:textId="7E014B4B" w:rsidR="00BC2F9D" w:rsidRPr="00024E15" w:rsidRDefault="00BC2F9D" w:rsidP="00FC1313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 xml:space="preserve">Ugovor o zakupu na 5 godina s Braniteljskom zadrugom Bumbar, </w:t>
      </w:r>
      <w:proofErr w:type="spellStart"/>
      <w:r w:rsidRPr="00024E15">
        <w:rPr>
          <w:rFonts w:ascii="Book Antiqua" w:hAnsi="Book Antiqua"/>
          <w:bCs/>
        </w:rPr>
        <w:t>k.č</w:t>
      </w:r>
      <w:proofErr w:type="spellEnd"/>
      <w:r w:rsidRPr="00024E15">
        <w:rPr>
          <w:rFonts w:ascii="Book Antiqua" w:hAnsi="Book Antiqua"/>
          <w:bCs/>
        </w:rPr>
        <w:t>. 2852 k.o. Tovarnik, dio neizgrađenog zemljišta, iznos 300,00 kn</w:t>
      </w:r>
    </w:p>
    <w:p w14:paraId="12B27209" w14:textId="1C982F80" w:rsidR="00BC2F9D" w:rsidRPr="00024E15" w:rsidRDefault="00BC2F9D" w:rsidP="00FC1313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>Ugovor o zakupu na 5 godina s LD Zec</w:t>
      </w:r>
      <w:r w:rsidR="0045687F" w:rsidRPr="00024E15">
        <w:rPr>
          <w:rFonts w:ascii="Book Antiqua" w:hAnsi="Book Antiqua"/>
          <w:bCs/>
        </w:rPr>
        <w:t xml:space="preserve"> </w:t>
      </w:r>
      <w:proofErr w:type="spellStart"/>
      <w:r w:rsidR="0045687F" w:rsidRPr="00024E15">
        <w:rPr>
          <w:rFonts w:ascii="Book Antiqua" w:hAnsi="Book Antiqua"/>
          <w:bCs/>
        </w:rPr>
        <w:t>Ilača</w:t>
      </w:r>
      <w:proofErr w:type="spellEnd"/>
      <w:r w:rsidR="0045687F" w:rsidRPr="00024E15">
        <w:rPr>
          <w:rFonts w:ascii="Book Antiqua" w:hAnsi="Book Antiqua"/>
          <w:bCs/>
        </w:rPr>
        <w:t xml:space="preserve">, 2246/4 k.o. </w:t>
      </w:r>
      <w:proofErr w:type="spellStart"/>
      <w:r w:rsidR="0045687F" w:rsidRPr="00024E15">
        <w:rPr>
          <w:rFonts w:ascii="Book Antiqua" w:hAnsi="Book Antiqua"/>
          <w:bCs/>
        </w:rPr>
        <w:t>Ilača</w:t>
      </w:r>
      <w:proofErr w:type="spellEnd"/>
      <w:r w:rsidR="0045687F" w:rsidRPr="00024E15">
        <w:rPr>
          <w:rFonts w:ascii="Book Antiqua" w:hAnsi="Book Antiqua"/>
          <w:bCs/>
        </w:rPr>
        <w:t>, Lovačka kućica, iznos od 300 kn godišnje</w:t>
      </w:r>
    </w:p>
    <w:p w14:paraId="15630085" w14:textId="0042D731" w:rsidR="0045687F" w:rsidRPr="00024E15" w:rsidRDefault="0045687F" w:rsidP="00FC1313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 xml:space="preserve">Ugovor o zakupu </w:t>
      </w:r>
      <w:r w:rsidR="00024E15" w:rsidRPr="00024E15">
        <w:rPr>
          <w:rFonts w:ascii="Book Antiqua" w:hAnsi="Book Antiqua"/>
          <w:bCs/>
        </w:rPr>
        <w:t xml:space="preserve">na 5 godina sa konjogojska udruga </w:t>
      </w:r>
      <w:proofErr w:type="spellStart"/>
      <w:r w:rsidR="00024E15" w:rsidRPr="00024E15">
        <w:rPr>
          <w:rFonts w:ascii="Book Antiqua" w:hAnsi="Book Antiqua"/>
          <w:bCs/>
        </w:rPr>
        <w:t>Ilača</w:t>
      </w:r>
      <w:proofErr w:type="spellEnd"/>
      <w:r w:rsidR="00024E15" w:rsidRPr="00024E15">
        <w:rPr>
          <w:rFonts w:ascii="Book Antiqua" w:hAnsi="Book Antiqua"/>
          <w:bCs/>
        </w:rPr>
        <w:t xml:space="preserve"> </w:t>
      </w:r>
      <w:proofErr w:type="spellStart"/>
      <w:r w:rsidR="00024E15" w:rsidRPr="00024E15">
        <w:rPr>
          <w:rFonts w:ascii="Book Antiqua" w:hAnsi="Book Antiqua"/>
          <w:bCs/>
        </w:rPr>
        <w:t>k.č</w:t>
      </w:r>
      <w:proofErr w:type="spellEnd"/>
      <w:r w:rsidR="00024E15" w:rsidRPr="00024E15">
        <w:rPr>
          <w:rFonts w:ascii="Book Antiqua" w:hAnsi="Book Antiqua"/>
          <w:bCs/>
        </w:rPr>
        <w:t xml:space="preserve">. 2246/2 k.o. </w:t>
      </w:r>
      <w:proofErr w:type="spellStart"/>
      <w:r w:rsidR="00024E15" w:rsidRPr="00024E15">
        <w:rPr>
          <w:rFonts w:ascii="Book Antiqua" w:hAnsi="Book Antiqua"/>
          <w:bCs/>
        </w:rPr>
        <w:t>Ilača</w:t>
      </w:r>
      <w:proofErr w:type="spellEnd"/>
      <w:r w:rsidR="00024E15" w:rsidRPr="00024E15">
        <w:rPr>
          <w:rFonts w:ascii="Book Antiqua" w:hAnsi="Book Antiqua"/>
          <w:bCs/>
        </w:rPr>
        <w:t>, ledina, iznos od 300 kn godišnje</w:t>
      </w:r>
    </w:p>
    <w:p w14:paraId="1F461040" w14:textId="1D1EBF96" w:rsidR="00024E15" w:rsidRPr="00024E15" w:rsidRDefault="00024E15" w:rsidP="00FC1313">
      <w:pPr>
        <w:pStyle w:val="Odlomakpopisa"/>
        <w:numPr>
          <w:ilvl w:val="1"/>
          <w:numId w:val="1"/>
        </w:numPr>
        <w:rPr>
          <w:rFonts w:ascii="Book Antiqua" w:hAnsi="Book Antiqua"/>
          <w:bCs/>
        </w:rPr>
      </w:pPr>
      <w:r w:rsidRPr="00024E15">
        <w:rPr>
          <w:rFonts w:ascii="Book Antiqua" w:hAnsi="Book Antiqua"/>
          <w:bCs/>
        </w:rPr>
        <w:t xml:space="preserve">Ugovor o zakupu na 5 godina s KUD Matija Gubec </w:t>
      </w:r>
      <w:proofErr w:type="spellStart"/>
      <w:r w:rsidRPr="00024E15">
        <w:rPr>
          <w:rFonts w:ascii="Book Antiqua" w:hAnsi="Book Antiqua"/>
          <w:bCs/>
        </w:rPr>
        <w:t>Ilača</w:t>
      </w:r>
      <w:proofErr w:type="spellEnd"/>
      <w:r w:rsidRPr="00024E15">
        <w:rPr>
          <w:rFonts w:ascii="Book Antiqua" w:hAnsi="Book Antiqua"/>
          <w:bCs/>
        </w:rPr>
        <w:t xml:space="preserve">, </w:t>
      </w:r>
      <w:proofErr w:type="spellStart"/>
      <w:r w:rsidRPr="00024E15">
        <w:rPr>
          <w:rFonts w:ascii="Book Antiqua" w:hAnsi="Book Antiqua"/>
          <w:bCs/>
        </w:rPr>
        <w:t>k.č</w:t>
      </w:r>
      <w:proofErr w:type="spellEnd"/>
      <w:r w:rsidRPr="00024E15">
        <w:rPr>
          <w:rFonts w:ascii="Book Antiqua" w:hAnsi="Book Antiqua"/>
          <w:bCs/>
        </w:rPr>
        <w:t xml:space="preserve">. 2325 k.o. </w:t>
      </w:r>
      <w:proofErr w:type="spellStart"/>
      <w:r w:rsidRPr="00024E15">
        <w:rPr>
          <w:rFonts w:ascii="Book Antiqua" w:hAnsi="Book Antiqua"/>
          <w:bCs/>
        </w:rPr>
        <w:t>Ilača</w:t>
      </w:r>
      <w:proofErr w:type="spellEnd"/>
      <w:r w:rsidRPr="00024E15">
        <w:rPr>
          <w:rFonts w:ascii="Book Antiqua" w:hAnsi="Book Antiqua"/>
          <w:bCs/>
        </w:rPr>
        <w:t xml:space="preserve">, Hrvatski dom, iznos od 300 kn godišnje </w:t>
      </w:r>
    </w:p>
    <w:p w14:paraId="68DB0BB0" w14:textId="06F5838C" w:rsidR="007F4B30" w:rsidRDefault="003C5C1C" w:rsidP="0068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 Antiqua" w:hAnsi="Book Antiqua"/>
        </w:rPr>
      </w:pPr>
      <w:r w:rsidRPr="003C5C1C">
        <w:rPr>
          <w:rFonts w:ascii="Book Antiqua" w:hAnsi="Book Antiqua"/>
        </w:rPr>
        <w:t xml:space="preserve">POKRETNINE </w:t>
      </w:r>
    </w:p>
    <w:p w14:paraId="13C43B26" w14:textId="0711D161" w:rsidR="003C5C1C" w:rsidRDefault="003C5C1C" w:rsidP="003C5C1C">
      <w:pPr>
        <w:pStyle w:val="Odlomakpopisa"/>
        <w:numPr>
          <w:ilvl w:val="0"/>
          <w:numId w:val="2"/>
        </w:numPr>
        <w:tabs>
          <w:tab w:val="left" w:pos="127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KUPOVINA </w:t>
      </w:r>
    </w:p>
    <w:p w14:paraId="519A310E" w14:textId="0EF0CEE8" w:rsidR="00682C21" w:rsidRDefault="00682C21" w:rsidP="00682C21">
      <w:pPr>
        <w:pStyle w:val="Odlomakpopisa"/>
        <w:numPr>
          <w:ilvl w:val="1"/>
          <w:numId w:val="2"/>
        </w:numPr>
        <w:tabs>
          <w:tab w:val="left" w:pos="1275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Malčer</w:t>
      </w:r>
      <w:proofErr w:type="spellEnd"/>
      <w:r>
        <w:rPr>
          <w:rFonts w:ascii="Book Antiqua" w:hAnsi="Book Antiqua"/>
        </w:rPr>
        <w:t xml:space="preserve"> u vrijednosti 58.500,00 kn </w:t>
      </w:r>
    </w:p>
    <w:p w14:paraId="473E6549" w14:textId="7D3809E3" w:rsidR="00682C21" w:rsidRDefault="00682C21" w:rsidP="00682C21">
      <w:pPr>
        <w:pStyle w:val="Odlomakpopisa"/>
        <w:numPr>
          <w:ilvl w:val="1"/>
          <w:numId w:val="2"/>
        </w:numPr>
        <w:tabs>
          <w:tab w:val="left" w:pos="1275"/>
        </w:tabs>
        <w:rPr>
          <w:rFonts w:ascii="Book Antiqua" w:hAnsi="Book Antiqua"/>
        </w:rPr>
      </w:pPr>
      <w:r>
        <w:rPr>
          <w:rFonts w:ascii="Book Antiqua" w:hAnsi="Book Antiqua"/>
        </w:rPr>
        <w:t>Dron u vrijednosti 52.495,00 kn</w:t>
      </w:r>
    </w:p>
    <w:p w14:paraId="69E04F96" w14:textId="19E7DB5F" w:rsidR="00682C21" w:rsidRDefault="00682C21" w:rsidP="00682C21">
      <w:pPr>
        <w:pStyle w:val="Odlomakpopisa"/>
        <w:numPr>
          <w:ilvl w:val="1"/>
          <w:numId w:val="2"/>
        </w:numPr>
        <w:tabs>
          <w:tab w:val="left" w:pos="1275"/>
        </w:tabs>
        <w:rPr>
          <w:rFonts w:ascii="Book Antiqua" w:hAnsi="Book Antiqua"/>
        </w:rPr>
      </w:pPr>
      <w:r>
        <w:rPr>
          <w:rFonts w:ascii="Book Antiqua" w:hAnsi="Book Antiqua"/>
        </w:rPr>
        <w:t>Stroj</w:t>
      </w:r>
      <w:r w:rsidR="00724E2B">
        <w:rPr>
          <w:rFonts w:ascii="Book Antiqua" w:hAnsi="Book Antiqua"/>
        </w:rPr>
        <w:t xml:space="preserve">evi </w:t>
      </w:r>
      <w:r>
        <w:rPr>
          <w:rFonts w:ascii="Book Antiqua" w:hAnsi="Book Antiqua"/>
        </w:rPr>
        <w:t xml:space="preserve"> za grah ( projekt </w:t>
      </w:r>
      <w:proofErr w:type="spellStart"/>
      <w:r>
        <w:rPr>
          <w:rFonts w:ascii="Book Antiqua" w:hAnsi="Book Antiqua"/>
        </w:rPr>
        <w:t>centricom</w:t>
      </w:r>
      <w:proofErr w:type="spellEnd"/>
      <w:r>
        <w:rPr>
          <w:rFonts w:ascii="Book Antiqua" w:hAnsi="Book Antiqua"/>
        </w:rPr>
        <w:t xml:space="preserve"> ) u vrijednosti od </w:t>
      </w:r>
      <w:r w:rsidR="00724E2B">
        <w:rPr>
          <w:rFonts w:ascii="Book Antiqua" w:hAnsi="Book Antiqua"/>
        </w:rPr>
        <w:t xml:space="preserve">156.250,00 </w:t>
      </w:r>
      <w:r>
        <w:rPr>
          <w:rFonts w:ascii="Book Antiqua" w:hAnsi="Book Antiqua"/>
        </w:rPr>
        <w:t>kn</w:t>
      </w:r>
    </w:p>
    <w:p w14:paraId="7BCC9CAB" w14:textId="1A98D70E" w:rsidR="00682C21" w:rsidRDefault="00682C21" w:rsidP="00682C21">
      <w:pPr>
        <w:pStyle w:val="Odlomakpopisa"/>
        <w:numPr>
          <w:ilvl w:val="1"/>
          <w:numId w:val="2"/>
        </w:numPr>
        <w:tabs>
          <w:tab w:val="left" w:pos="1275"/>
        </w:tabs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Punilica</w:t>
      </w:r>
      <w:proofErr w:type="spellEnd"/>
      <w:r>
        <w:rPr>
          <w:rFonts w:ascii="Book Antiqua" w:hAnsi="Book Antiqua"/>
        </w:rPr>
        <w:t xml:space="preserve"> za med sa stolom za 39.578,95 kn </w:t>
      </w:r>
    </w:p>
    <w:p w14:paraId="5E9879A2" w14:textId="756172A9" w:rsidR="003C5C1C" w:rsidRDefault="003C5C1C" w:rsidP="003C5C1C">
      <w:pPr>
        <w:pStyle w:val="Odlomakpopisa"/>
        <w:numPr>
          <w:ilvl w:val="0"/>
          <w:numId w:val="2"/>
        </w:numPr>
        <w:tabs>
          <w:tab w:val="left" w:pos="1275"/>
        </w:tabs>
        <w:rPr>
          <w:rFonts w:ascii="Book Antiqua" w:hAnsi="Book Antiqua"/>
        </w:rPr>
      </w:pPr>
      <w:r>
        <w:rPr>
          <w:rFonts w:ascii="Book Antiqua" w:hAnsi="Book Antiqua"/>
        </w:rPr>
        <w:t>PRODAJA</w:t>
      </w:r>
    </w:p>
    <w:p w14:paraId="3678A745" w14:textId="5EEDC3A5" w:rsidR="00563F60" w:rsidRDefault="00563F60" w:rsidP="00563F60">
      <w:pPr>
        <w:pStyle w:val="Odlomakpopisa"/>
        <w:numPr>
          <w:ilvl w:val="1"/>
          <w:numId w:val="2"/>
        </w:numPr>
        <w:tabs>
          <w:tab w:val="left" w:pos="127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Nije bilo </w:t>
      </w:r>
    </w:p>
    <w:p w14:paraId="78242D5B" w14:textId="2D2F870B" w:rsidR="003C5C1C" w:rsidRDefault="003C5C1C" w:rsidP="003C5C1C">
      <w:pPr>
        <w:pStyle w:val="Odlomakpopisa"/>
        <w:numPr>
          <w:ilvl w:val="0"/>
          <w:numId w:val="2"/>
        </w:numPr>
        <w:tabs>
          <w:tab w:val="left" w:pos="1275"/>
        </w:tabs>
        <w:rPr>
          <w:rFonts w:ascii="Book Antiqua" w:hAnsi="Book Antiqua"/>
        </w:rPr>
      </w:pPr>
      <w:r>
        <w:rPr>
          <w:rFonts w:ascii="Book Antiqua" w:hAnsi="Book Antiqua"/>
        </w:rPr>
        <w:t>DAROVANJE</w:t>
      </w:r>
    </w:p>
    <w:p w14:paraId="135C6FB7" w14:textId="6A06B8F7" w:rsidR="00563F60" w:rsidRDefault="00910FBD" w:rsidP="00563F60">
      <w:pPr>
        <w:pStyle w:val="Odlomakpopisa"/>
        <w:numPr>
          <w:ilvl w:val="1"/>
          <w:numId w:val="2"/>
        </w:numPr>
        <w:tabs>
          <w:tab w:val="left" w:pos="127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Dron u vrijednosti  52.495,00 kn je darovan MUP-u, Policijska postaja Tovarnik u cilju sprečavanja kriminaliteta i </w:t>
      </w:r>
      <w:r w:rsidR="00DC7752">
        <w:rPr>
          <w:rFonts w:ascii="Book Antiqua" w:hAnsi="Book Antiqua"/>
        </w:rPr>
        <w:t>ilegalnih</w:t>
      </w:r>
      <w:r>
        <w:rPr>
          <w:rFonts w:ascii="Book Antiqua" w:hAnsi="Book Antiqua"/>
        </w:rPr>
        <w:t xml:space="preserve"> prelazaka granica </w:t>
      </w:r>
      <w:r w:rsidR="00DC7752">
        <w:rPr>
          <w:rFonts w:ascii="Book Antiqua" w:hAnsi="Book Antiqua"/>
        </w:rPr>
        <w:t xml:space="preserve"> koji ugrožavaju sigurnost mještana Općine Tovarnik </w:t>
      </w:r>
    </w:p>
    <w:p w14:paraId="76E3F86F" w14:textId="2DC2F628" w:rsidR="003C5C1C" w:rsidRDefault="003C5C1C" w:rsidP="003C5C1C">
      <w:pPr>
        <w:pStyle w:val="Odlomakpopisa"/>
        <w:numPr>
          <w:ilvl w:val="0"/>
          <w:numId w:val="2"/>
        </w:numPr>
        <w:tabs>
          <w:tab w:val="left" w:pos="127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NAJAM </w:t>
      </w:r>
    </w:p>
    <w:p w14:paraId="2B6A242A" w14:textId="72168EFD" w:rsidR="00563F60" w:rsidRDefault="00563F60" w:rsidP="00563F60">
      <w:pPr>
        <w:pStyle w:val="Odlomakpopisa"/>
        <w:numPr>
          <w:ilvl w:val="1"/>
          <w:numId w:val="2"/>
        </w:numPr>
        <w:tabs>
          <w:tab w:val="left" w:pos="127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Nije bilo </w:t>
      </w:r>
    </w:p>
    <w:p w14:paraId="07B207CD" w14:textId="6F949BA6" w:rsidR="00910FBD" w:rsidRDefault="00910FBD" w:rsidP="00910FBD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II.</w:t>
      </w:r>
    </w:p>
    <w:p w14:paraId="33242E62" w14:textId="0F25959F" w:rsidR="00910FBD" w:rsidRDefault="00910FBD" w:rsidP="00910FB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Osim navedenog u </w:t>
      </w:r>
      <w:proofErr w:type="spellStart"/>
      <w:r>
        <w:rPr>
          <w:rFonts w:ascii="Book Antiqua" w:hAnsi="Book Antiqua"/>
        </w:rPr>
        <w:t>toč.I</w:t>
      </w:r>
      <w:proofErr w:type="spellEnd"/>
      <w:r>
        <w:rPr>
          <w:rFonts w:ascii="Book Antiqua" w:hAnsi="Book Antiqua"/>
        </w:rPr>
        <w:t xml:space="preserve"> ovoga Izvješća, nije bilo značajnijeg raspolaganja imovinom  u 2021. god. </w:t>
      </w:r>
    </w:p>
    <w:p w14:paraId="2FE9A8FD" w14:textId="3204BC8A" w:rsidR="00910FBD" w:rsidRDefault="00910FBD" w:rsidP="00910FBD">
      <w:pPr>
        <w:rPr>
          <w:rFonts w:ascii="Book Antiqua" w:hAnsi="Book Antiqua"/>
        </w:rPr>
      </w:pPr>
    </w:p>
    <w:p w14:paraId="7AC1D0AC" w14:textId="00BAA586" w:rsidR="00910FBD" w:rsidRPr="00910FBD" w:rsidRDefault="00910FBD" w:rsidP="00910FBD">
      <w:pPr>
        <w:jc w:val="right"/>
        <w:rPr>
          <w:rFonts w:ascii="Book Antiqua" w:hAnsi="Book Antiqua"/>
        </w:rPr>
      </w:pPr>
      <w:r w:rsidRPr="00910FBD">
        <w:rPr>
          <w:rFonts w:ascii="Book Antiqua" w:hAnsi="Book Antiqua"/>
        </w:rPr>
        <w:t>OPĆINSKI NAČELNIK</w:t>
      </w:r>
    </w:p>
    <w:p w14:paraId="136CBE67" w14:textId="3B7399BB" w:rsidR="00910FBD" w:rsidRPr="00910FBD" w:rsidRDefault="00910FBD" w:rsidP="00910FBD">
      <w:pPr>
        <w:jc w:val="right"/>
        <w:rPr>
          <w:rFonts w:ascii="Book Antiqua" w:hAnsi="Book Antiqua"/>
        </w:rPr>
      </w:pPr>
      <w:r w:rsidRPr="00910FBD">
        <w:rPr>
          <w:rFonts w:ascii="Book Antiqua" w:hAnsi="Book Antiqua"/>
        </w:rPr>
        <w:t xml:space="preserve"> Anđelko Dobročinac, </w:t>
      </w:r>
      <w:proofErr w:type="spellStart"/>
      <w:r w:rsidRPr="00910FBD">
        <w:rPr>
          <w:rFonts w:ascii="Book Antiqua" w:hAnsi="Book Antiqua"/>
        </w:rPr>
        <w:t>dipl.ing</w:t>
      </w:r>
      <w:proofErr w:type="spellEnd"/>
      <w:r w:rsidRPr="00910FBD">
        <w:rPr>
          <w:rFonts w:ascii="Book Antiqua" w:hAnsi="Book Antiqua"/>
        </w:rPr>
        <w:t>.</w:t>
      </w:r>
    </w:p>
    <w:sectPr w:rsidR="00910FBD" w:rsidRPr="0091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6A13"/>
    <w:multiLevelType w:val="hybridMultilevel"/>
    <w:tmpl w:val="EF728392"/>
    <w:lvl w:ilvl="0" w:tplc="057E1B9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0961"/>
    <w:multiLevelType w:val="hybridMultilevel"/>
    <w:tmpl w:val="1BA6F258"/>
    <w:lvl w:ilvl="0" w:tplc="057E1B90">
      <w:start w:val="1"/>
      <w:numFmt w:val="decimal"/>
      <w:lvlText w:val="%1."/>
      <w:lvlJc w:val="left"/>
      <w:pPr>
        <w:ind w:left="1068" w:hanging="360"/>
      </w:pPr>
      <w:rPr>
        <w:rFonts w:eastAsia="Times New Roman" w:cs="Arial"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29180972">
    <w:abstractNumId w:val="0"/>
  </w:num>
  <w:num w:numId="2" w16cid:durableId="46578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B1"/>
    <w:rsid w:val="00024E15"/>
    <w:rsid w:val="003C5C1C"/>
    <w:rsid w:val="0045687F"/>
    <w:rsid w:val="00563F60"/>
    <w:rsid w:val="00682C21"/>
    <w:rsid w:val="00724E2B"/>
    <w:rsid w:val="00731C3F"/>
    <w:rsid w:val="007F4B30"/>
    <w:rsid w:val="00910FBD"/>
    <w:rsid w:val="00952FB8"/>
    <w:rsid w:val="00A60257"/>
    <w:rsid w:val="00B83433"/>
    <w:rsid w:val="00BC2F9D"/>
    <w:rsid w:val="00C15C10"/>
    <w:rsid w:val="00D138B1"/>
    <w:rsid w:val="00DC7752"/>
    <w:rsid w:val="00F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F5D1"/>
  <w15:chartTrackingRefBased/>
  <w15:docId w15:val="{5F808787-AE6A-443B-B4CB-C4DFBFD7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8B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1614-8420-430C-84DF-976D4F9A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2022-05-31T08:36:00Z</cp:lastPrinted>
  <dcterms:created xsi:type="dcterms:W3CDTF">2022-05-31T06:38:00Z</dcterms:created>
  <dcterms:modified xsi:type="dcterms:W3CDTF">2022-06-14T13:10:00Z</dcterms:modified>
</cp:coreProperties>
</file>