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1074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5D6DC843" wp14:editId="57A8ABB9">
            <wp:extent cx="409575" cy="52827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F0456" w14:textId="77777777" w:rsidR="00C86651" w:rsidRPr="009502A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9502A6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14:paraId="33C63B0C" w14:textId="77777777" w:rsidR="00C86651" w:rsidRPr="009502A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9502A6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14:paraId="56D41319" w14:textId="77777777" w:rsidR="00C86651" w:rsidRPr="009502A6" w:rsidRDefault="00564BB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9502A6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CD0BBEF" wp14:editId="6EC6B6F5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9502A6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14:paraId="20ED9AD3" w14:textId="5AE2C79A" w:rsidR="00C86651" w:rsidRPr="009502A6" w:rsidRDefault="00202C91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0C7CB3" w:rsidRPr="000C7CB3">
        <w:rPr>
          <w:rFonts w:ascii="Times New Roman" w:hAnsi="Times New Roman" w:cs="Times New Roman"/>
          <w:b/>
          <w:i w:val="0"/>
          <w:sz w:val="22"/>
          <w:szCs w:val="22"/>
        </w:rPr>
        <w:t>OPĆINSKI NAČELNIK</w:t>
      </w:r>
    </w:p>
    <w:p w14:paraId="565943FA" w14:textId="77777777" w:rsidR="00C86651" w:rsidRPr="009502A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</w:p>
    <w:p w14:paraId="3991B7EB" w14:textId="033B0C80" w:rsidR="00C86651" w:rsidRPr="009502A6" w:rsidRDefault="00630EDB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KLASA:   </w:t>
      </w:r>
      <w:r w:rsidR="00EE53F8" w:rsidRPr="00EE53F8">
        <w:rPr>
          <w:rFonts w:ascii="Times New Roman" w:hAnsi="Times New Roman" w:cs="Times New Roman"/>
          <w:i w:val="0"/>
          <w:sz w:val="22"/>
          <w:szCs w:val="22"/>
        </w:rPr>
        <w:t>402-06/22-01/03</w:t>
      </w:r>
    </w:p>
    <w:p w14:paraId="26499401" w14:textId="2E87F23B" w:rsidR="00425E71" w:rsidRDefault="00630EDB" w:rsidP="00425E7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URBROJ: </w:t>
      </w:r>
      <w:r w:rsidR="000C7CB3" w:rsidRPr="000C7CB3">
        <w:rPr>
          <w:rFonts w:ascii="Times New Roman" w:hAnsi="Times New Roman" w:cs="Times New Roman"/>
          <w:i w:val="0"/>
          <w:sz w:val="22"/>
          <w:szCs w:val="22"/>
        </w:rPr>
        <w:t>2196-28-03-22-1</w:t>
      </w:r>
    </w:p>
    <w:p w14:paraId="6FBFB7D6" w14:textId="392559B7" w:rsidR="00C86651" w:rsidRPr="000C7CB3" w:rsidRDefault="000C7CB3" w:rsidP="00C86651">
      <w:pPr>
        <w:pStyle w:val="Naslov2"/>
        <w:rPr>
          <w:rFonts w:ascii="Times New Roman" w:hAnsi="Times New Roman" w:cs="Times New Roman"/>
          <w:bCs/>
          <w:i w:val="0"/>
          <w:sz w:val="22"/>
          <w:szCs w:val="22"/>
        </w:rPr>
      </w:pPr>
      <w:r w:rsidRPr="000C7CB3">
        <w:rPr>
          <w:rFonts w:ascii="Times New Roman" w:hAnsi="Times New Roman" w:cs="Times New Roman"/>
          <w:bCs/>
          <w:i w:val="0"/>
          <w:sz w:val="22"/>
          <w:szCs w:val="22"/>
        </w:rPr>
        <w:t>Tovarnik, 29.06.2022</w:t>
      </w:r>
      <w:r w:rsidR="00C86651" w:rsidRPr="000C7CB3">
        <w:rPr>
          <w:rFonts w:ascii="Times New Roman" w:hAnsi="Times New Roman" w:cs="Times New Roman"/>
          <w:bCs/>
          <w:i w:val="0"/>
          <w:sz w:val="22"/>
          <w:szCs w:val="22"/>
        </w:rPr>
        <w:t xml:space="preserve">.  </w:t>
      </w:r>
    </w:p>
    <w:p w14:paraId="28FC85E7" w14:textId="77777777" w:rsidR="00715B2D" w:rsidRPr="009502A6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CE3DF07" w14:textId="1A3ED4E8" w:rsidR="00425E71" w:rsidRPr="00425E71" w:rsidRDefault="000C7CB3" w:rsidP="00097FA5">
      <w:pPr>
        <w:pStyle w:val="Bezproreda"/>
        <w:jc w:val="both"/>
        <w:rPr>
          <w:rFonts w:ascii="Times New Roman" w:hAnsi="Times New Roman"/>
          <w:sz w:val="16"/>
          <w:szCs w:val="16"/>
        </w:rPr>
      </w:pPr>
      <w:r w:rsidRPr="000C7CB3">
        <w:rPr>
          <w:rFonts w:ascii="Times New Roman" w:hAnsi="Times New Roman"/>
        </w:rPr>
        <w:t>Temeljem čl.11 st.2. Zakona o poticanju razvoja malog gospodarstva (NN 29/02, 63/07, 53/12, 56/13 i 121/16), Programa poticanja razvoja poduzetništva na području Općine Tovarnik za 2022. godinu        (KLASA: 024-03/22-01/15, URBROJ: 2196-28-02-22-1 od 26.04.2022.), i čl.31. Statuta Općine Tovarnik (Službeni vjesnik Vukovarsko-srijemske županije 3/22), općinski načelnik  Općine Tovarnik objavljuje</w:t>
      </w:r>
    </w:p>
    <w:p w14:paraId="2CF00329" w14:textId="77777777" w:rsidR="00FD58D0" w:rsidRPr="00D10B81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24"/>
          <w:szCs w:val="24"/>
        </w:rPr>
      </w:pPr>
      <w:r w:rsidRPr="00D10B81">
        <w:rPr>
          <w:rFonts w:ascii="Times New Roman" w:hAnsi="Times New Roman"/>
          <w:b/>
          <w:sz w:val="24"/>
          <w:szCs w:val="24"/>
        </w:rPr>
        <w:t>JAVNI POZIV</w:t>
      </w:r>
    </w:p>
    <w:p w14:paraId="0EB5F9CA" w14:textId="04296BE8" w:rsidR="00FD58D0" w:rsidRPr="00D10B81" w:rsidRDefault="00FD58D0" w:rsidP="00653B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10B81">
        <w:rPr>
          <w:rFonts w:ascii="Times New Roman" w:hAnsi="Times New Roman"/>
          <w:sz w:val="24"/>
          <w:szCs w:val="24"/>
        </w:rPr>
        <w:t>za podnošenje zahtjeva za dodjelu potpora poticanja razvoja poduzetništva na području Općine Tovarni</w:t>
      </w:r>
      <w:r w:rsidR="00630EDB" w:rsidRPr="00D10B81">
        <w:rPr>
          <w:rFonts w:ascii="Times New Roman" w:hAnsi="Times New Roman"/>
          <w:sz w:val="24"/>
          <w:szCs w:val="24"/>
        </w:rPr>
        <w:t>k u 202</w:t>
      </w:r>
      <w:r w:rsidR="000C7CB3" w:rsidRPr="00D10B81">
        <w:rPr>
          <w:rFonts w:ascii="Times New Roman" w:hAnsi="Times New Roman"/>
          <w:sz w:val="24"/>
          <w:szCs w:val="24"/>
        </w:rPr>
        <w:t>2</w:t>
      </w:r>
      <w:r w:rsidRPr="00D10B81">
        <w:rPr>
          <w:rFonts w:ascii="Times New Roman" w:hAnsi="Times New Roman"/>
          <w:sz w:val="24"/>
          <w:szCs w:val="24"/>
        </w:rPr>
        <w:t xml:space="preserve">.godini, temeljem uredbe </w:t>
      </w:r>
      <w:r w:rsidR="00C91142" w:rsidRPr="00D10B81">
        <w:rPr>
          <w:rFonts w:ascii="Times New Roman" w:hAnsi="Times New Roman"/>
          <w:i/>
          <w:sz w:val="24"/>
          <w:szCs w:val="24"/>
        </w:rPr>
        <w:t>D</w:t>
      </w:r>
      <w:r w:rsidRPr="00D10B81">
        <w:rPr>
          <w:rFonts w:ascii="Times New Roman" w:hAnsi="Times New Roman"/>
          <w:i/>
          <w:sz w:val="24"/>
          <w:szCs w:val="24"/>
        </w:rPr>
        <w:t>e</w:t>
      </w:r>
      <w:r w:rsidR="00C91142" w:rsidRPr="00D10B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0B81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D10B81">
        <w:rPr>
          <w:rFonts w:ascii="Times New Roman" w:hAnsi="Times New Roman"/>
          <w:sz w:val="24"/>
          <w:szCs w:val="24"/>
        </w:rPr>
        <w:t xml:space="preserve"> u sklopu</w:t>
      </w:r>
    </w:p>
    <w:p w14:paraId="763C6F34" w14:textId="77777777" w:rsidR="00FD58D0" w:rsidRPr="00D10B81" w:rsidRDefault="00D20DCB" w:rsidP="00653BB1">
      <w:pPr>
        <w:pStyle w:val="Bezproreda"/>
        <w:jc w:val="center"/>
        <w:rPr>
          <w:b/>
          <w:sz w:val="24"/>
          <w:szCs w:val="24"/>
          <w:u w:val="single"/>
        </w:rPr>
      </w:pPr>
      <w:r w:rsidRPr="00D10B81">
        <w:rPr>
          <w:rFonts w:ascii="Times New Roman" w:hAnsi="Times New Roman"/>
          <w:b/>
          <w:sz w:val="24"/>
          <w:szCs w:val="24"/>
          <w:u w:val="single"/>
        </w:rPr>
        <w:t>MJERE 3</w:t>
      </w:r>
      <w:r w:rsidR="00063250" w:rsidRPr="00D10B81">
        <w:rPr>
          <w:rFonts w:ascii="Times New Roman" w:hAnsi="Times New Roman"/>
          <w:b/>
          <w:sz w:val="24"/>
          <w:szCs w:val="24"/>
          <w:u w:val="single"/>
        </w:rPr>
        <w:t xml:space="preserve"> - Potp</w:t>
      </w:r>
      <w:r w:rsidR="004F2260" w:rsidRPr="00D10B81">
        <w:rPr>
          <w:rFonts w:ascii="Times New Roman" w:hAnsi="Times New Roman"/>
          <w:b/>
          <w:sz w:val="24"/>
          <w:szCs w:val="24"/>
          <w:u w:val="single"/>
        </w:rPr>
        <w:t>ore za proširenje poslovanja</w:t>
      </w:r>
    </w:p>
    <w:p w14:paraId="07832045" w14:textId="77777777" w:rsidR="00653BB1" w:rsidRPr="00653BB1" w:rsidRDefault="00653BB1" w:rsidP="00CF5D5E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4C79ACA4" w14:textId="77777777" w:rsidR="00FD58D0" w:rsidRPr="00425E71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425E71">
        <w:rPr>
          <w:rFonts w:ascii="Times New Roman" w:hAnsi="Times New Roman"/>
          <w:b/>
          <w:color w:val="000000"/>
        </w:rPr>
        <w:t>Članak 1.</w:t>
      </w:r>
    </w:p>
    <w:p w14:paraId="002BF933" w14:textId="6DF07A04" w:rsidR="000C7CB3" w:rsidRDefault="000C7CB3" w:rsidP="00D10B81">
      <w:pPr>
        <w:pStyle w:val="Bezproreda"/>
        <w:ind w:firstLine="708"/>
        <w:jc w:val="both"/>
        <w:rPr>
          <w:rFonts w:ascii="Times New Roman" w:hAnsi="Times New Roman"/>
          <w:b/>
        </w:rPr>
      </w:pPr>
      <w:r w:rsidRPr="000C7CB3">
        <w:rPr>
          <w:rFonts w:ascii="Times New Roman" w:hAnsi="Times New Roman"/>
        </w:rPr>
        <w:t xml:space="preserve">Korisnici potpore mogu biti poduzetnici sa sjedištem u Općini Tovarnik, a koji se sukladno Zakonu o poticanju razvoja malog gospodarstva („Narodne novine“ br. 29/02, 63/07, 53/12, 56/13 i 121/16) svrstavaju u mikro i male subjekte malog gospodarstva </w:t>
      </w:r>
      <w:r w:rsidRPr="000C7CB3">
        <w:rPr>
          <w:rFonts w:ascii="Times New Roman" w:hAnsi="Times New Roman"/>
          <w:b/>
        </w:rPr>
        <w:t>i koji imaju najmanje jednog zaposlenog na neodređeno vrijeme, uključujući vlasnika.</w:t>
      </w:r>
    </w:p>
    <w:p w14:paraId="3D85D1E1" w14:textId="77777777" w:rsidR="00BE317D" w:rsidRPr="000C7CB3" w:rsidRDefault="00BE317D" w:rsidP="000C7CB3">
      <w:pPr>
        <w:pStyle w:val="Bezproreda"/>
        <w:ind w:firstLine="708"/>
        <w:rPr>
          <w:rFonts w:ascii="Times New Roman" w:hAnsi="Times New Roman"/>
          <w:b/>
        </w:rPr>
      </w:pPr>
    </w:p>
    <w:p w14:paraId="3203D9AB" w14:textId="77777777" w:rsidR="000C7CB3" w:rsidRPr="000C7CB3" w:rsidRDefault="000C7CB3" w:rsidP="00D10B81">
      <w:pPr>
        <w:pStyle w:val="Bezproreda"/>
        <w:ind w:firstLine="708"/>
        <w:jc w:val="both"/>
        <w:rPr>
          <w:rFonts w:ascii="Times New Roman" w:hAnsi="Times New Roman"/>
        </w:rPr>
      </w:pPr>
      <w:r w:rsidRPr="000C7CB3">
        <w:rPr>
          <w:rFonts w:ascii="Times New Roman" w:hAnsi="Times New Roman"/>
          <w:b/>
        </w:rPr>
        <w:t xml:space="preserve">Korisnik potpore može biti i poljoprivredno gospodarstvo ( OPG i obrt  ) koje proširuje svoje poslovanje i ima najmanje jednog zaposlenog ili se za najmanje jednu osobu uplaćuje mirovinsko i zdravstveno osiguranje, uključujući vlasnika. </w:t>
      </w:r>
    </w:p>
    <w:p w14:paraId="52B3EE11" w14:textId="77777777" w:rsidR="00FD58D0" w:rsidRPr="00425E71" w:rsidRDefault="00FD58D0" w:rsidP="00FD58D0">
      <w:pPr>
        <w:pStyle w:val="Bezproreda"/>
        <w:ind w:firstLine="708"/>
        <w:rPr>
          <w:rFonts w:ascii="Times New Roman" w:hAnsi="Times New Roman"/>
          <w:b/>
          <w:sz w:val="16"/>
          <w:szCs w:val="16"/>
        </w:rPr>
      </w:pPr>
    </w:p>
    <w:p w14:paraId="5BC0E561" w14:textId="77777777" w:rsidR="00FD58D0" w:rsidRPr="00425E71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2.</w:t>
      </w:r>
    </w:p>
    <w:p w14:paraId="2316245C" w14:textId="77777777" w:rsidR="000C7CB3" w:rsidRPr="000C7CB3" w:rsidRDefault="000C7CB3" w:rsidP="00D10B81">
      <w:pPr>
        <w:pStyle w:val="Bezproreda"/>
        <w:spacing w:line="276" w:lineRule="auto"/>
        <w:ind w:firstLine="708"/>
        <w:jc w:val="both"/>
        <w:rPr>
          <w:rFonts w:ascii="Times New Roman" w:hAnsi="Times New Roman"/>
        </w:rPr>
      </w:pPr>
      <w:r w:rsidRPr="000C7CB3">
        <w:rPr>
          <w:rFonts w:ascii="Times New Roman" w:hAnsi="Times New Roman"/>
        </w:rPr>
        <w:t xml:space="preserve">Iznos potpore za ovu mjeru je do </w:t>
      </w:r>
      <w:r w:rsidRPr="000C7CB3">
        <w:rPr>
          <w:rFonts w:ascii="Times New Roman" w:hAnsi="Times New Roman"/>
          <w:b/>
        </w:rPr>
        <w:t xml:space="preserve">15.000,00 kn ( bez PDV-a ) po jednom korisniku, </w:t>
      </w:r>
      <w:r w:rsidRPr="000C7CB3">
        <w:rPr>
          <w:rFonts w:ascii="Times New Roman" w:hAnsi="Times New Roman"/>
        </w:rPr>
        <w:t>a ukupan iznos raspoloživ za ovu mjeru je 45.000,00 kn.</w:t>
      </w:r>
    </w:p>
    <w:p w14:paraId="237D9AA4" w14:textId="77777777" w:rsidR="000C7CB3" w:rsidRPr="000C7CB3" w:rsidRDefault="000C7CB3" w:rsidP="000C7CB3">
      <w:pPr>
        <w:pStyle w:val="Bezproreda"/>
        <w:tabs>
          <w:tab w:val="left" w:pos="5547"/>
        </w:tabs>
        <w:spacing w:line="276" w:lineRule="auto"/>
        <w:ind w:firstLine="708"/>
        <w:rPr>
          <w:rFonts w:ascii="Times New Roman" w:hAnsi="Times New Roman"/>
        </w:rPr>
      </w:pPr>
      <w:r w:rsidRPr="000C7CB3">
        <w:rPr>
          <w:rFonts w:ascii="Times New Roman" w:hAnsi="Times New Roman"/>
        </w:rPr>
        <w:tab/>
      </w:r>
    </w:p>
    <w:p w14:paraId="24A2486B" w14:textId="77777777" w:rsidR="000C7CB3" w:rsidRPr="000C7CB3" w:rsidRDefault="000C7CB3" w:rsidP="000C7CB3">
      <w:pPr>
        <w:pStyle w:val="Bezproreda"/>
        <w:spacing w:line="276" w:lineRule="auto"/>
        <w:rPr>
          <w:rFonts w:ascii="Times New Roman" w:hAnsi="Times New Roman"/>
        </w:rPr>
      </w:pPr>
      <w:r w:rsidRPr="000C7CB3">
        <w:rPr>
          <w:rFonts w:ascii="Times New Roman" w:hAnsi="Times New Roman"/>
        </w:rPr>
        <w:t xml:space="preserve">Potpora se može dodijeliti za sljedeće namjene: </w:t>
      </w:r>
    </w:p>
    <w:p w14:paraId="00C0E540" w14:textId="77777777" w:rsidR="000C7CB3" w:rsidRPr="000C7CB3" w:rsidRDefault="000C7CB3" w:rsidP="000C7CB3">
      <w:pPr>
        <w:pStyle w:val="Bezproreda"/>
        <w:spacing w:line="276" w:lineRule="auto"/>
        <w:rPr>
          <w:rFonts w:ascii="Times New Roman" w:hAnsi="Times New Roman"/>
        </w:rPr>
      </w:pPr>
      <w:r w:rsidRPr="000C7CB3">
        <w:rPr>
          <w:rFonts w:ascii="Times New Roman" w:hAnsi="Times New Roman"/>
        </w:rPr>
        <w:t>- troškovi koji nastanu zbog proširenja ili novog uvođenja plinske, vodovodne i električne instalacije i priključka</w:t>
      </w:r>
    </w:p>
    <w:p w14:paraId="03277A75" w14:textId="77777777" w:rsidR="000C7CB3" w:rsidRPr="000C7CB3" w:rsidRDefault="000C7CB3" w:rsidP="000C7CB3">
      <w:pPr>
        <w:pStyle w:val="Bezproreda"/>
        <w:spacing w:line="276" w:lineRule="auto"/>
        <w:rPr>
          <w:rFonts w:ascii="Times New Roman" w:hAnsi="Times New Roman"/>
        </w:rPr>
      </w:pPr>
      <w:r w:rsidRPr="000C7CB3">
        <w:rPr>
          <w:rFonts w:ascii="Times New Roman" w:hAnsi="Times New Roman"/>
        </w:rPr>
        <w:t>- građevinski troškovi koji nastanu zbog proširenja proizvodnih, skladišnih ili preradbenih kapaciteta</w:t>
      </w:r>
    </w:p>
    <w:p w14:paraId="1C918272" w14:textId="77777777" w:rsidR="000C7CB3" w:rsidRPr="000C7CB3" w:rsidRDefault="000C7CB3" w:rsidP="000C7CB3">
      <w:pPr>
        <w:pStyle w:val="Bezproreda"/>
        <w:spacing w:line="276" w:lineRule="auto"/>
        <w:rPr>
          <w:rFonts w:ascii="Times New Roman" w:hAnsi="Times New Roman"/>
        </w:rPr>
      </w:pPr>
      <w:r w:rsidRPr="000C7CB3">
        <w:rPr>
          <w:rFonts w:ascii="Times New Roman" w:hAnsi="Times New Roman"/>
        </w:rPr>
        <w:t>- ostali građevinski troškovi</w:t>
      </w:r>
    </w:p>
    <w:p w14:paraId="15460746" w14:textId="77777777" w:rsidR="000C7CB3" w:rsidRPr="000C7CB3" w:rsidRDefault="000C7CB3" w:rsidP="000C7CB3">
      <w:pPr>
        <w:pStyle w:val="Bezproreda"/>
        <w:spacing w:line="276" w:lineRule="auto"/>
        <w:rPr>
          <w:rFonts w:ascii="Times New Roman" w:hAnsi="Times New Roman"/>
        </w:rPr>
      </w:pPr>
      <w:r w:rsidRPr="000C7CB3">
        <w:rPr>
          <w:rFonts w:ascii="Times New Roman" w:hAnsi="Times New Roman"/>
        </w:rPr>
        <w:t>- troškovi koji nastanu za izradu projektne dokumentacije ( projektant, geodeta... ) koja prethodi  građevinskim radovima</w:t>
      </w:r>
    </w:p>
    <w:p w14:paraId="4E99E69D" w14:textId="77777777" w:rsidR="00D10B81" w:rsidRDefault="000C7CB3" w:rsidP="000C7CB3">
      <w:pPr>
        <w:pStyle w:val="Bezproreda"/>
        <w:tabs>
          <w:tab w:val="left" w:pos="554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204E3423" w14:textId="4F260394" w:rsidR="00C822FA" w:rsidRDefault="000C7CB3" w:rsidP="00D10B81">
      <w:pPr>
        <w:pStyle w:val="Bezproreda"/>
        <w:tabs>
          <w:tab w:val="left" w:pos="5547"/>
        </w:tabs>
        <w:jc w:val="both"/>
        <w:rPr>
          <w:rFonts w:ascii="Times New Roman" w:hAnsi="Times New Roman"/>
        </w:rPr>
      </w:pPr>
      <w:r w:rsidRPr="000C7CB3">
        <w:rPr>
          <w:rFonts w:ascii="Times New Roman" w:hAnsi="Times New Roman"/>
        </w:rPr>
        <w:t>Sredstva se dodjeljuju isključivo za troškove s datumom fakture ne ranijim od 1.9.2021. godine i za troškove za koje nije tražena potpora u 2021. godini.</w:t>
      </w:r>
    </w:p>
    <w:p w14:paraId="3425929F" w14:textId="77777777" w:rsidR="000C7CB3" w:rsidRPr="000C7CB3" w:rsidRDefault="000C7CB3" w:rsidP="000C7CB3">
      <w:pPr>
        <w:pStyle w:val="Bezproreda"/>
        <w:tabs>
          <w:tab w:val="left" w:pos="5547"/>
        </w:tabs>
        <w:rPr>
          <w:rFonts w:ascii="Times New Roman" w:hAnsi="Times New Roman"/>
        </w:rPr>
      </w:pPr>
    </w:p>
    <w:p w14:paraId="7332F0CA" w14:textId="77777777" w:rsidR="00FD58D0" w:rsidRPr="00425E71" w:rsidRDefault="00FD58D0" w:rsidP="00097FA5">
      <w:pPr>
        <w:pStyle w:val="Bezproreda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3.</w:t>
      </w:r>
    </w:p>
    <w:p w14:paraId="044C5991" w14:textId="77777777" w:rsidR="00FE3733" w:rsidRPr="000C7CB3" w:rsidRDefault="00FD58D0" w:rsidP="00FD58D0">
      <w:pPr>
        <w:pStyle w:val="Bezproreda"/>
        <w:rPr>
          <w:rFonts w:ascii="Times New Roman" w:hAnsi="Times New Roman"/>
          <w:b/>
          <w:bCs/>
        </w:rPr>
      </w:pPr>
      <w:r w:rsidRPr="000C7CB3">
        <w:rPr>
          <w:rFonts w:ascii="Times New Roman" w:hAnsi="Times New Roman"/>
          <w:b/>
          <w:bCs/>
        </w:rPr>
        <w:t>Uz zahtjev je potrebna sljedeća dokumentacija:</w:t>
      </w:r>
    </w:p>
    <w:p w14:paraId="0014BD9C" w14:textId="77777777" w:rsidR="00126724" w:rsidRPr="00425E71" w:rsidRDefault="00126724" w:rsidP="00126724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Preslika osobne iskaznice</w:t>
      </w:r>
    </w:p>
    <w:p w14:paraId="2D3713BE" w14:textId="77777777" w:rsidR="000C7CB3" w:rsidRPr="00850A56" w:rsidRDefault="000C7CB3" w:rsidP="000C7CB3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50A56">
        <w:rPr>
          <w:rFonts w:ascii="Times New Roman" w:hAnsi="Times New Roman"/>
        </w:rPr>
        <w:lastRenderedPageBreak/>
        <w:t xml:space="preserve">preslika registracije ( obrtnica, rješenje ili izvadak iz sudskog registra ), za OPG ili poljoprivredni obrt kopija rješenja o upisu u Upisnik </w:t>
      </w:r>
    </w:p>
    <w:p w14:paraId="34FD264F" w14:textId="77777777" w:rsidR="000C7CB3" w:rsidRPr="00850A56" w:rsidRDefault="000C7CB3" w:rsidP="000C7CB3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50A56">
        <w:rPr>
          <w:rFonts w:ascii="Times New Roman" w:hAnsi="Times New Roman"/>
        </w:rPr>
        <w:t>potvrda Zavoda za mirovinsko osiguranje o broju djelatnika ili dokaz o uplati obveza</w:t>
      </w:r>
    </w:p>
    <w:p w14:paraId="6EB366B5" w14:textId="77777777" w:rsidR="000C7CB3" w:rsidRPr="00850A56" w:rsidRDefault="000C7CB3" w:rsidP="000C7CB3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50A56">
        <w:rPr>
          <w:rFonts w:ascii="Times New Roman" w:hAnsi="Times New Roman"/>
        </w:rPr>
        <w:t>potvrda o nepostojanju duga prema Općini Tovarnik</w:t>
      </w:r>
    </w:p>
    <w:p w14:paraId="73782EED" w14:textId="77777777" w:rsidR="000C7CB3" w:rsidRPr="00850A56" w:rsidRDefault="000C7CB3" w:rsidP="000C7CB3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50A56">
        <w:rPr>
          <w:rFonts w:ascii="Times New Roman" w:hAnsi="Times New Roman"/>
        </w:rPr>
        <w:t>preslika izvoda žiro-računa kojim se dokazuje izvršeno plaćanje, ukoliko je plaćanje izvršeno putem računa</w:t>
      </w:r>
    </w:p>
    <w:p w14:paraId="64AD3FFE" w14:textId="77777777" w:rsidR="000C7CB3" w:rsidRPr="00850A56" w:rsidRDefault="000C7CB3" w:rsidP="000C7CB3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50A56">
        <w:rPr>
          <w:rFonts w:ascii="Times New Roman" w:hAnsi="Times New Roman"/>
        </w:rPr>
        <w:t>preslika računa</w:t>
      </w:r>
    </w:p>
    <w:p w14:paraId="657CE3E4" w14:textId="77777777" w:rsidR="000C7CB3" w:rsidRPr="00850A56" w:rsidRDefault="000C7CB3" w:rsidP="000C7CB3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50A56">
        <w:rPr>
          <w:rFonts w:ascii="Times New Roman" w:hAnsi="Times New Roman"/>
        </w:rPr>
        <w:t>foto-dokumentacija</w:t>
      </w:r>
    </w:p>
    <w:p w14:paraId="384C5216" w14:textId="77777777" w:rsidR="002B03B1" w:rsidRPr="00850A56" w:rsidRDefault="002B03B1" w:rsidP="002B03B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bookmarkStart w:id="0" w:name="_Hlk107304014"/>
      <w:r w:rsidRPr="00850A56">
        <w:rPr>
          <w:rFonts w:ascii="Times New Roman" w:hAnsi="Times New Roman"/>
        </w:rPr>
        <w:t>foto-dokumentacija</w:t>
      </w:r>
    </w:p>
    <w:p w14:paraId="62F5E005" w14:textId="0DA00B58" w:rsidR="002B03B1" w:rsidRPr="002B03B1" w:rsidRDefault="002B03B1" w:rsidP="002B03B1">
      <w:pPr>
        <w:pStyle w:val="Bezproreda"/>
        <w:numPr>
          <w:ilvl w:val="0"/>
          <w:numId w:val="2"/>
        </w:numPr>
        <w:spacing w:line="276" w:lineRule="auto"/>
        <w:rPr>
          <w:rFonts w:ascii="Book Antiqua" w:hAnsi="Book Antiqua"/>
          <w:sz w:val="24"/>
          <w:szCs w:val="24"/>
        </w:rPr>
      </w:pPr>
      <w:r w:rsidRPr="00850A56">
        <w:rPr>
          <w:rFonts w:ascii="Times New Roman" w:hAnsi="Times New Roman"/>
        </w:rPr>
        <w:t>ostala dokumentacija koja će biti propisana Javnim pozivom</w:t>
      </w:r>
    </w:p>
    <w:p w14:paraId="4FDFD52E" w14:textId="1A6FD02F" w:rsidR="002B03B1" w:rsidRPr="002B03B1" w:rsidRDefault="002B03B1" w:rsidP="002B03B1">
      <w:pPr>
        <w:pStyle w:val="Bezproreda"/>
        <w:numPr>
          <w:ilvl w:val="0"/>
          <w:numId w:val="2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</w:rPr>
        <w:t>Privolu</w:t>
      </w:r>
    </w:p>
    <w:p w14:paraId="4E92487B" w14:textId="77777777" w:rsidR="002B03B1" w:rsidRPr="000D7B8C" w:rsidRDefault="002B03B1" w:rsidP="002B03B1">
      <w:pPr>
        <w:pStyle w:val="Bezproreda"/>
        <w:spacing w:line="276" w:lineRule="auto"/>
        <w:ind w:left="1128"/>
        <w:rPr>
          <w:rFonts w:ascii="Book Antiqua" w:hAnsi="Book Antiqua"/>
          <w:sz w:val="24"/>
          <w:szCs w:val="24"/>
        </w:rPr>
      </w:pPr>
    </w:p>
    <w:p w14:paraId="4795283B" w14:textId="77777777" w:rsidR="00850A56" w:rsidRPr="00850A56" w:rsidRDefault="00850A56" w:rsidP="00850A56">
      <w:pPr>
        <w:spacing w:after="0" w:line="240" w:lineRule="auto"/>
        <w:rPr>
          <w:rFonts w:ascii="Times New Roman" w:hAnsi="Times New Roman"/>
          <w:u w:val="single"/>
        </w:rPr>
      </w:pPr>
      <w:r w:rsidRPr="00850A56">
        <w:rPr>
          <w:rFonts w:ascii="Times New Roman" w:hAnsi="Times New Roman"/>
          <w:u w:val="single"/>
        </w:rPr>
        <w:t xml:space="preserve">Zahtjevi se dostavljaju poštom ili osobno u zatvorenim omotnicama, na adresu: </w:t>
      </w:r>
    </w:p>
    <w:p w14:paraId="403548B5" w14:textId="77777777" w:rsidR="00850A56" w:rsidRPr="00850A56" w:rsidRDefault="00850A56" w:rsidP="00850A56">
      <w:pPr>
        <w:spacing w:after="0" w:line="240" w:lineRule="auto"/>
        <w:rPr>
          <w:rFonts w:ascii="Times New Roman" w:hAnsi="Times New Roman"/>
        </w:rPr>
      </w:pPr>
    </w:p>
    <w:p w14:paraId="57332976" w14:textId="77777777" w:rsidR="00850A56" w:rsidRPr="00850A56" w:rsidRDefault="00850A56" w:rsidP="00850A5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850A56">
        <w:rPr>
          <w:rFonts w:ascii="Times New Roman" w:hAnsi="Times New Roman"/>
        </w:rPr>
        <w:tab/>
      </w:r>
      <w:r w:rsidRPr="00850A56">
        <w:rPr>
          <w:rFonts w:ascii="Times New Roman" w:hAnsi="Times New Roman"/>
          <w:b/>
        </w:rPr>
        <w:t>Općina Tovarnik, A.G. Matoša 2, 32249 Tovarnik,</w:t>
      </w:r>
      <w:r w:rsidRPr="00850A56">
        <w:rPr>
          <w:rFonts w:ascii="Times New Roman" w:hAnsi="Times New Roman"/>
        </w:rPr>
        <w:t xml:space="preserve"> ( s naznakom ), </w:t>
      </w:r>
    </w:p>
    <w:p w14:paraId="501093BD" w14:textId="2D77BE3D" w:rsidR="00850A56" w:rsidRPr="00850A56" w:rsidRDefault="00850A56" w:rsidP="00850A5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850A56">
        <w:rPr>
          <w:rFonts w:ascii="Times New Roman" w:hAnsi="Times New Roman"/>
        </w:rPr>
        <w:t>„</w:t>
      </w:r>
      <w:r w:rsidRPr="00850A56">
        <w:rPr>
          <w:rFonts w:ascii="Times New Roman" w:hAnsi="Times New Roman"/>
          <w:b/>
        </w:rPr>
        <w:t xml:space="preserve">Zahtjev za dodjelu potpora poticanja razvoja poduzetništva u 2022. - Mjera </w:t>
      </w:r>
      <w:r w:rsidR="001B3AB8">
        <w:rPr>
          <w:rFonts w:ascii="Times New Roman" w:hAnsi="Times New Roman"/>
          <w:b/>
        </w:rPr>
        <w:t>3</w:t>
      </w:r>
      <w:r w:rsidRPr="00850A56">
        <w:rPr>
          <w:rFonts w:ascii="Times New Roman" w:hAnsi="Times New Roman"/>
          <w:b/>
        </w:rPr>
        <w:t xml:space="preserve">“ -ne otvaraj- </w:t>
      </w:r>
      <w:bookmarkEnd w:id="0"/>
    </w:p>
    <w:p w14:paraId="5D578841" w14:textId="77777777" w:rsidR="00850A56" w:rsidRDefault="00850A56" w:rsidP="00850A5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14:paraId="270088DC" w14:textId="7C3D78FD" w:rsidR="00850A56" w:rsidRPr="00850A56" w:rsidRDefault="00850A56" w:rsidP="00850A5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850A56">
        <w:rPr>
          <w:rFonts w:ascii="Times New Roman" w:hAnsi="Times New Roman"/>
          <w:color w:val="000000"/>
        </w:rPr>
        <w:t>Javni poziv je otvoren do iskorištenja sredstava, a najkasnije do 15.11.2022.</w:t>
      </w:r>
    </w:p>
    <w:p w14:paraId="6B455C37" w14:textId="77777777" w:rsidR="00FD58D0" w:rsidRPr="00425E71" w:rsidRDefault="00FD58D0" w:rsidP="00794C3D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14:paraId="69B459A3" w14:textId="1A961682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4</w:t>
      </w:r>
      <w:r w:rsidRPr="00BE317D">
        <w:rPr>
          <w:rFonts w:ascii="Times New Roman" w:hAnsi="Times New Roman"/>
          <w:b/>
          <w:bCs/>
        </w:rPr>
        <w:t xml:space="preserve">. </w:t>
      </w:r>
    </w:p>
    <w:p w14:paraId="46DFB694" w14:textId="77777777" w:rsidR="00BE317D" w:rsidRPr="00BE317D" w:rsidRDefault="00BE317D" w:rsidP="00D10B81">
      <w:pPr>
        <w:spacing w:after="0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ab/>
      </w:r>
      <w:bookmarkStart w:id="1" w:name="_Hlk107304090"/>
      <w:r w:rsidRPr="00BE317D">
        <w:rPr>
          <w:rFonts w:ascii="Times New Roman" w:hAnsi="Times New Roman"/>
        </w:rPr>
        <w:t xml:space="preserve">Korisnici potpore u trenutku podnošenja Zahtjeva za dodjelu potpore ne smiju imati nepodmirenih dospjelih dugovanja prema Općini Tovarnik, a odnosi se na pravnu osobu i na fizičku osobu (obrtnika i građanina). </w:t>
      </w:r>
    </w:p>
    <w:p w14:paraId="0F6C28FB" w14:textId="77777777" w:rsidR="00BE317D" w:rsidRPr="00BE317D" w:rsidRDefault="00BE317D" w:rsidP="00D10B81">
      <w:pPr>
        <w:spacing w:after="0"/>
        <w:ind w:firstLine="708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>Korisnik potpore mora imati najmanje jednog (1) zaposlenog na neodređeno vrijeme s punim radnim vremenom, uključujući vlasnika/</w:t>
      </w:r>
      <w:proofErr w:type="spellStart"/>
      <w:r w:rsidRPr="00BE317D">
        <w:rPr>
          <w:rFonts w:ascii="Times New Roman" w:hAnsi="Times New Roman"/>
        </w:rPr>
        <w:t>icu</w:t>
      </w:r>
      <w:proofErr w:type="spellEnd"/>
      <w:r w:rsidRPr="00BE317D">
        <w:rPr>
          <w:rFonts w:ascii="Times New Roman" w:hAnsi="Times New Roman"/>
        </w:rPr>
        <w:t>, osim ako pojedinom mjerom nije drugačije određeno.</w:t>
      </w:r>
    </w:p>
    <w:bookmarkEnd w:id="1"/>
    <w:p w14:paraId="436CD729" w14:textId="77777777" w:rsidR="00BE317D" w:rsidRPr="00BE317D" w:rsidRDefault="00BE317D" w:rsidP="00BE317D">
      <w:pPr>
        <w:spacing w:after="0"/>
        <w:ind w:firstLine="708"/>
        <w:rPr>
          <w:rFonts w:ascii="Times New Roman" w:hAnsi="Times New Roman"/>
        </w:rPr>
      </w:pPr>
    </w:p>
    <w:p w14:paraId="41871FA7" w14:textId="5518032F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bookmarkStart w:id="2" w:name="_Hlk107304128"/>
      <w:r w:rsidRPr="00BE317D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5</w:t>
      </w:r>
      <w:r w:rsidRPr="00BE317D">
        <w:rPr>
          <w:rFonts w:ascii="Times New Roman" w:hAnsi="Times New Roman"/>
          <w:b/>
          <w:bCs/>
        </w:rPr>
        <w:t>.</w:t>
      </w:r>
    </w:p>
    <w:p w14:paraId="77D628C0" w14:textId="77777777" w:rsidR="00BE317D" w:rsidRPr="00BE317D" w:rsidRDefault="00BE317D" w:rsidP="00D10B81">
      <w:pPr>
        <w:spacing w:after="0"/>
        <w:ind w:firstLine="708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14:paraId="6DE63AD8" w14:textId="77777777" w:rsidR="00BE317D" w:rsidRPr="00BE317D" w:rsidRDefault="00BE317D" w:rsidP="00BE317D">
      <w:pPr>
        <w:spacing w:after="0"/>
        <w:rPr>
          <w:rFonts w:ascii="Times New Roman" w:hAnsi="Times New Roman"/>
        </w:rPr>
      </w:pPr>
    </w:p>
    <w:p w14:paraId="346C5C4B" w14:textId="2AFA2133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6</w:t>
      </w:r>
      <w:r w:rsidRPr="00BE317D">
        <w:rPr>
          <w:rFonts w:ascii="Times New Roman" w:hAnsi="Times New Roman"/>
          <w:b/>
          <w:bCs/>
        </w:rPr>
        <w:t>.</w:t>
      </w:r>
    </w:p>
    <w:p w14:paraId="3C1D6B69" w14:textId="77777777" w:rsidR="00BE317D" w:rsidRPr="00BE317D" w:rsidRDefault="00BE317D" w:rsidP="00D10B81">
      <w:pPr>
        <w:spacing w:after="0"/>
        <w:ind w:firstLine="708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14:paraId="4FAE5D88" w14:textId="77777777" w:rsidR="00BE317D" w:rsidRPr="00BE317D" w:rsidRDefault="00BE317D" w:rsidP="00BE317D">
      <w:pPr>
        <w:spacing w:after="0"/>
        <w:rPr>
          <w:rFonts w:ascii="Times New Roman" w:hAnsi="Times New Roman"/>
        </w:rPr>
      </w:pPr>
    </w:p>
    <w:p w14:paraId="6F4701B2" w14:textId="034F5ED8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7</w:t>
      </w:r>
      <w:r w:rsidRPr="00BE317D">
        <w:rPr>
          <w:rFonts w:ascii="Times New Roman" w:hAnsi="Times New Roman"/>
          <w:b/>
          <w:bCs/>
        </w:rPr>
        <w:t xml:space="preserve">. </w:t>
      </w:r>
    </w:p>
    <w:p w14:paraId="1218FAF5" w14:textId="77777777" w:rsidR="00BE317D" w:rsidRPr="00BE317D" w:rsidRDefault="00BE317D" w:rsidP="00D10B81">
      <w:pPr>
        <w:spacing w:after="0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ab/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14:paraId="6360550E" w14:textId="77777777" w:rsidR="00BE317D" w:rsidRPr="00BE317D" w:rsidRDefault="00BE317D" w:rsidP="00BE317D">
      <w:pPr>
        <w:spacing w:after="0"/>
        <w:rPr>
          <w:rFonts w:ascii="Times New Roman" w:hAnsi="Times New Roman"/>
        </w:rPr>
      </w:pPr>
    </w:p>
    <w:p w14:paraId="01ABE1F1" w14:textId="6366E70A" w:rsidR="00BE317D" w:rsidRPr="00BE317D" w:rsidRDefault="00BE317D" w:rsidP="00D10B81">
      <w:pPr>
        <w:spacing w:after="0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 xml:space="preserve">U slučaju da osnivač nema prebivalište na području Općine Tovarnik, potrebno je da je sjedište </w:t>
      </w:r>
      <w:r w:rsidR="00D10B81" w:rsidRPr="00BE317D">
        <w:rPr>
          <w:rFonts w:ascii="Times New Roman" w:hAnsi="Times New Roman"/>
        </w:rPr>
        <w:t>tvrtke</w:t>
      </w:r>
      <w:r w:rsidRPr="00BE317D">
        <w:rPr>
          <w:rFonts w:ascii="Times New Roman" w:hAnsi="Times New Roman"/>
        </w:rPr>
        <w:t xml:space="preserve"> na području Općine Tovarnik.</w:t>
      </w:r>
    </w:p>
    <w:p w14:paraId="3A078496" w14:textId="77777777" w:rsidR="00BE317D" w:rsidRPr="00BE317D" w:rsidRDefault="00BE317D" w:rsidP="00BE317D">
      <w:pPr>
        <w:spacing w:after="0"/>
        <w:rPr>
          <w:rFonts w:ascii="Times New Roman" w:hAnsi="Times New Roman"/>
        </w:rPr>
      </w:pPr>
    </w:p>
    <w:p w14:paraId="4D764483" w14:textId="7CC7A7DD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8</w:t>
      </w:r>
      <w:r w:rsidRPr="00BE317D">
        <w:rPr>
          <w:rFonts w:ascii="Times New Roman" w:hAnsi="Times New Roman"/>
          <w:b/>
          <w:bCs/>
        </w:rPr>
        <w:t>.</w:t>
      </w:r>
    </w:p>
    <w:p w14:paraId="4D2F3426" w14:textId="5CF3735E" w:rsidR="00BE317D" w:rsidRDefault="00BE317D" w:rsidP="00D10B81">
      <w:pPr>
        <w:spacing w:after="0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ab/>
        <w:t>Podnositelj zahtjeva nema pravo na potporu ukoliko je za istu namjenu primio potporu iz drugih izvora.</w:t>
      </w:r>
    </w:p>
    <w:p w14:paraId="029DD171" w14:textId="77777777" w:rsidR="002B03B1" w:rsidRPr="00BE317D" w:rsidRDefault="002B03B1" w:rsidP="00D10B81">
      <w:pPr>
        <w:spacing w:after="0"/>
        <w:jc w:val="both"/>
        <w:rPr>
          <w:rFonts w:ascii="Times New Roman" w:hAnsi="Times New Roman"/>
        </w:rPr>
      </w:pPr>
    </w:p>
    <w:p w14:paraId="724B0F5A" w14:textId="77777777" w:rsidR="00BE317D" w:rsidRPr="00BE317D" w:rsidRDefault="00BE317D" w:rsidP="00BE317D">
      <w:pPr>
        <w:spacing w:after="0"/>
        <w:rPr>
          <w:rFonts w:ascii="Times New Roman" w:hAnsi="Times New Roman"/>
        </w:rPr>
      </w:pPr>
    </w:p>
    <w:p w14:paraId="4498D586" w14:textId="4AF17720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lastRenderedPageBreak/>
        <w:t xml:space="preserve">Članak </w:t>
      </w:r>
      <w:r>
        <w:rPr>
          <w:rFonts w:ascii="Times New Roman" w:hAnsi="Times New Roman"/>
          <w:b/>
          <w:bCs/>
        </w:rPr>
        <w:t>9</w:t>
      </w:r>
      <w:r w:rsidRPr="00BE317D">
        <w:rPr>
          <w:rFonts w:ascii="Times New Roman" w:hAnsi="Times New Roman"/>
          <w:b/>
          <w:bCs/>
        </w:rPr>
        <w:t>.</w:t>
      </w:r>
    </w:p>
    <w:p w14:paraId="364449D3" w14:textId="77777777" w:rsidR="00BE317D" w:rsidRPr="00BE317D" w:rsidRDefault="00BE317D" w:rsidP="00D10B81">
      <w:pPr>
        <w:spacing w:after="0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ab/>
        <w:t xml:space="preserve">Odluku o dodjeli potpore donosi načelnik Općine na prijedlog Povjerenstva za dodjelu potpora za razvoj poduzetništva Općine Tovarnik u 2022. godini.  Povjerenstvo imenuje načelnik Općine. </w:t>
      </w:r>
    </w:p>
    <w:p w14:paraId="74D0FCD0" w14:textId="77777777" w:rsidR="00BE317D" w:rsidRPr="00BE317D" w:rsidRDefault="00BE317D" w:rsidP="00BE317D">
      <w:pPr>
        <w:spacing w:after="0"/>
        <w:rPr>
          <w:rFonts w:ascii="Times New Roman" w:hAnsi="Times New Roman"/>
        </w:rPr>
      </w:pPr>
    </w:p>
    <w:p w14:paraId="107FBD9D" w14:textId="4858495C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10</w:t>
      </w:r>
      <w:r w:rsidRPr="00BE317D">
        <w:rPr>
          <w:rFonts w:ascii="Times New Roman" w:hAnsi="Times New Roman"/>
          <w:b/>
          <w:bCs/>
        </w:rPr>
        <w:t xml:space="preserve">. </w:t>
      </w:r>
    </w:p>
    <w:p w14:paraId="0F99E1DE" w14:textId="77777777" w:rsidR="00BE317D" w:rsidRPr="00BE317D" w:rsidRDefault="00BE317D" w:rsidP="00D10B81">
      <w:pPr>
        <w:spacing w:after="0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ab/>
        <w:t xml:space="preserve">Korisnici potpore mogu koristiti  za  više  mjera, ali najviše do 25.000,00 kn. </w:t>
      </w:r>
    </w:p>
    <w:p w14:paraId="1D7AAD1C" w14:textId="77777777" w:rsidR="00BE317D" w:rsidRPr="00BE317D" w:rsidRDefault="00BE317D" w:rsidP="00D10B81">
      <w:pPr>
        <w:spacing w:after="0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14:paraId="064FCC23" w14:textId="77777777" w:rsidR="00BE317D" w:rsidRPr="00BE317D" w:rsidRDefault="00BE317D" w:rsidP="00BE317D">
      <w:pPr>
        <w:spacing w:after="0"/>
        <w:jc w:val="center"/>
        <w:rPr>
          <w:rFonts w:ascii="Times New Roman" w:hAnsi="Times New Roman"/>
        </w:rPr>
      </w:pPr>
    </w:p>
    <w:p w14:paraId="3E5720B3" w14:textId="57CAFF6D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t>Članak 1</w:t>
      </w:r>
      <w:r>
        <w:rPr>
          <w:rFonts w:ascii="Times New Roman" w:hAnsi="Times New Roman"/>
          <w:b/>
          <w:bCs/>
        </w:rPr>
        <w:t>1</w:t>
      </w:r>
      <w:r w:rsidRPr="00BE317D">
        <w:rPr>
          <w:rFonts w:ascii="Times New Roman" w:hAnsi="Times New Roman"/>
          <w:b/>
          <w:bCs/>
        </w:rPr>
        <w:t>.</w:t>
      </w:r>
    </w:p>
    <w:p w14:paraId="2F8E3F88" w14:textId="77777777" w:rsidR="00BE317D" w:rsidRPr="00BE317D" w:rsidRDefault="00BE317D" w:rsidP="00D10B81">
      <w:pPr>
        <w:spacing w:after="0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ab/>
        <w:t>Ukoliko u nekoj od mjera preostane sredstava, ona se mogu koristiti u nekoj drugoj mjeri ovog Programa, Odlukom načelnika Općine. Tada se mijenjaju iznosi i broj korisnika po pojedinoj mjeri.</w:t>
      </w:r>
    </w:p>
    <w:p w14:paraId="7F280956" w14:textId="77777777" w:rsidR="00BE317D" w:rsidRPr="00BE317D" w:rsidRDefault="00BE317D" w:rsidP="00BE317D">
      <w:pPr>
        <w:spacing w:after="0"/>
        <w:rPr>
          <w:rFonts w:ascii="Times New Roman" w:hAnsi="Times New Roman"/>
        </w:rPr>
      </w:pPr>
    </w:p>
    <w:p w14:paraId="3DFB2CA4" w14:textId="5BBDB1AA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t>Članak 1</w:t>
      </w:r>
      <w:r>
        <w:rPr>
          <w:rFonts w:ascii="Times New Roman" w:hAnsi="Times New Roman"/>
          <w:b/>
          <w:bCs/>
        </w:rPr>
        <w:t>2</w:t>
      </w:r>
      <w:r w:rsidRPr="00BE317D">
        <w:rPr>
          <w:rFonts w:ascii="Times New Roman" w:hAnsi="Times New Roman"/>
          <w:b/>
          <w:bCs/>
        </w:rPr>
        <w:t>.</w:t>
      </w:r>
    </w:p>
    <w:p w14:paraId="189C0B13" w14:textId="79B9F4C7" w:rsidR="00BE317D" w:rsidRPr="00BE317D" w:rsidRDefault="00BE317D" w:rsidP="00D10B81">
      <w:pPr>
        <w:spacing w:after="0"/>
        <w:ind w:firstLine="708"/>
        <w:jc w:val="both"/>
        <w:rPr>
          <w:rFonts w:ascii="Times New Roman" w:hAnsi="Times New Roman"/>
        </w:rPr>
      </w:pPr>
      <w:r w:rsidRPr="00BE317D">
        <w:rPr>
          <w:rFonts w:ascii="Times New Roman" w:hAnsi="Times New Roman"/>
        </w:rPr>
        <w:t>Ukupan iznos sredstava osiguran po ovom Programu iz Proračuna Općine Tovarnik je 463.000,00 kn, a osigurava se iz prihoda od zakupa poljoprivrednog zemljišta u vlasništvu države u iznosu od 142.000,00 kn i iz vlastitih prihoda u iznosu od 321.000,00 kn.</w:t>
      </w:r>
    </w:p>
    <w:p w14:paraId="35619EB6" w14:textId="77777777" w:rsidR="00BE317D" w:rsidRPr="00BE317D" w:rsidRDefault="00BE317D" w:rsidP="00BE317D">
      <w:pPr>
        <w:spacing w:after="0"/>
        <w:rPr>
          <w:rFonts w:ascii="Times New Roman" w:hAnsi="Times New Roman"/>
          <w:b/>
          <w:bCs/>
        </w:rPr>
      </w:pPr>
    </w:p>
    <w:p w14:paraId="7D12788A" w14:textId="4A4CA746" w:rsidR="00BE317D" w:rsidRPr="00BE317D" w:rsidRDefault="00BE317D" w:rsidP="00BE317D">
      <w:pPr>
        <w:spacing w:after="0"/>
        <w:jc w:val="center"/>
        <w:rPr>
          <w:rFonts w:ascii="Times New Roman" w:hAnsi="Times New Roman"/>
          <w:b/>
          <w:bCs/>
        </w:rPr>
      </w:pPr>
      <w:r w:rsidRPr="00BE317D">
        <w:rPr>
          <w:rFonts w:ascii="Times New Roman" w:hAnsi="Times New Roman"/>
          <w:b/>
          <w:bCs/>
        </w:rPr>
        <w:t>Članak 1</w:t>
      </w:r>
      <w:r>
        <w:rPr>
          <w:rFonts w:ascii="Times New Roman" w:hAnsi="Times New Roman"/>
          <w:b/>
          <w:bCs/>
        </w:rPr>
        <w:t>3</w:t>
      </w:r>
      <w:r w:rsidRPr="00BE317D">
        <w:rPr>
          <w:rFonts w:ascii="Times New Roman" w:hAnsi="Times New Roman"/>
          <w:b/>
          <w:bCs/>
        </w:rPr>
        <w:t>.</w:t>
      </w:r>
    </w:p>
    <w:p w14:paraId="48A750D3" w14:textId="77777777" w:rsidR="00BE317D" w:rsidRPr="00BE317D" w:rsidRDefault="00BE317D" w:rsidP="00D1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17D">
        <w:rPr>
          <w:rFonts w:ascii="Times New Roman" w:eastAsia="Times New Roman" w:hAnsi="Times New Roman"/>
          <w:lang w:eastAsia="hr-HR"/>
        </w:rPr>
        <w:tab/>
        <w:t>Neće se razmatrati zahtjevi podnositelja nad kojima je otvoren stečajni postupak, postupak predstečajne nagodbe ili postupak likvidacije, kao ni oni zahtjevi koji ne ispunjavaju svrhu i cilj ovog Programa.</w:t>
      </w:r>
    </w:p>
    <w:p w14:paraId="55D490E2" w14:textId="77777777" w:rsidR="00BE317D" w:rsidRPr="00BE317D" w:rsidRDefault="00BE317D" w:rsidP="00BE317D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56C70CF6" w14:textId="77777777" w:rsidR="00BE317D" w:rsidRPr="00BE317D" w:rsidRDefault="00BE317D" w:rsidP="00BE317D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2D49118F" w14:textId="77777777" w:rsidR="00BE317D" w:rsidRPr="00BE317D" w:rsidRDefault="00BE317D" w:rsidP="00BE317D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67336CC5" w14:textId="77777777" w:rsidR="00BE317D" w:rsidRPr="00BE317D" w:rsidRDefault="00BE317D" w:rsidP="00BE317D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BE317D">
        <w:rPr>
          <w:rFonts w:ascii="Times New Roman" w:hAnsi="Times New Roman"/>
          <w:lang w:eastAsia="hr-HR"/>
        </w:rPr>
        <w:t>OPĆINSKI NAČELNIK</w:t>
      </w:r>
    </w:p>
    <w:p w14:paraId="3AE0A8E5" w14:textId="77777777" w:rsidR="00BE317D" w:rsidRPr="00BE317D" w:rsidRDefault="00BE317D" w:rsidP="00BE317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BE317D">
        <w:rPr>
          <w:rFonts w:ascii="Times New Roman" w:hAnsi="Times New Roman"/>
          <w:lang w:eastAsia="hr-HR"/>
        </w:rPr>
        <w:t xml:space="preserve">Anđelko Dobročinac, </w:t>
      </w:r>
      <w:proofErr w:type="spellStart"/>
      <w:r w:rsidRPr="00BE317D">
        <w:rPr>
          <w:rFonts w:ascii="Times New Roman" w:hAnsi="Times New Roman"/>
          <w:lang w:eastAsia="hr-HR"/>
        </w:rPr>
        <w:t>dipl.ing</w:t>
      </w:r>
      <w:proofErr w:type="spellEnd"/>
      <w:r w:rsidRPr="00BE317D">
        <w:rPr>
          <w:rFonts w:ascii="Times New Roman" w:hAnsi="Times New Roman"/>
          <w:lang w:eastAsia="hr-HR"/>
        </w:rPr>
        <w:t>.</w:t>
      </w:r>
      <w:bookmarkEnd w:id="2"/>
    </w:p>
    <w:p w14:paraId="1258381F" w14:textId="6AB62B9F" w:rsidR="00C06026" w:rsidRPr="00CF5D5E" w:rsidRDefault="00C06026" w:rsidP="00BE317D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lang w:eastAsia="hr-HR"/>
        </w:rPr>
      </w:pPr>
    </w:p>
    <w:sectPr w:rsidR="00C06026" w:rsidRPr="00CF5D5E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F8F2" w14:textId="77777777" w:rsidR="00C36514" w:rsidRDefault="00C36514" w:rsidP="00C86651">
      <w:pPr>
        <w:spacing w:after="0" w:line="240" w:lineRule="auto"/>
      </w:pPr>
      <w:r>
        <w:separator/>
      </w:r>
    </w:p>
  </w:endnote>
  <w:endnote w:type="continuationSeparator" w:id="0">
    <w:p w14:paraId="10E16EB2" w14:textId="77777777" w:rsidR="00C36514" w:rsidRDefault="00C36514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1317" w14:textId="77777777" w:rsidR="00425E71" w:rsidRDefault="0032169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798">
      <w:rPr>
        <w:noProof/>
      </w:rPr>
      <w:t>1</w:t>
    </w:r>
    <w:r>
      <w:rPr>
        <w:noProof/>
      </w:rPr>
      <w:fldChar w:fldCharType="end"/>
    </w:r>
  </w:p>
  <w:p w14:paraId="52661FB6" w14:textId="77777777" w:rsidR="00425E71" w:rsidRDefault="00425E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FAF4" w14:textId="77777777" w:rsidR="00C36514" w:rsidRDefault="00C36514" w:rsidP="00C86651">
      <w:pPr>
        <w:spacing w:after="0" w:line="240" w:lineRule="auto"/>
      </w:pPr>
      <w:r>
        <w:separator/>
      </w:r>
    </w:p>
  </w:footnote>
  <w:footnote w:type="continuationSeparator" w:id="0">
    <w:p w14:paraId="20AE5B4A" w14:textId="77777777" w:rsidR="00C36514" w:rsidRDefault="00C36514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 w15:restartNumberingAfterBreak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32041">
    <w:abstractNumId w:val="1"/>
  </w:num>
  <w:num w:numId="2" w16cid:durableId="196426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C9"/>
    <w:rsid w:val="00000806"/>
    <w:rsid w:val="00004FCD"/>
    <w:rsid w:val="0004269C"/>
    <w:rsid w:val="00063250"/>
    <w:rsid w:val="00066A27"/>
    <w:rsid w:val="00091D34"/>
    <w:rsid w:val="00097FA5"/>
    <w:rsid w:val="000C7CB3"/>
    <w:rsid w:val="000D37C5"/>
    <w:rsid w:val="000E0D8C"/>
    <w:rsid w:val="000E2215"/>
    <w:rsid w:val="000F0439"/>
    <w:rsid w:val="000F1430"/>
    <w:rsid w:val="00126724"/>
    <w:rsid w:val="001270BD"/>
    <w:rsid w:val="00145C7D"/>
    <w:rsid w:val="001B3AB8"/>
    <w:rsid w:val="001C7F9C"/>
    <w:rsid w:val="001D1B9C"/>
    <w:rsid w:val="001F561F"/>
    <w:rsid w:val="00202C91"/>
    <w:rsid w:val="002448B4"/>
    <w:rsid w:val="00280E13"/>
    <w:rsid w:val="002841D8"/>
    <w:rsid w:val="002B03B1"/>
    <w:rsid w:val="002B7CA9"/>
    <w:rsid w:val="002F17F5"/>
    <w:rsid w:val="00321696"/>
    <w:rsid w:val="00392035"/>
    <w:rsid w:val="003D38D7"/>
    <w:rsid w:val="003D5A0C"/>
    <w:rsid w:val="00406FCF"/>
    <w:rsid w:val="00411681"/>
    <w:rsid w:val="00421E2F"/>
    <w:rsid w:val="00425E71"/>
    <w:rsid w:val="00434E2B"/>
    <w:rsid w:val="004439A4"/>
    <w:rsid w:val="00471A6A"/>
    <w:rsid w:val="00483B81"/>
    <w:rsid w:val="004935B0"/>
    <w:rsid w:val="004A2793"/>
    <w:rsid w:val="004C1EB1"/>
    <w:rsid w:val="004F21E8"/>
    <w:rsid w:val="004F2260"/>
    <w:rsid w:val="004F67C9"/>
    <w:rsid w:val="005201F7"/>
    <w:rsid w:val="00531F59"/>
    <w:rsid w:val="00556056"/>
    <w:rsid w:val="0056080E"/>
    <w:rsid w:val="00564BB3"/>
    <w:rsid w:val="005819C2"/>
    <w:rsid w:val="005A2654"/>
    <w:rsid w:val="005C5712"/>
    <w:rsid w:val="005E27C7"/>
    <w:rsid w:val="00604A81"/>
    <w:rsid w:val="00624965"/>
    <w:rsid w:val="00630EDB"/>
    <w:rsid w:val="0063605D"/>
    <w:rsid w:val="00653BB1"/>
    <w:rsid w:val="006921EA"/>
    <w:rsid w:val="006E0787"/>
    <w:rsid w:val="006F107A"/>
    <w:rsid w:val="00703415"/>
    <w:rsid w:val="00715B2D"/>
    <w:rsid w:val="007227C9"/>
    <w:rsid w:val="00730209"/>
    <w:rsid w:val="0073065F"/>
    <w:rsid w:val="007445FC"/>
    <w:rsid w:val="00745F57"/>
    <w:rsid w:val="00752AF2"/>
    <w:rsid w:val="00775765"/>
    <w:rsid w:val="00793D7C"/>
    <w:rsid w:val="00794C3D"/>
    <w:rsid w:val="007A0BA4"/>
    <w:rsid w:val="007B6E5F"/>
    <w:rsid w:val="007C1BEF"/>
    <w:rsid w:val="007C7C6E"/>
    <w:rsid w:val="007D100F"/>
    <w:rsid w:val="00850A56"/>
    <w:rsid w:val="00874C3D"/>
    <w:rsid w:val="00881359"/>
    <w:rsid w:val="008D0EAC"/>
    <w:rsid w:val="009008D7"/>
    <w:rsid w:val="0093176F"/>
    <w:rsid w:val="00936BA1"/>
    <w:rsid w:val="00942F18"/>
    <w:rsid w:val="00945DC0"/>
    <w:rsid w:val="009502A6"/>
    <w:rsid w:val="009975C9"/>
    <w:rsid w:val="00A03F50"/>
    <w:rsid w:val="00A14AFF"/>
    <w:rsid w:val="00A65983"/>
    <w:rsid w:val="00A95F07"/>
    <w:rsid w:val="00AB75DF"/>
    <w:rsid w:val="00AC39CE"/>
    <w:rsid w:val="00AD7080"/>
    <w:rsid w:val="00AD7E82"/>
    <w:rsid w:val="00B13E94"/>
    <w:rsid w:val="00B50A30"/>
    <w:rsid w:val="00B552AC"/>
    <w:rsid w:val="00B6234F"/>
    <w:rsid w:val="00BD2AE9"/>
    <w:rsid w:val="00BE1ECF"/>
    <w:rsid w:val="00BE317D"/>
    <w:rsid w:val="00BF0AF2"/>
    <w:rsid w:val="00C02826"/>
    <w:rsid w:val="00C06026"/>
    <w:rsid w:val="00C141ED"/>
    <w:rsid w:val="00C36514"/>
    <w:rsid w:val="00C53087"/>
    <w:rsid w:val="00C53878"/>
    <w:rsid w:val="00C640F9"/>
    <w:rsid w:val="00C822FA"/>
    <w:rsid w:val="00C86651"/>
    <w:rsid w:val="00C91142"/>
    <w:rsid w:val="00CD75A7"/>
    <w:rsid w:val="00CE3B92"/>
    <w:rsid w:val="00CF5D5E"/>
    <w:rsid w:val="00D10B81"/>
    <w:rsid w:val="00D20DCB"/>
    <w:rsid w:val="00D21BB2"/>
    <w:rsid w:val="00D21EE4"/>
    <w:rsid w:val="00D42CAB"/>
    <w:rsid w:val="00D43585"/>
    <w:rsid w:val="00D82C1F"/>
    <w:rsid w:val="00D87ECC"/>
    <w:rsid w:val="00DA52EE"/>
    <w:rsid w:val="00DA7A43"/>
    <w:rsid w:val="00DE41D7"/>
    <w:rsid w:val="00DE7BF3"/>
    <w:rsid w:val="00E43798"/>
    <w:rsid w:val="00E747B6"/>
    <w:rsid w:val="00E83F24"/>
    <w:rsid w:val="00E90E3A"/>
    <w:rsid w:val="00E9333F"/>
    <w:rsid w:val="00EE53F8"/>
    <w:rsid w:val="00EE7F7D"/>
    <w:rsid w:val="00EF4201"/>
    <w:rsid w:val="00EF7400"/>
    <w:rsid w:val="00F04749"/>
    <w:rsid w:val="00F16F1E"/>
    <w:rsid w:val="00F20B6B"/>
    <w:rsid w:val="00F372F0"/>
    <w:rsid w:val="00FD58D0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7C93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7</cp:revision>
  <cp:lastPrinted>2019-04-08T12:45:00Z</cp:lastPrinted>
  <dcterms:created xsi:type="dcterms:W3CDTF">2022-06-28T08:44:00Z</dcterms:created>
  <dcterms:modified xsi:type="dcterms:W3CDTF">2022-06-28T11:46:00Z</dcterms:modified>
</cp:coreProperties>
</file>