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0EA1" w14:textId="77777777" w:rsidR="00DA491A" w:rsidRDefault="00DA491A" w:rsidP="00DA491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Tablica 1</w:t>
      </w:r>
    </w:p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2603"/>
        <w:gridCol w:w="2665"/>
        <w:gridCol w:w="2902"/>
      </w:tblGrid>
      <w:tr w:rsidR="00DA491A" w:rsidRPr="008F2F70" w14:paraId="29FBA9E6" w14:textId="77777777" w:rsidTr="0085505C">
        <w:trPr>
          <w:tblCellSpacing w:w="15" w:type="dxa"/>
          <w:jc w:val="center"/>
        </w:trPr>
        <w:tc>
          <w:tcPr>
            <w:tcW w:w="417" w:type="pct"/>
            <w:vAlign w:val="center"/>
            <w:hideMark/>
          </w:tcPr>
          <w:p w14:paraId="204122FD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R.br.</w:t>
            </w:r>
          </w:p>
        </w:tc>
        <w:tc>
          <w:tcPr>
            <w:tcW w:w="1436" w:type="pct"/>
            <w:vAlign w:val="center"/>
            <w:hideMark/>
          </w:tcPr>
          <w:p w14:paraId="7DE7F7FB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Dokazuje</w:t>
            </w:r>
          </w:p>
        </w:tc>
        <w:tc>
          <w:tcPr>
            <w:tcW w:w="1470" w:type="pct"/>
            <w:vAlign w:val="center"/>
            <w:hideMark/>
          </w:tcPr>
          <w:p w14:paraId="4721619A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Izvor dokumenta</w:t>
            </w:r>
          </w:p>
        </w:tc>
        <w:tc>
          <w:tcPr>
            <w:tcW w:w="1594" w:type="pct"/>
            <w:vAlign w:val="center"/>
            <w:hideMark/>
          </w:tcPr>
          <w:p w14:paraId="66AA2FE1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Naziv dokumenta</w:t>
            </w:r>
          </w:p>
        </w:tc>
      </w:tr>
      <w:tr w:rsidR="00DA491A" w:rsidRPr="008F2F70" w14:paraId="0D249062" w14:textId="77777777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6B1AA42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8DD6750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Nositelj OPG-a</w:t>
            </w:r>
          </w:p>
        </w:tc>
        <w:tc>
          <w:tcPr>
            <w:tcW w:w="0" w:type="auto"/>
            <w:vAlign w:val="center"/>
            <w:hideMark/>
          </w:tcPr>
          <w:p w14:paraId="40D150E3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3918F2BA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 (kopija)</w:t>
            </w:r>
          </w:p>
        </w:tc>
      </w:tr>
      <w:tr w:rsidR="00DA491A" w:rsidRPr="008F2F70" w14:paraId="2C22A645" w14:textId="77777777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EC3A5AA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42B74F16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Vlasnik obrta</w:t>
            </w:r>
          </w:p>
        </w:tc>
        <w:tc>
          <w:tcPr>
            <w:tcW w:w="0" w:type="auto"/>
            <w:vAlign w:val="center"/>
            <w:hideMark/>
          </w:tcPr>
          <w:p w14:paraId="0D61E127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  <w:p w14:paraId="7F0746B1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Područni ured državne uprave</w:t>
            </w:r>
          </w:p>
        </w:tc>
        <w:tc>
          <w:tcPr>
            <w:tcW w:w="0" w:type="auto"/>
            <w:vAlign w:val="center"/>
            <w:hideMark/>
          </w:tcPr>
          <w:p w14:paraId="552FF6FA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 (kopija) i Izvod iz obrtnog registra</w:t>
            </w:r>
          </w:p>
        </w:tc>
      </w:tr>
      <w:tr w:rsidR="00DA491A" w:rsidRPr="008F2F70" w14:paraId="39D85573" w14:textId="77777777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851698D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64B20CF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Pravna osoba</w:t>
            </w:r>
          </w:p>
        </w:tc>
        <w:tc>
          <w:tcPr>
            <w:tcW w:w="0" w:type="auto"/>
            <w:vAlign w:val="center"/>
            <w:hideMark/>
          </w:tcPr>
          <w:p w14:paraId="3B369631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  <w:p w14:paraId="382CAC58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Nadležni trgovački sud</w:t>
            </w:r>
          </w:p>
        </w:tc>
        <w:tc>
          <w:tcPr>
            <w:tcW w:w="0" w:type="auto"/>
            <w:vAlign w:val="center"/>
            <w:hideMark/>
          </w:tcPr>
          <w:p w14:paraId="24DC7DF1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 (kopija) Izvod iz sudskog registra</w:t>
            </w:r>
          </w:p>
        </w:tc>
      </w:tr>
      <w:tr w:rsidR="00DA491A" w:rsidRPr="008F2F70" w14:paraId="6F2238FB" w14:textId="77777777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B5300E2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7A55AB59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Pravna osoba u rangu mikro i malih poduzeća</w:t>
            </w:r>
          </w:p>
        </w:tc>
        <w:tc>
          <w:tcPr>
            <w:tcW w:w="0" w:type="auto"/>
            <w:vAlign w:val="center"/>
            <w:hideMark/>
          </w:tcPr>
          <w:p w14:paraId="439B7FF3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FINA</w:t>
            </w:r>
          </w:p>
        </w:tc>
        <w:tc>
          <w:tcPr>
            <w:tcW w:w="0" w:type="auto"/>
            <w:vAlign w:val="center"/>
            <w:hideMark/>
          </w:tcPr>
          <w:p w14:paraId="3F88689E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BON 1</w:t>
            </w:r>
          </w:p>
        </w:tc>
      </w:tr>
      <w:tr w:rsidR="00DA491A" w:rsidRPr="008F2F70" w14:paraId="6BFD37FC" w14:textId="77777777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F0EF3F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4C16F351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Poljoprivreda primarna djelatnost</w:t>
            </w:r>
          </w:p>
        </w:tc>
        <w:tc>
          <w:tcPr>
            <w:tcW w:w="0" w:type="auto"/>
            <w:vAlign w:val="center"/>
            <w:hideMark/>
          </w:tcPr>
          <w:p w14:paraId="27814371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Područni ured ili ispostava Hrvatskog zavoda za mirovinsko osiguranje (HZMO)</w:t>
            </w:r>
          </w:p>
          <w:p w14:paraId="250517CD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Nadležni trovački sud</w:t>
            </w:r>
          </w:p>
          <w:p w14:paraId="4F6ECD77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Državni zavod za statistiku (DZS)</w:t>
            </w:r>
          </w:p>
        </w:tc>
        <w:tc>
          <w:tcPr>
            <w:tcW w:w="0" w:type="auto"/>
            <w:vAlign w:val="center"/>
            <w:hideMark/>
          </w:tcPr>
          <w:p w14:paraId="68CD3EB2" w14:textId="77777777" w:rsidR="00DA491A" w:rsidRPr="007C2876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7C2876">
              <w:rPr>
                <w:rFonts w:ascii="Arial" w:hAnsi="Arial" w:cs="Arial"/>
                <w:sz w:val="22"/>
              </w:rPr>
              <w:t>– Elektronički zapis podataka iz područja radnih odnosa izdan putem web stranica HZMO i/ili sustava e-građani ili potvrda o prijavno-odjavnim podacima evidentiranim u HZMO (fizičke osobe)</w:t>
            </w:r>
          </w:p>
          <w:p w14:paraId="24EB2528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7C2876">
              <w:rPr>
                <w:rFonts w:ascii="Arial" w:hAnsi="Arial" w:cs="Arial"/>
                <w:sz w:val="22"/>
              </w:rPr>
              <w:t>– Izvod iz sudskog registra i preslika obavijesti o razvrstavanju poslovnog subjekta prema NKD-u (pravne osobe)«.</w:t>
            </w:r>
          </w:p>
        </w:tc>
      </w:tr>
      <w:tr w:rsidR="00DA491A" w:rsidRPr="008F2F70" w14:paraId="57142A38" w14:textId="77777777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59B12F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47EF54FB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Vlasnik ili posjednik stoke</w:t>
            </w:r>
          </w:p>
        </w:tc>
        <w:tc>
          <w:tcPr>
            <w:tcW w:w="0" w:type="auto"/>
            <w:vAlign w:val="center"/>
            <w:hideMark/>
          </w:tcPr>
          <w:p w14:paraId="439BF33B" w14:textId="77777777" w:rsidR="00DA491A" w:rsidRPr="00BB5BAD" w:rsidRDefault="00DA491A" w:rsidP="0085505C">
            <w:pPr>
              <w:rPr>
                <w:rFonts w:ascii="Arial" w:hAnsi="Arial" w:cs="Arial"/>
              </w:rPr>
            </w:pPr>
            <w:r w:rsidRPr="00BB5BAD">
              <w:rPr>
                <w:rFonts w:ascii="Arial" w:hAnsi="Arial" w:cs="Arial"/>
                <w:sz w:val="22"/>
              </w:rPr>
              <w:t>Ministarstvo poljoprivrede putem regionalnih ureda HAPIH-a</w:t>
            </w:r>
          </w:p>
        </w:tc>
        <w:tc>
          <w:tcPr>
            <w:tcW w:w="0" w:type="auto"/>
            <w:hideMark/>
          </w:tcPr>
          <w:p w14:paraId="50CEF44D" w14:textId="77777777" w:rsidR="00DA491A" w:rsidRPr="00BB5BAD" w:rsidRDefault="00DA491A" w:rsidP="0085505C">
            <w:pPr>
              <w:rPr>
                <w:rFonts w:ascii="Arial" w:hAnsi="Arial" w:cs="Arial"/>
              </w:rPr>
            </w:pPr>
            <w:r w:rsidRPr="00BB5BAD">
              <w:rPr>
                <w:rFonts w:ascii="Arial" w:hAnsi="Arial" w:cs="Arial"/>
                <w:sz w:val="22"/>
              </w:rPr>
              <w:t>Potvrda HAPIH-a ili</w:t>
            </w:r>
          </w:p>
          <w:p w14:paraId="2E7F0DF5" w14:textId="77777777" w:rsidR="00DA491A" w:rsidRPr="00BB5BAD" w:rsidRDefault="00DA491A" w:rsidP="0085505C">
            <w:pPr>
              <w:rPr>
                <w:rFonts w:ascii="Arial" w:hAnsi="Arial" w:cs="Arial"/>
              </w:rPr>
            </w:pPr>
            <w:r w:rsidRPr="00BB5BAD">
              <w:rPr>
                <w:rFonts w:ascii="Arial" w:hAnsi="Arial" w:cs="Arial"/>
                <w:sz w:val="22"/>
              </w:rPr>
              <w:t>Potvrda HAPIH-a i</w:t>
            </w:r>
          </w:p>
          <w:p w14:paraId="5B473DA1" w14:textId="77777777" w:rsidR="00DA491A" w:rsidRPr="00BB5BAD" w:rsidRDefault="00DA491A" w:rsidP="0085505C">
            <w:pPr>
              <w:rPr>
                <w:rFonts w:ascii="Arial" w:hAnsi="Arial" w:cs="Arial"/>
              </w:rPr>
            </w:pPr>
            <w:r w:rsidRPr="00BB5BAD">
              <w:rPr>
                <w:rFonts w:ascii="Arial" w:hAnsi="Arial" w:cs="Arial"/>
                <w:sz w:val="22"/>
              </w:rPr>
              <w:t>Kooperantski ugovor (u slučaju uslužnog tova)</w:t>
            </w:r>
          </w:p>
        </w:tc>
      </w:tr>
      <w:tr w:rsidR="00DA491A" w:rsidRPr="008F2F70" w14:paraId="50929C85" w14:textId="77777777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BA4934A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33B35BC5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Prebivalište, sjedište ili proizvodni objekt</w:t>
            </w:r>
          </w:p>
        </w:tc>
        <w:tc>
          <w:tcPr>
            <w:tcW w:w="0" w:type="auto"/>
            <w:vAlign w:val="center"/>
            <w:hideMark/>
          </w:tcPr>
          <w:p w14:paraId="02D45EE6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  <w:p w14:paraId="2849583A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MUP</w:t>
            </w:r>
          </w:p>
          <w:p w14:paraId="20CA652B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Nadležni trgovački sud</w:t>
            </w:r>
          </w:p>
        </w:tc>
        <w:tc>
          <w:tcPr>
            <w:tcW w:w="0" w:type="auto"/>
            <w:vAlign w:val="center"/>
            <w:hideMark/>
          </w:tcPr>
          <w:p w14:paraId="0F97E0AA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Osobna iskaznica (kopija) ili potvrda o prebivalištu, Izvod iz sudskog registra, izvod iz zemljišne knjige ili rješenje o izvedenom stanju za nezakonito izgrađene zgrade ili akt o gradnji</w:t>
            </w:r>
            <w:r>
              <w:rPr>
                <w:rFonts w:ascii="Arial" w:hAnsi="Arial" w:cs="Arial"/>
                <w:sz w:val="22"/>
              </w:rPr>
              <w:t xml:space="preserve"> ili ugovor o zakupu proizvodnog objekta</w:t>
            </w:r>
          </w:p>
        </w:tc>
      </w:tr>
      <w:tr w:rsidR="00DA491A" w:rsidRPr="008F2F70" w14:paraId="01061678" w14:textId="77777777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38B6E17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370B1EAE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Prosječan broj uvjetnih grla za proizvodnu godinu koja prethodi natječaju</w:t>
            </w:r>
          </w:p>
        </w:tc>
        <w:tc>
          <w:tcPr>
            <w:tcW w:w="0" w:type="auto"/>
            <w:vAlign w:val="center"/>
            <w:hideMark/>
          </w:tcPr>
          <w:p w14:paraId="40A4C723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Ministarstvo poljoprivrede putem regionalnih ureda</w:t>
            </w:r>
          </w:p>
        </w:tc>
        <w:tc>
          <w:tcPr>
            <w:tcW w:w="0" w:type="auto"/>
            <w:vAlign w:val="center"/>
            <w:hideMark/>
          </w:tcPr>
          <w:p w14:paraId="0C785FF6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 xml:space="preserve">Potvrda </w:t>
            </w:r>
            <w:r>
              <w:rPr>
                <w:rFonts w:ascii="Arial" w:hAnsi="Arial" w:cs="Arial"/>
                <w:sz w:val="22"/>
              </w:rPr>
              <w:t>Ministarstva poljoprivrede</w:t>
            </w:r>
          </w:p>
        </w:tc>
      </w:tr>
      <w:tr w:rsidR="00DA491A" w:rsidRPr="008F2F70" w14:paraId="696F62F8" w14:textId="77777777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198B29D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3A0913A5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Površine poljoprivrednog zemljišta koje ponuditelj koristi</w:t>
            </w:r>
          </w:p>
        </w:tc>
        <w:tc>
          <w:tcPr>
            <w:tcW w:w="0" w:type="auto"/>
            <w:vAlign w:val="center"/>
            <w:hideMark/>
          </w:tcPr>
          <w:p w14:paraId="09436162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Agencija za plaćanje u poljoprivredi, ribarstvu i ruralnom razvoju</w:t>
            </w:r>
          </w:p>
        </w:tc>
        <w:tc>
          <w:tcPr>
            <w:tcW w:w="0" w:type="auto"/>
            <w:vAlign w:val="center"/>
            <w:hideMark/>
          </w:tcPr>
          <w:p w14:paraId="78FBA82B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Potvrda iz ARKOD upisnika</w:t>
            </w:r>
          </w:p>
        </w:tc>
      </w:tr>
      <w:tr w:rsidR="00DA491A" w:rsidRPr="008F2F70" w14:paraId="5F697D66" w14:textId="77777777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134ACEA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0CDA91A2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Dosadašnji posjednik</w:t>
            </w:r>
          </w:p>
        </w:tc>
        <w:tc>
          <w:tcPr>
            <w:tcW w:w="0" w:type="auto"/>
            <w:vAlign w:val="center"/>
            <w:hideMark/>
          </w:tcPr>
          <w:p w14:paraId="3811BACF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1B387191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Ugovor ili nagodba za višegodišnje nasade</w:t>
            </w:r>
          </w:p>
        </w:tc>
      </w:tr>
      <w:tr w:rsidR="00DA491A" w:rsidRPr="008F2F70" w14:paraId="2E37DD32" w14:textId="77777777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FC94F5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30EB7237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Mlađi od 41 god.</w:t>
            </w:r>
          </w:p>
        </w:tc>
        <w:tc>
          <w:tcPr>
            <w:tcW w:w="0" w:type="auto"/>
            <w:vAlign w:val="center"/>
            <w:hideMark/>
          </w:tcPr>
          <w:p w14:paraId="53898185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5D3AA77A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Osobna iskaznica</w:t>
            </w:r>
          </w:p>
        </w:tc>
      </w:tr>
      <w:tr w:rsidR="00DA491A" w:rsidRPr="008F2F70" w14:paraId="0208EDF2" w14:textId="77777777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02D93E4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5F8F6BAA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Datum upisa u upisnik PG</w:t>
            </w:r>
          </w:p>
        </w:tc>
        <w:tc>
          <w:tcPr>
            <w:tcW w:w="0" w:type="auto"/>
            <w:vAlign w:val="center"/>
            <w:hideMark/>
          </w:tcPr>
          <w:p w14:paraId="1C2250CC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6B825522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 xml:space="preserve">Rješenje o upisu u upisnik </w:t>
            </w:r>
            <w:r w:rsidRPr="008F2F70">
              <w:rPr>
                <w:rFonts w:ascii="Arial" w:hAnsi="Arial" w:cs="Arial"/>
                <w:sz w:val="22"/>
              </w:rPr>
              <w:lastRenderedPageBreak/>
              <w:t>PG</w:t>
            </w:r>
          </w:p>
        </w:tc>
      </w:tr>
      <w:tr w:rsidR="00DA491A" w:rsidRPr="008F2F70" w14:paraId="6BF9BF66" w14:textId="77777777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B9D024E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lastRenderedPageBreak/>
              <w:t>13.</w:t>
            </w:r>
          </w:p>
        </w:tc>
        <w:tc>
          <w:tcPr>
            <w:tcW w:w="0" w:type="auto"/>
            <w:vAlign w:val="center"/>
            <w:hideMark/>
          </w:tcPr>
          <w:p w14:paraId="416E3651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Bavi poljoprivrednom proizvodnjom</w:t>
            </w:r>
          </w:p>
        </w:tc>
        <w:tc>
          <w:tcPr>
            <w:tcW w:w="0" w:type="auto"/>
            <w:vAlign w:val="center"/>
            <w:hideMark/>
          </w:tcPr>
          <w:p w14:paraId="3C2692F3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2EE03FBB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Upisnik poljoprivrednih proizvođača</w:t>
            </w:r>
          </w:p>
        </w:tc>
      </w:tr>
      <w:tr w:rsidR="00DA491A" w:rsidRPr="008F2F70" w14:paraId="30853BB9" w14:textId="77777777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7309D6B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4F140B54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Ekonomska vrijednost PG</w:t>
            </w:r>
          </w:p>
        </w:tc>
        <w:tc>
          <w:tcPr>
            <w:tcW w:w="0" w:type="auto"/>
            <w:vAlign w:val="center"/>
            <w:hideMark/>
          </w:tcPr>
          <w:p w14:paraId="4F038037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Ministarstvo poljoprivrede putem regionalnih ureda</w:t>
            </w:r>
          </w:p>
        </w:tc>
        <w:tc>
          <w:tcPr>
            <w:tcW w:w="0" w:type="auto"/>
            <w:vAlign w:val="center"/>
            <w:hideMark/>
          </w:tcPr>
          <w:p w14:paraId="545A8AA2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Potvrda Ministarstva poljoprivrede</w:t>
            </w:r>
          </w:p>
        </w:tc>
      </w:tr>
      <w:tr w:rsidR="00DA491A" w:rsidRPr="008F2F70" w14:paraId="440C0B37" w14:textId="77777777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250FE01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782D1F03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Vrsta poljoprivredne proizvodnje</w:t>
            </w:r>
          </w:p>
        </w:tc>
        <w:tc>
          <w:tcPr>
            <w:tcW w:w="0" w:type="auto"/>
            <w:vAlign w:val="center"/>
            <w:hideMark/>
          </w:tcPr>
          <w:p w14:paraId="760BAE33" w14:textId="77777777" w:rsidR="00DA491A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  <w:p w14:paraId="3926D1E4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Ministarstvo poljoprivrede</w:t>
            </w:r>
          </w:p>
        </w:tc>
        <w:tc>
          <w:tcPr>
            <w:tcW w:w="0" w:type="auto"/>
            <w:vAlign w:val="center"/>
            <w:hideMark/>
          </w:tcPr>
          <w:p w14:paraId="214ED8F1" w14:textId="77777777" w:rsidR="00DA491A" w:rsidRPr="00C2033D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C2033D">
              <w:rPr>
                <w:rFonts w:ascii="Arial" w:hAnsi="Arial" w:cs="Arial"/>
                <w:sz w:val="22"/>
              </w:rPr>
              <w:t>Gospodarski program</w:t>
            </w:r>
          </w:p>
          <w:p w14:paraId="68E56978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C2033D">
              <w:rPr>
                <w:rFonts w:ascii="Arial" w:hAnsi="Arial" w:cs="Arial"/>
                <w:sz w:val="22"/>
              </w:rPr>
              <w:t>Za sjemensku proizvodnju-rješenje Ministarstva poljoprivrede</w:t>
            </w:r>
          </w:p>
        </w:tc>
      </w:tr>
      <w:tr w:rsidR="00DA491A" w:rsidRPr="008F2F70" w14:paraId="6848DCCF" w14:textId="77777777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172908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1C8DC88A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Obrazovanje</w:t>
            </w:r>
          </w:p>
        </w:tc>
        <w:tc>
          <w:tcPr>
            <w:tcW w:w="0" w:type="auto"/>
            <w:vAlign w:val="center"/>
            <w:hideMark/>
          </w:tcPr>
          <w:p w14:paraId="06530531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39FADEFA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Diploma ili svjedodžba</w:t>
            </w:r>
          </w:p>
        </w:tc>
      </w:tr>
      <w:tr w:rsidR="00DA491A" w:rsidRPr="008F2F70" w14:paraId="7C1A40BC" w14:textId="77777777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E4BCFAF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4D6B4849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Hrvatski branitelj</w:t>
            </w:r>
          </w:p>
        </w:tc>
        <w:tc>
          <w:tcPr>
            <w:tcW w:w="0" w:type="auto"/>
            <w:vAlign w:val="center"/>
            <w:hideMark/>
          </w:tcPr>
          <w:p w14:paraId="27C0FEF3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32016F5E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Potvrda ministarstva branitelja</w:t>
            </w:r>
          </w:p>
        </w:tc>
      </w:tr>
      <w:tr w:rsidR="00DA491A" w:rsidRPr="008F2F70" w14:paraId="53D7EE1C" w14:textId="77777777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6327977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296A85CD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Dijete smrtno stradalog ili nestalog hrvatskog branitelja</w:t>
            </w:r>
          </w:p>
        </w:tc>
        <w:tc>
          <w:tcPr>
            <w:tcW w:w="0" w:type="auto"/>
            <w:vAlign w:val="center"/>
            <w:hideMark/>
          </w:tcPr>
          <w:p w14:paraId="769BCC75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51FF8D2E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Potvrda ministarstva branitelja</w:t>
            </w:r>
          </w:p>
        </w:tc>
      </w:tr>
      <w:tr w:rsidR="00DA491A" w:rsidRPr="008F2F70" w14:paraId="0298C055" w14:textId="77777777" w:rsidTr="0085505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D67E31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48B3E55B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Broj članova OPG-a</w:t>
            </w:r>
          </w:p>
        </w:tc>
        <w:tc>
          <w:tcPr>
            <w:tcW w:w="0" w:type="auto"/>
            <w:vAlign w:val="center"/>
            <w:hideMark/>
          </w:tcPr>
          <w:p w14:paraId="3872BFCE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14:paraId="25352352" w14:textId="77777777" w:rsidR="00DA491A" w:rsidRPr="008F2F70" w:rsidRDefault="00DA491A" w:rsidP="0085505C">
            <w:pPr>
              <w:tabs>
                <w:tab w:val="center" w:pos="6804"/>
              </w:tabs>
              <w:spacing w:after="0"/>
              <w:rPr>
                <w:rFonts w:ascii="Arial" w:hAnsi="Arial" w:cs="Arial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</w:t>
            </w:r>
          </w:p>
        </w:tc>
      </w:tr>
    </w:tbl>
    <w:p w14:paraId="3917318E" w14:textId="77777777" w:rsidR="001941C5" w:rsidRDefault="001941C5"/>
    <w:sectPr w:rsidR="001941C5" w:rsidSect="00194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1A"/>
    <w:rsid w:val="001941C5"/>
    <w:rsid w:val="00DA491A"/>
    <w:rsid w:val="00F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6895"/>
  <w15:docId w15:val="{1F0238B0-500F-4A16-92FA-43CF3D77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91A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 Tovarnik</cp:lastModifiedBy>
  <cp:revision>2</cp:revision>
  <dcterms:created xsi:type="dcterms:W3CDTF">2022-03-14T12:49:00Z</dcterms:created>
  <dcterms:modified xsi:type="dcterms:W3CDTF">2022-03-14T12:49:00Z</dcterms:modified>
</cp:coreProperties>
</file>