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92F6" w14:textId="77777777" w:rsidR="000A4EEA" w:rsidRPr="002C1959" w:rsidRDefault="000A4EEA" w:rsidP="000A4EEA">
      <w:pPr>
        <w:tabs>
          <w:tab w:val="left" w:pos="709"/>
          <w:tab w:val="left" w:pos="7088"/>
        </w:tabs>
        <w:jc w:val="both"/>
        <w:rPr>
          <w:rFonts w:ascii="Book Antiqua" w:hAnsi="Book Antiqua"/>
          <w:sz w:val="24"/>
          <w:szCs w:val="24"/>
        </w:rPr>
      </w:pPr>
      <w:r w:rsidRPr="002C1959">
        <w:rPr>
          <w:rFonts w:ascii="Book Antiqua" w:hAnsi="Book Antiqua" w:cs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327E739" wp14:editId="4CDE444E">
            <wp:simplePos x="0" y="0"/>
            <wp:positionH relativeFrom="page">
              <wp:posOffset>1400175</wp:posOffset>
            </wp:positionH>
            <wp:positionV relativeFrom="margin">
              <wp:posOffset>-228065</wp:posOffset>
            </wp:positionV>
            <wp:extent cx="647700" cy="843380"/>
            <wp:effectExtent l="0" t="0" r="0" b="0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69" cy="8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ED283" w14:textId="77777777" w:rsidR="000A4EEA" w:rsidRPr="002C1959" w:rsidRDefault="000A4EEA" w:rsidP="000A4EEA">
      <w:pPr>
        <w:widowControl w:val="0"/>
        <w:autoSpaceDE w:val="0"/>
        <w:autoSpaceDN w:val="0"/>
        <w:spacing w:after="0"/>
        <w:rPr>
          <w:rFonts w:ascii="Book Antiqua" w:hAnsi="Book Antiqua" w:cs="Calibri"/>
          <w:sz w:val="24"/>
          <w:szCs w:val="24"/>
        </w:rPr>
      </w:pPr>
    </w:p>
    <w:p w14:paraId="3CEEE20D" w14:textId="77777777" w:rsidR="000A4EEA" w:rsidRPr="002C1959" w:rsidRDefault="000A4EEA" w:rsidP="000A4EEA">
      <w:pPr>
        <w:widowControl w:val="0"/>
        <w:autoSpaceDE w:val="0"/>
        <w:autoSpaceDN w:val="0"/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</w:p>
    <w:p w14:paraId="3362ED4E" w14:textId="77777777" w:rsidR="000A4EEA" w:rsidRPr="002C1959" w:rsidRDefault="000A4EEA" w:rsidP="000A4EEA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sz w:val="24"/>
          <w:szCs w:val="24"/>
        </w:rPr>
      </w:pPr>
      <w:r w:rsidRPr="002C1959">
        <w:rPr>
          <w:rFonts w:ascii="Book Antiqua" w:hAnsi="Book Antiqua" w:cs="Calibri"/>
          <w:sz w:val="24"/>
          <w:szCs w:val="24"/>
        </w:rPr>
        <w:t xml:space="preserve">REPUBLIKA HRVATSKA </w:t>
      </w:r>
    </w:p>
    <w:p w14:paraId="7536A858" w14:textId="77777777" w:rsidR="000A4EEA" w:rsidRPr="002C1959" w:rsidRDefault="000A4EEA" w:rsidP="000A4EEA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sz w:val="24"/>
          <w:szCs w:val="24"/>
        </w:rPr>
      </w:pPr>
      <w:r w:rsidRPr="002C1959">
        <w:rPr>
          <w:rFonts w:ascii="Book Antiqua" w:hAnsi="Book Antiqua" w:cs="Calibri"/>
          <w:sz w:val="24"/>
          <w:szCs w:val="24"/>
        </w:rPr>
        <w:t>VUKOVARSKO SRIJEMSKA ŽUPANIJA</w:t>
      </w:r>
    </w:p>
    <w:p w14:paraId="4CE51E18" w14:textId="77777777" w:rsidR="000A4EEA" w:rsidRPr="002C1959" w:rsidRDefault="000A4EEA" w:rsidP="000A4EEA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sz w:val="24"/>
          <w:szCs w:val="24"/>
        </w:rPr>
      </w:pPr>
      <w:r w:rsidRPr="002C1959">
        <w:rPr>
          <w:rFonts w:ascii="Book Antiqua" w:hAnsi="Book Antiqua" w:cs="Calibr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5EF52EF" wp14:editId="494D5232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959">
        <w:rPr>
          <w:rFonts w:ascii="Book Antiqua" w:hAnsi="Book Antiqua" w:cs="Calibri"/>
          <w:sz w:val="24"/>
          <w:szCs w:val="24"/>
        </w:rPr>
        <w:t xml:space="preserve"> </w:t>
      </w:r>
    </w:p>
    <w:p w14:paraId="0CC06EBD" w14:textId="77777777" w:rsidR="000A4EEA" w:rsidRPr="002C1959" w:rsidRDefault="000A4EEA" w:rsidP="000A4EEA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  <w:sz w:val="24"/>
          <w:szCs w:val="24"/>
        </w:rPr>
      </w:pPr>
      <w:r w:rsidRPr="002C1959">
        <w:rPr>
          <w:rFonts w:ascii="Book Antiqua" w:hAnsi="Book Antiqua" w:cs="Calibri"/>
          <w:b/>
          <w:sz w:val="24"/>
          <w:szCs w:val="24"/>
        </w:rPr>
        <w:t>OPĆINA TOVARNIK</w:t>
      </w:r>
    </w:p>
    <w:p w14:paraId="4D651157" w14:textId="77777777" w:rsidR="000A4EEA" w:rsidRPr="002C1959" w:rsidRDefault="000A4EEA" w:rsidP="000A4EEA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  <w:sz w:val="24"/>
          <w:szCs w:val="24"/>
        </w:rPr>
      </w:pPr>
      <w:r w:rsidRPr="002C1959">
        <w:rPr>
          <w:rFonts w:ascii="Book Antiqua" w:hAnsi="Book Antiqua" w:cs="Calibri"/>
          <w:b/>
          <w:sz w:val="24"/>
          <w:szCs w:val="24"/>
        </w:rPr>
        <w:t xml:space="preserve"> </w:t>
      </w:r>
    </w:p>
    <w:p w14:paraId="395717CA" w14:textId="77777777" w:rsidR="000A4EEA" w:rsidRPr="002C1959" w:rsidRDefault="000A4EEA" w:rsidP="000A4EEA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  <w:sz w:val="24"/>
          <w:szCs w:val="24"/>
        </w:rPr>
      </w:pPr>
    </w:p>
    <w:p w14:paraId="5D386A69" w14:textId="77777777" w:rsidR="000A4EEA" w:rsidRPr="002C1959" w:rsidRDefault="000A4EEA" w:rsidP="000A4EEA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  <w:sz w:val="24"/>
          <w:szCs w:val="24"/>
        </w:rPr>
      </w:pPr>
      <w:r w:rsidRPr="002C1959">
        <w:rPr>
          <w:rFonts w:ascii="Book Antiqua" w:hAnsi="Book Antiqua" w:cs="Calibri"/>
          <w:b/>
          <w:sz w:val="24"/>
          <w:szCs w:val="24"/>
        </w:rPr>
        <w:t>OPĆINSKI NAČELNIK</w:t>
      </w:r>
    </w:p>
    <w:p w14:paraId="585729AA" w14:textId="77777777" w:rsidR="000A4EEA" w:rsidRPr="002C1959" w:rsidRDefault="000A4EEA" w:rsidP="000A4EEA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  <w:sz w:val="24"/>
          <w:szCs w:val="24"/>
        </w:rPr>
      </w:pPr>
    </w:p>
    <w:p w14:paraId="22E651B3" w14:textId="77777777" w:rsidR="000A4EEA" w:rsidRPr="00FE4642" w:rsidRDefault="000A4EEA" w:rsidP="000A4EEA">
      <w:pPr>
        <w:widowControl w:val="0"/>
        <w:autoSpaceDE w:val="0"/>
        <w:autoSpaceDN w:val="0"/>
        <w:spacing w:after="0" w:line="259" w:lineRule="auto"/>
        <w:rPr>
          <w:rFonts w:ascii="Book Antiqua" w:hAnsi="Book Antiqua" w:cs="Calibri"/>
        </w:rPr>
      </w:pPr>
      <w:r w:rsidRPr="00FE4642">
        <w:rPr>
          <w:rFonts w:ascii="Book Antiqua" w:hAnsi="Book Antiqua" w:cs="Calibri"/>
        </w:rPr>
        <w:t>KLASA: 024-08/22-01/01</w:t>
      </w:r>
    </w:p>
    <w:p w14:paraId="78D90BED" w14:textId="491662A5" w:rsidR="000A4EEA" w:rsidRPr="00FE4642" w:rsidRDefault="000A4EEA" w:rsidP="000A4EEA">
      <w:pPr>
        <w:widowControl w:val="0"/>
        <w:autoSpaceDE w:val="0"/>
        <w:autoSpaceDN w:val="0"/>
        <w:spacing w:after="0" w:line="259" w:lineRule="auto"/>
        <w:rPr>
          <w:rFonts w:ascii="Book Antiqua" w:hAnsi="Book Antiqua" w:cs="Calibri"/>
        </w:rPr>
      </w:pPr>
      <w:r w:rsidRPr="00FE4642">
        <w:rPr>
          <w:rFonts w:ascii="Book Antiqua" w:hAnsi="Book Antiqua" w:cs="Calibri"/>
        </w:rPr>
        <w:t>URBROJ: 2196-28-03-22-</w:t>
      </w:r>
      <w:r>
        <w:rPr>
          <w:rFonts w:ascii="Book Antiqua" w:hAnsi="Book Antiqua" w:cs="Calibri"/>
        </w:rPr>
        <w:t>8</w:t>
      </w:r>
    </w:p>
    <w:p w14:paraId="39AB8360" w14:textId="77777777" w:rsidR="000A4EEA" w:rsidRPr="00FE4642" w:rsidRDefault="000A4EEA" w:rsidP="000A4EEA">
      <w:pPr>
        <w:widowControl w:val="0"/>
        <w:autoSpaceDE w:val="0"/>
        <w:autoSpaceDN w:val="0"/>
        <w:spacing w:after="0" w:line="259" w:lineRule="auto"/>
        <w:rPr>
          <w:rFonts w:ascii="Book Antiqua" w:hAnsi="Book Antiqua" w:cs="Calibri"/>
        </w:rPr>
      </w:pPr>
      <w:r w:rsidRPr="00FE4642">
        <w:rPr>
          <w:rFonts w:ascii="Book Antiqua" w:hAnsi="Book Antiqua" w:cs="Calibri"/>
        </w:rPr>
        <w:t xml:space="preserve">Tovarnik, 16.2.2022. </w:t>
      </w:r>
    </w:p>
    <w:p w14:paraId="03DBD285" w14:textId="77777777" w:rsidR="000A4EEA" w:rsidRPr="00FE4642" w:rsidRDefault="000A4EEA" w:rsidP="000A4EEA">
      <w:pPr>
        <w:widowControl w:val="0"/>
        <w:autoSpaceDE w:val="0"/>
        <w:autoSpaceDN w:val="0"/>
        <w:spacing w:line="259" w:lineRule="auto"/>
        <w:rPr>
          <w:rFonts w:ascii="Book Antiqua" w:hAnsi="Book Antiqua" w:cs="Calibri"/>
        </w:rPr>
      </w:pPr>
    </w:p>
    <w:p w14:paraId="61E8EA58" w14:textId="77777777" w:rsidR="00512BDF" w:rsidRPr="00512BDF" w:rsidRDefault="00512BDF" w:rsidP="00512BDF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</w:rPr>
      </w:pPr>
      <w:r w:rsidRPr="00512BDF">
        <w:rPr>
          <w:rFonts w:ascii="Book Antiqua" w:hAnsi="Book Antiqua"/>
        </w:rPr>
        <w:t>VIJEĆNICIMA OPĆINSKOG VIJEĆA</w:t>
      </w:r>
    </w:p>
    <w:p w14:paraId="3F731D57" w14:textId="77777777" w:rsidR="00512BDF" w:rsidRPr="00512BDF" w:rsidRDefault="00512BDF" w:rsidP="00512BDF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</w:rPr>
      </w:pPr>
      <w:r w:rsidRPr="00512BDF">
        <w:rPr>
          <w:rFonts w:ascii="Book Antiqua" w:hAnsi="Book Antiqua"/>
        </w:rPr>
        <w:t>OPĆINE TOVARNIK</w:t>
      </w:r>
    </w:p>
    <w:p w14:paraId="3E39779C" w14:textId="77777777" w:rsidR="00512BDF" w:rsidRPr="00512BDF" w:rsidRDefault="00512BDF" w:rsidP="00512BDF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</w:p>
    <w:p w14:paraId="3DAE6FD1" w14:textId="62B59CDD" w:rsidR="00512BDF" w:rsidRPr="00512BDF" w:rsidRDefault="00512BDF" w:rsidP="00512BDF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  <w:r w:rsidRPr="00512BDF">
        <w:rPr>
          <w:rFonts w:ascii="Book Antiqua" w:hAnsi="Book Antiqua"/>
        </w:rPr>
        <w:t xml:space="preserve">PREDMET: Prijedlog </w:t>
      </w:r>
      <w:r>
        <w:rPr>
          <w:rFonts w:ascii="Book Antiqua" w:hAnsi="Book Antiqua"/>
        </w:rPr>
        <w:t>poslovničke odluke o izmjeni poslovnika Općinskog vijeća Općine Tovarnik</w:t>
      </w:r>
      <w:r w:rsidRPr="00512BDF">
        <w:rPr>
          <w:rFonts w:ascii="Book Antiqua" w:hAnsi="Book Antiqua"/>
        </w:rPr>
        <w:t xml:space="preserve"> </w:t>
      </w:r>
    </w:p>
    <w:p w14:paraId="68047E17" w14:textId="77777777" w:rsidR="00512BDF" w:rsidRPr="00512BDF" w:rsidRDefault="00512BDF" w:rsidP="00512BDF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</w:p>
    <w:p w14:paraId="0F66180B" w14:textId="55CE117A" w:rsidR="00512BDF" w:rsidRPr="00512BDF" w:rsidRDefault="00512BDF" w:rsidP="00512BDF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  <w:r w:rsidRPr="00512BDF">
        <w:rPr>
          <w:rFonts w:ascii="Book Antiqua" w:hAnsi="Book Antiqua"/>
        </w:rPr>
        <w:t>PRAVNA OSNOVA:   član</w:t>
      </w:r>
      <w:r w:rsidR="00D45248">
        <w:rPr>
          <w:rFonts w:ascii="Book Antiqua" w:hAnsi="Book Antiqua"/>
        </w:rPr>
        <w:t xml:space="preserve">ak </w:t>
      </w:r>
      <w:r w:rsidRPr="00512BDF">
        <w:rPr>
          <w:rFonts w:ascii="Book Antiqua" w:hAnsi="Book Antiqua"/>
        </w:rPr>
        <w:t xml:space="preserve"> 3</w:t>
      </w:r>
      <w:r w:rsidR="00D45248">
        <w:rPr>
          <w:rFonts w:ascii="Book Antiqua" w:hAnsi="Book Antiqua"/>
        </w:rPr>
        <w:t>3</w:t>
      </w:r>
      <w:r w:rsidRPr="00512BDF">
        <w:rPr>
          <w:rFonts w:ascii="Book Antiqua" w:hAnsi="Book Antiqua"/>
        </w:rPr>
        <w:t>. Zakona o lokalnoj i područnoj (regionalnoj) samoupravi ("Narodne novine", br. 33/01, 60/01, 129/05, 109/07, 125/08, 36/09, 36/09, 150/11, 144/12, 19/13, 137/15, 123/17, 98/19, 144/20)</w:t>
      </w:r>
      <w:r w:rsidR="00C06C54">
        <w:rPr>
          <w:rFonts w:ascii="Book Antiqua" w:hAnsi="Book Antiqua"/>
        </w:rPr>
        <w:t xml:space="preserve">, </w:t>
      </w:r>
      <w:r w:rsidR="00C06C54" w:rsidRPr="00C06C54">
        <w:rPr>
          <w:rFonts w:ascii="Book Antiqua" w:eastAsia="Times New Roman" w:hAnsi="Book Antiqua"/>
          <w:lang w:eastAsia="hr-HR"/>
        </w:rPr>
        <w:t xml:space="preserve"> </w:t>
      </w:r>
      <w:r w:rsidR="00C06C54" w:rsidRPr="00512BDF">
        <w:rPr>
          <w:rFonts w:ascii="Book Antiqua" w:eastAsia="Times New Roman" w:hAnsi="Book Antiqua"/>
          <w:lang w:eastAsia="hr-HR"/>
        </w:rPr>
        <w:t xml:space="preserve">članka </w:t>
      </w:r>
      <w:r w:rsidR="00C06C54">
        <w:rPr>
          <w:rFonts w:ascii="Book Antiqua" w:eastAsia="Times New Roman" w:hAnsi="Book Antiqua"/>
          <w:lang w:eastAsia="hr-HR"/>
        </w:rPr>
        <w:t>31. podstavka 2. S</w:t>
      </w:r>
      <w:r w:rsidR="00C06C54" w:rsidRPr="00512BDF">
        <w:rPr>
          <w:rFonts w:ascii="Book Antiqua" w:eastAsia="Times New Roman" w:hAnsi="Book Antiqua"/>
          <w:lang w:eastAsia="hr-HR"/>
        </w:rPr>
        <w:t>tatuta Općine Tovarnik ( Službeni vjesnik Vukovarsko-srijemske županije br</w:t>
      </w:r>
      <w:r w:rsidR="000A4EEA">
        <w:rPr>
          <w:rFonts w:ascii="Book Antiqua" w:eastAsia="Times New Roman" w:hAnsi="Book Antiqua"/>
          <w:lang w:eastAsia="hr-HR"/>
        </w:rPr>
        <w:t xml:space="preserve">. </w:t>
      </w:r>
      <w:r w:rsidR="00C06C54" w:rsidRPr="00512BDF">
        <w:rPr>
          <w:rFonts w:ascii="Book Antiqua" w:eastAsia="Times New Roman" w:hAnsi="Book Antiqua"/>
          <w:lang w:eastAsia="hr-HR"/>
        </w:rPr>
        <w:t xml:space="preserve"> 3/21) </w:t>
      </w:r>
      <w:r w:rsidR="00C06C54" w:rsidRPr="00512BDF">
        <w:rPr>
          <w:rFonts w:ascii="Book Antiqua" w:hAnsi="Book Antiqua"/>
          <w:b/>
          <w:lang w:eastAsia="hr-HR"/>
        </w:rPr>
        <w:t xml:space="preserve"> </w:t>
      </w:r>
    </w:p>
    <w:p w14:paraId="5AB50FBF" w14:textId="77777777" w:rsidR="00512BDF" w:rsidRPr="00512BDF" w:rsidRDefault="00512BDF" w:rsidP="00512BDF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  <w:r w:rsidRPr="00512BDF">
        <w:rPr>
          <w:rFonts w:ascii="Book Antiqua" w:hAnsi="Book Antiqua"/>
        </w:rPr>
        <w:t>PREDLAGATELJ: Načelnik  Općine Tovarnik</w:t>
      </w:r>
    </w:p>
    <w:p w14:paraId="6F2A039A" w14:textId="77777777" w:rsidR="00512BDF" w:rsidRPr="00512BDF" w:rsidRDefault="00512BDF" w:rsidP="00512BDF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  <w:r w:rsidRPr="00512BDF">
        <w:rPr>
          <w:rFonts w:ascii="Book Antiqua" w:hAnsi="Book Antiqua"/>
        </w:rPr>
        <w:t xml:space="preserve">IZVJESTITELJ: pročelnica JUO Općine Tovarnik   </w:t>
      </w:r>
    </w:p>
    <w:p w14:paraId="39D91665" w14:textId="77777777" w:rsidR="00512BDF" w:rsidRPr="00512BDF" w:rsidRDefault="00512BDF" w:rsidP="00512BDF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  <w:r w:rsidRPr="00512BDF">
        <w:rPr>
          <w:rFonts w:ascii="Book Antiqua" w:hAnsi="Book Antiqua"/>
        </w:rPr>
        <w:t>NADLEŽNOST ZA DONOŠENJE: Općinsko vijeće</w:t>
      </w:r>
    </w:p>
    <w:p w14:paraId="583CE673" w14:textId="77777777" w:rsidR="00512BDF" w:rsidRPr="00512BDF" w:rsidRDefault="00512BDF" w:rsidP="00512BDF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  <w:r w:rsidRPr="00512BDF">
        <w:rPr>
          <w:rFonts w:ascii="Book Antiqua" w:hAnsi="Book Antiqua"/>
        </w:rPr>
        <w:t>TEKST PRIJEDLOGA:</w:t>
      </w:r>
    </w:p>
    <w:p w14:paraId="6047F93F" w14:textId="77777777" w:rsidR="00512BDF" w:rsidRDefault="00512BDF" w:rsidP="006D7644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</w:p>
    <w:p w14:paraId="466C5386" w14:textId="77777777" w:rsidR="00512BDF" w:rsidRDefault="00512BDF" w:rsidP="006D7644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</w:p>
    <w:p w14:paraId="09A88D89" w14:textId="77777777" w:rsidR="00512BDF" w:rsidRDefault="00512BDF" w:rsidP="006D7644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</w:p>
    <w:p w14:paraId="494EEBA9" w14:textId="4468FE51" w:rsidR="006D7644" w:rsidRPr="00512BDF" w:rsidRDefault="006D7644" w:rsidP="006D7644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  <w:r w:rsidRPr="00512BDF">
        <w:rPr>
          <w:rFonts w:ascii="Book Antiqua" w:hAnsi="Book Antiqua"/>
        </w:rPr>
        <w:t xml:space="preserve">Na temelju  </w:t>
      </w:r>
      <w:r w:rsidRPr="00512BDF">
        <w:rPr>
          <w:rFonts w:ascii="Book Antiqua" w:eastAsia="Times New Roman" w:hAnsi="Book Antiqua"/>
          <w:lang w:eastAsia="hr-HR"/>
        </w:rPr>
        <w:t>č</w:t>
      </w:r>
      <w:r w:rsidR="00AC7DF2">
        <w:rPr>
          <w:rFonts w:ascii="Book Antiqua" w:eastAsia="Times New Roman" w:hAnsi="Book Antiqua"/>
          <w:lang w:eastAsia="hr-HR"/>
        </w:rPr>
        <w:t xml:space="preserve">lanka </w:t>
      </w:r>
      <w:r w:rsidRPr="00512BDF">
        <w:rPr>
          <w:rFonts w:ascii="Book Antiqua" w:eastAsia="Times New Roman" w:hAnsi="Book Antiqua"/>
          <w:lang w:eastAsia="hr-HR"/>
        </w:rPr>
        <w:t xml:space="preserve"> 33. </w:t>
      </w:r>
      <w:r w:rsidR="00AC7DF2">
        <w:rPr>
          <w:rFonts w:ascii="Book Antiqua" w:eastAsia="Times New Roman" w:hAnsi="Book Antiqua"/>
          <w:lang w:eastAsia="hr-HR"/>
        </w:rPr>
        <w:t xml:space="preserve">stavka 2. </w:t>
      </w:r>
      <w:r w:rsidRPr="00512BDF">
        <w:rPr>
          <w:rFonts w:ascii="Book Antiqua" w:eastAsia="Times New Roman" w:hAnsi="Book Antiqua"/>
          <w:lang w:eastAsia="hr-HR"/>
        </w:rPr>
        <w:t>Zakona o lokalnoj i područnoj (regionalnoj) samoupravi ( Narodne novine br</w:t>
      </w:r>
      <w:r w:rsidR="000A4EEA">
        <w:rPr>
          <w:rFonts w:ascii="Book Antiqua" w:eastAsia="Times New Roman" w:hAnsi="Book Antiqua"/>
          <w:lang w:eastAsia="hr-HR"/>
        </w:rPr>
        <w:t xml:space="preserve">. </w:t>
      </w:r>
      <w:r w:rsidRPr="00512BDF">
        <w:rPr>
          <w:rFonts w:ascii="Book Antiqua" w:eastAsia="Times New Roman" w:hAnsi="Book Antiqua"/>
          <w:lang w:eastAsia="hr-HR"/>
        </w:rPr>
        <w:t xml:space="preserve"> 33/01, 60/01, 129/05, 109/07, 125/08, 36/09, 150/11 i 144/12, 123/17, 98/19 i 144/20) te </w:t>
      </w:r>
      <w:r w:rsidRPr="000A4EEA">
        <w:rPr>
          <w:rFonts w:ascii="Book Antiqua" w:eastAsia="Times New Roman" w:hAnsi="Book Antiqua"/>
          <w:lang w:eastAsia="hr-HR"/>
        </w:rPr>
        <w:t xml:space="preserve">članka </w:t>
      </w:r>
      <w:r w:rsidR="00512BDF" w:rsidRPr="000A4EEA">
        <w:rPr>
          <w:rFonts w:ascii="Book Antiqua" w:eastAsia="Times New Roman" w:hAnsi="Book Antiqua"/>
          <w:lang w:eastAsia="hr-HR"/>
        </w:rPr>
        <w:t xml:space="preserve">31. </w:t>
      </w:r>
      <w:r w:rsidR="0032417F" w:rsidRPr="000A4EEA">
        <w:rPr>
          <w:rFonts w:ascii="Book Antiqua" w:eastAsia="Times New Roman" w:hAnsi="Book Antiqua"/>
          <w:lang w:eastAsia="hr-HR"/>
        </w:rPr>
        <w:t xml:space="preserve">podstavka </w:t>
      </w:r>
      <w:r w:rsidR="00512BDF" w:rsidRPr="000A4EEA">
        <w:rPr>
          <w:rFonts w:ascii="Book Antiqua" w:eastAsia="Times New Roman" w:hAnsi="Book Antiqua"/>
          <w:lang w:eastAsia="hr-HR"/>
        </w:rPr>
        <w:t>2. S</w:t>
      </w:r>
      <w:r w:rsidRPr="000A4EEA">
        <w:rPr>
          <w:rFonts w:ascii="Book Antiqua" w:eastAsia="Times New Roman" w:hAnsi="Book Antiqua"/>
          <w:lang w:eastAsia="hr-HR"/>
        </w:rPr>
        <w:t xml:space="preserve">tatuta Općine Tovarnik </w:t>
      </w:r>
      <w:r w:rsidRPr="00512BDF">
        <w:rPr>
          <w:rFonts w:ascii="Book Antiqua" w:eastAsia="Times New Roman" w:hAnsi="Book Antiqua"/>
          <w:lang w:eastAsia="hr-HR"/>
        </w:rPr>
        <w:t>( Službeni vjesnik Vukovarsko-srijemske županije br</w:t>
      </w:r>
      <w:r w:rsidR="000A4EEA">
        <w:rPr>
          <w:rFonts w:ascii="Book Antiqua" w:eastAsia="Times New Roman" w:hAnsi="Book Antiqua"/>
          <w:lang w:eastAsia="hr-HR"/>
        </w:rPr>
        <w:t>.</w:t>
      </w:r>
      <w:r w:rsidRPr="00512BDF">
        <w:rPr>
          <w:rFonts w:ascii="Book Antiqua" w:eastAsia="Times New Roman" w:hAnsi="Book Antiqua"/>
          <w:lang w:eastAsia="hr-HR"/>
        </w:rPr>
        <w:t xml:space="preserve"> 3/21) </w:t>
      </w:r>
      <w:r w:rsidRPr="00512BDF">
        <w:rPr>
          <w:rFonts w:ascii="Book Antiqua" w:hAnsi="Book Antiqua"/>
          <w:b/>
          <w:lang w:eastAsia="hr-HR"/>
        </w:rPr>
        <w:t xml:space="preserve"> </w:t>
      </w:r>
      <w:r w:rsidRPr="00512BDF">
        <w:rPr>
          <w:rFonts w:ascii="Book Antiqua" w:hAnsi="Book Antiqua"/>
        </w:rPr>
        <w:t xml:space="preserve">Općinsko vijeće Općine Tovarnik, na  6. sjednici održanoj dana _______2022. d o n o s i </w:t>
      </w:r>
    </w:p>
    <w:p w14:paraId="6EF6FF72" w14:textId="14B2A18B" w:rsidR="006D7644" w:rsidRPr="00512BDF" w:rsidRDefault="006D7644" w:rsidP="006D7644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</w:p>
    <w:p w14:paraId="23EBFEFB" w14:textId="70A3BA5A" w:rsidR="006D7644" w:rsidRPr="00512BDF" w:rsidRDefault="006D7644" w:rsidP="006D7644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bCs/>
        </w:rPr>
      </w:pPr>
      <w:r w:rsidRPr="00512BDF">
        <w:rPr>
          <w:rFonts w:ascii="Book Antiqua" w:hAnsi="Book Antiqua"/>
          <w:b/>
          <w:bCs/>
        </w:rPr>
        <w:t>POSLOVNIČKU ODLUKU O IZMJENI POSLOVNIKA OPĆINSKOG VIJEĆA OPĆINE TOVARNIK</w:t>
      </w:r>
    </w:p>
    <w:p w14:paraId="543108FA" w14:textId="78324971" w:rsidR="006D7644" w:rsidRPr="00512BDF" w:rsidRDefault="006D7644" w:rsidP="006D7644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bCs/>
        </w:rPr>
      </w:pPr>
    </w:p>
    <w:p w14:paraId="3C386019" w14:textId="59CB7639" w:rsidR="006D7644" w:rsidRPr="00512BDF" w:rsidRDefault="006D7644" w:rsidP="006D7644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bCs/>
        </w:rPr>
      </w:pPr>
    </w:p>
    <w:p w14:paraId="6D834C0F" w14:textId="2059F95B" w:rsidR="006D7644" w:rsidRPr="00512BDF" w:rsidRDefault="006D7644" w:rsidP="006D7644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bCs/>
        </w:rPr>
      </w:pPr>
      <w:r w:rsidRPr="00512BDF">
        <w:rPr>
          <w:rFonts w:ascii="Book Antiqua" w:hAnsi="Book Antiqua"/>
          <w:b/>
          <w:bCs/>
        </w:rPr>
        <w:t xml:space="preserve">Članak 1. </w:t>
      </w:r>
    </w:p>
    <w:p w14:paraId="36BFDF05" w14:textId="62E4BFF7" w:rsidR="006D7644" w:rsidRPr="00512BDF" w:rsidRDefault="006D7644" w:rsidP="006D7644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  <w:r w:rsidRPr="00512BDF">
        <w:rPr>
          <w:rFonts w:ascii="Book Antiqua" w:hAnsi="Book Antiqua"/>
        </w:rPr>
        <w:t>U Poslovniku Općinskog vijeća Općine Tovarnik ( Službeni vjesnik Vukovarsko-srijemske županije br. 3/21 ), u članku 27.</w:t>
      </w:r>
      <w:r w:rsidR="00512BDF">
        <w:rPr>
          <w:rFonts w:ascii="Book Antiqua" w:hAnsi="Book Antiqua"/>
        </w:rPr>
        <w:t xml:space="preserve">, </w:t>
      </w:r>
      <w:r w:rsidRPr="00512BDF">
        <w:rPr>
          <w:rFonts w:ascii="Book Antiqua" w:hAnsi="Book Antiqua"/>
        </w:rPr>
        <w:t xml:space="preserve"> stavak  1 . mijenja se i glasi: </w:t>
      </w:r>
    </w:p>
    <w:p w14:paraId="53954D8F" w14:textId="77777777" w:rsidR="006D7644" w:rsidRPr="00512BDF" w:rsidRDefault="006D7644" w:rsidP="006D7644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</w:p>
    <w:p w14:paraId="394265C9" w14:textId="5DB29B3C" w:rsidR="006D7644" w:rsidRPr="000A4EEA" w:rsidRDefault="006D7644" w:rsidP="006D7644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  <w:r w:rsidRPr="000A4EEA">
        <w:rPr>
          <w:rFonts w:ascii="Book Antiqua" w:hAnsi="Book Antiqua"/>
        </w:rPr>
        <w:lastRenderedPageBreak/>
        <w:t xml:space="preserve">„ </w:t>
      </w:r>
      <w:r w:rsidRPr="000A4EEA">
        <w:rPr>
          <w:rFonts w:ascii="Book Antiqua" w:eastAsia="Times New Roman" w:hAnsi="Book Antiqua"/>
          <w:lang w:eastAsia="hr-HR"/>
        </w:rPr>
        <w:t xml:space="preserve">Općinsko vijeće donosi na temelju prava i ovlaštenja utvrđenim zakonom, Statutom  i ovim Poslovnikom, izvršavajući poslove iz svog djelokruga rada, odluke, planove, preporuke, zaključke, </w:t>
      </w:r>
      <w:r w:rsidR="000A4EEA" w:rsidRPr="000A4EEA">
        <w:rPr>
          <w:rFonts w:ascii="Book Antiqua" w:eastAsia="Times New Roman" w:hAnsi="Book Antiqua"/>
          <w:lang w:eastAsia="hr-HR"/>
        </w:rPr>
        <w:t xml:space="preserve">godišnji izvještaj o izvršenju proračuna </w:t>
      </w:r>
      <w:r w:rsidRPr="000A4EEA">
        <w:rPr>
          <w:rFonts w:ascii="Book Antiqua" w:eastAsia="Times New Roman" w:hAnsi="Book Antiqua"/>
          <w:lang w:eastAsia="hr-HR"/>
        </w:rPr>
        <w:t xml:space="preserve"> i  rješenja</w:t>
      </w:r>
      <w:r w:rsidR="000A4EEA" w:rsidRPr="000A4EEA">
        <w:rPr>
          <w:rFonts w:ascii="Book Antiqua" w:eastAsia="Times New Roman" w:hAnsi="Book Antiqua"/>
          <w:lang w:eastAsia="hr-HR"/>
        </w:rPr>
        <w:t xml:space="preserve"> o izboru i imenovanju članova radnih tijela i drugih osoba kada je na to ovlašteno posebnim propisom</w:t>
      </w:r>
      <w:r w:rsidR="00512BDF" w:rsidRPr="000A4EEA">
        <w:rPr>
          <w:rFonts w:ascii="Book Antiqua" w:eastAsia="Times New Roman" w:hAnsi="Book Antiqua"/>
          <w:lang w:eastAsia="hr-HR"/>
        </w:rPr>
        <w:t xml:space="preserve"> </w:t>
      </w:r>
      <w:r w:rsidRPr="000A4EEA">
        <w:rPr>
          <w:rFonts w:ascii="Book Antiqua" w:eastAsia="Times New Roman" w:hAnsi="Book Antiqua"/>
          <w:lang w:eastAsia="hr-HR"/>
        </w:rPr>
        <w:t xml:space="preserve">“ </w:t>
      </w:r>
    </w:p>
    <w:p w14:paraId="73B3912D" w14:textId="77777777" w:rsidR="006D7644" w:rsidRPr="000A4EEA" w:rsidRDefault="006D7644" w:rsidP="006D7644">
      <w:pPr>
        <w:jc w:val="center"/>
        <w:rPr>
          <w:rFonts w:ascii="Book Antiqua" w:hAnsi="Book Antiqua"/>
          <w:b/>
          <w:bCs/>
        </w:rPr>
      </w:pPr>
    </w:p>
    <w:p w14:paraId="29E42AC7" w14:textId="3149EFA2" w:rsidR="006D7644" w:rsidRPr="00512BDF" w:rsidRDefault="006D7644" w:rsidP="006D7644">
      <w:pPr>
        <w:tabs>
          <w:tab w:val="center" w:pos="4536"/>
        </w:tabs>
        <w:rPr>
          <w:rFonts w:ascii="Book Antiqua" w:hAnsi="Book Antiqua"/>
        </w:rPr>
      </w:pPr>
    </w:p>
    <w:p w14:paraId="7C7ADD6F" w14:textId="7EF73DB7" w:rsidR="006D7644" w:rsidRPr="00512BDF" w:rsidRDefault="006D7644" w:rsidP="00512BDF">
      <w:pPr>
        <w:tabs>
          <w:tab w:val="center" w:pos="4536"/>
        </w:tabs>
        <w:jc w:val="center"/>
        <w:rPr>
          <w:rFonts w:ascii="Book Antiqua" w:hAnsi="Book Antiqua"/>
          <w:b/>
          <w:bCs/>
        </w:rPr>
      </w:pPr>
      <w:r w:rsidRPr="00512BDF">
        <w:rPr>
          <w:rFonts w:ascii="Book Antiqua" w:hAnsi="Book Antiqua"/>
          <w:b/>
          <w:bCs/>
        </w:rPr>
        <w:t xml:space="preserve">Članak </w:t>
      </w:r>
      <w:r w:rsidR="000A4EEA">
        <w:rPr>
          <w:rFonts w:ascii="Book Antiqua" w:hAnsi="Book Antiqua"/>
          <w:b/>
          <w:bCs/>
        </w:rPr>
        <w:t>2</w:t>
      </w:r>
      <w:r w:rsidRPr="00512BDF">
        <w:rPr>
          <w:rFonts w:ascii="Book Antiqua" w:hAnsi="Book Antiqua"/>
          <w:b/>
          <w:bCs/>
        </w:rPr>
        <w:t>.</w:t>
      </w:r>
    </w:p>
    <w:p w14:paraId="529C2B8C" w14:textId="474E281F" w:rsidR="006D7644" w:rsidRPr="000A4EEA" w:rsidRDefault="006D7644" w:rsidP="006D7644">
      <w:pPr>
        <w:tabs>
          <w:tab w:val="center" w:pos="4536"/>
        </w:tabs>
        <w:rPr>
          <w:rFonts w:ascii="Book Antiqua" w:hAnsi="Book Antiqua"/>
        </w:rPr>
      </w:pPr>
      <w:r w:rsidRPr="000A4EEA">
        <w:rPr>
          <w:rFonts w:ascii="Book Antiqua" w:hAnsi="Book Antiqua"/>
        </w:rPr>
        <w:t xml:space="preserve">Ova </w:t>
      </w:r>
      <w:r w:rsidR="000A4EEA" w:rsidRPr="000A4EEA">
        <w:rPr>
          <w:rFonts w:ascii="Book Antiqua" w:hAnsi="Book Antiqua"/>
        </w:rPr>
        <w:t>P</w:t>
      </w:r>
      <w:r w:rsidRPr="000A4EEA">
        <w:rPr>
          <w:rFonts w:ascii="Book Antiqua" w:hAnsi="Book Antiqua"/>
        </w:rPr>
        <w:t xml:space="preserve">oslovnička odluka </w:t>
      </w:r>
      <w:r w:rsidR="000A4EEA" w:rsidRPr="000A4EEA">
        <w:rPr>
          <w:rFonts w:ascii="Book Antiqua" w:hAnsi="Book Antiqua"/>
        </w:rPr>
        <w:t xml:space="preserve"> </w:t>
      </w:r>
      <w:r w:rsidR="00512BDF" w:rsidRPr="000A4EEA">
        <w:rPr>
          <w:rFonts w:ascii="Book Antiqua" w:hAnsi="Book Antiqua"/>
        </w:rPr>
        <w:t xml:space="preserve">stupa na snagu osmog dana od dana objave u „Službenom vjesniku“ Vukovarsko-srijemske županije. </w:t>
      </w:r>
    </w:p>
    <w:p w14:paraId="6C1CE9BE" w14:textId="2C400713" w:rsidR="00512BDF" w:rsidRDefault="00512BDF" w:rsidP="006D7644">
      <w:pPr>
        <w:tabs>
          <w:tab w:val="center" w:pos="4536"/>
        </w:tabs>
        <w:rPr>
          <w:rFonts w:ascii="Book Antiqua" w:hAnsi="Book Antiqua"/>
        </w:rPr>
      </w:pPr>
    </w:p>
    <w:p w14:paraId="2F5C30DB" w14:textId="468582ED" w:rsidR="00512BDF" w:rsidRPr="00512BDF" w:rsidRDefault="00512BDF" w:rsidP="00512BDF">
      <w:pPr>
        <w:tabs>
          <w:tab w:val="center" w:pos="4536"/>
        </w:tabs>
        <w:jc w:val="right"/>
        <w:rPr>
          <w:rFonts w:ascii="Book Antiqua" w:hAnsi="Book Antiqua"/>
          <w:b/>
          <w:bCs/>
          <w:i/>
          <w:iCs/>
        </w:rPr>
      </w:pPr>
      <w:r w:rsidRPr="00512BDF">
        <w:rPr>
          <w:rFonts w:ascii="Book Antiqua" w:hAnsi="Book Antiqua"/>
          <w:b/>
          <w:bCs/>
          <w:i/>
          <w:iCs/>
        </w:rPr>
        <w:t xml:space="preserve">PREDLAGATELJ </w:t>
      </w:r>
    </w:p>
    <w:p w14:paraId="0AFC8B5A" w14:textId="19EF2CC9" w:rsidR="00512BDF" w:rsidRDefault="00512BDF" w:rsidP="00512BDF">
      <w:pPr>
        <w:tabs>
          <w:tab w:val="center" w:pos="4536"/>
        </w:tabs>
        <w:jc w:val="right"/>
        <w:rPr>
          <w:rFonts w:ascii="Book Antiqua" w:hAnsi="Book Antiqua"/>
          <w:b/>
          <w:bCs/>
          <w:i/>
          <w:iCs/>
        </w:rPr>
      </w:pPr>
      <w:r w:rsidRPr="00512BDF">
        <w:rPr>
          <w:rFonts w:ascii="Book Antiqua" w:hAnsi="Book Antiqua"/>
          <w:b/>
          <w:bCs/>
          <w:i/>
          <w:iCs/>
        </w:rPr>
        <w:t xml:space="preserve">Anđelko Dobročinac, </w:t>
      </w:r>
      <w:proofErr w:type="spellStart"/>
      <w:r w:rsidRPr="00512BDF">
        <w:rPr>
          <w:rFonts w:ascii="Book Antiqua" w:hAnsi="Book Antiqua"/>
          <w:b/>
          <w:bCs/>
          <w:i/>
          <w:iCs/>
        </w:rPr>
        <w:t>dipl.ing</w:t>
      </w:r>
      <w:proofErr w:type="spellEnd"/>
      <w:r w:rsidRPr="00512BDF">
        <w:rPr>
          <w:rFonts w:ascii="Book Antiqua" w:hAnsi="Book Antiqua"/>
          <w:b/>
          <w:bCs/>
          <w:i/>
          <w:iCs/>
        </w:rPr>
        <w:t xml:space="preserve">., općinski načelnik </w:t>
      </w:r>
    </w:p>
    <w:p w14:paraId="0795DC10" w14:textId="3611639D" w:rsidR="00FB1DB8" w:rsidRDefault="003C69C2" w:rsidP="00FB1DB8">
      <w:pPr>
        <w:rPr>
          <w:rFonts w:ascii="Book Antiqua" w:hAnsi="Book Antiqua"/>
          <w:b/>
          <w:bCs/>
          <w:i/>
          <w:iCs/>
        </w:rPr>
      </w:pPr>
      <w:r>
        <w:rPr>
          <w:rFonts w:ascii="Book Antiqua" w:hAnsi="Book Antiqua"/>
          <w:noProof/>
        </w:rPr>
        <w:t xml:space="preserve">                                                                      </w:t>
      </w:r>
    </w:p>
    <w:p w14:paraId="67714FCC" w14:textId="676FEE38" w:rsidR="00FB1DB8" w:rsidRPr="00FB1DB8" w:rsidRDefault="00FB1DB8" w:rsidP="00FB1DB8">
      <w:pPr>
        <w:jc w:val="center"/>
        <w:rPr>
          <w:rFonts w:ascii="Book Antiqua" w:hAnsi="Book Antiqua"/>
        </w:rPr>
      </w:pPr>
    </w:p>
    <w:sectPr w:rsidR="00FB1DB8" w:rsidRPr="00FB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44"/>
    <w:rsid w:val="000A4EEA"/>
    <w:rsid w:val="0032417F"/>
    <w:rsid w:val="003C69C2"/>
    <w:rsid w:val="00512BDF"/>
    <w:rsid w:val="005C2912"/>
    <w:rsid w:val="006D7644"/>
    <w:rsid w:val="00AC7DF2"/>
    <w:rsid w:val="00C06C54"/>
    <w:rsid w:val="00D45248"/>
    <w:rsid w:val="00FB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D3BB"/>
  <w15:chartTrackingRefBased/>
  <w15:docId w15:val="{DACFC2E5-C997-4C6A-956D-AB4527D0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644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4</cp:revision>
  <cp:lastPrinted>2022-02-16T12:20:00Z</cp:lastPrinted>
  <dcterms:created xsi:type="dcterms:W3CDTF">2022-02-08T12:32:00Z</dcterms:created>
  <dcterms:modified xsi:type="dcterms:W3CDTF">2022-02-16T12:50:00Z</dcterms:modified>
</cp:coreProperties>
</file>