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7DAF" w14:textId="5736BFEC" w:rsidR="003B49E4" w:rsidRPr="0031388E" w:rsidRDefault="00040767" w:rsidP="000501DC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r w:rsidRPr="0031388E">
        <w:rPr>
          <w:rFonts w:ascii="Book Antiqua" w:hAnsi="Book Antiqua"/>
          <w:b/>
          <w:sz w:val="20"/>
          <w:szCs w:val="20"/>
          <w:u w:val="single"/>
        </w:rPr>
        <w:t xml:space="preserve">TABLICA </w:t>
      </w:r>
      <w:r w:rsidR="003B49E4" w:rsidRPr="0031388E">
        <w:rPr>
          <w:rFonts w:ascii="Book Antiqua" w:hAnsi="Book Antiqua"/>
          <w:b/>
          <w:sz w:val="20"/>
          <w:szCs w:val="20"/>
          <w:u w:val="single"/>
        </w:rPr>
        <w:t xml:space="preserve"> 1. PLANA PRIJMA U SLUŽBU U </w:t>
      </w:r>
      <w:r w:rsidR="000B38FC">
        <w:rPr>
          <w:rFonts w:ascii="Book Antiqua" w:hAnsi="Book Antiqua"/>
          <w:b/>
          <w:sz w:val="20"/>
          <w:szCs w:val="20"/>
          <w:u w:val="single"/>
        </w:rPr>
        <w:t xml:space="preserve">JEDINSTVENI UPRAVNI ODJEL </w:t>
      </w:r>
      <w:r w:rsidR="003B49E4" w:rsidRPr="0031388E">
        <w:rPr>
          <w:rFonts w:ascii="Book Antiqua" w:hAnsi="Book Antiqua"/>
          <w:b/>
          <w:sz w:val="20"/>
          <w:szCs w:val="20"/>
          <w:u w:val="single"/>
        </w:rPr>
        <w:t>OPĆIN</w:t>
      </w:r>
      <w:r w:rsidR="000B38FC">
        <w:rPr>
          <w:rFonts w:ascii="Book Antiqua" w:hAnsi="Book Antiqua"/>
          <w:b/>
          <w:sz w:val="20"/>
          <w:szCs w:val="20"/>
          <w:u w:val="single"/>
        </w:rPr>
        <w:t xml:space="preserve">E </w:t>
      </w:r>
      <w:r w:rsidR="003B49E4" w:rsidRPr="0031388E"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="00853206" w:rsidRPr="0031388E">
        <w:rPr>
          <w:rFonts w:ascii="Book Antiqua" w:hAnsi="Book Antiqua"/>
          <w:b/>
          <w:sz w:val="20"/>
          <w:szCs w:val="20"/>
          <w:u w:val="single"/>
        </w:rPr>
        <w:t xml:space="preserve">TOVARNIK </w:t>
      </w:r>
      <w:r w:rsidR="003B49E4" w:rsidRPr="0031388E">
        <w:rPr>
          <w:rFonts w:ascii="Book Antiqua" w:hAnsi="Book Antiqua"/>
          <w:b/>
          <w:sz w:val="20"/>
          <w:szCs w:val="20"/>
          <w:u w:val="single"/>
        </w:rPr>
        <w:t>ZA 20</w:t>
      </w:r>
      <w:r w:rsidR="009009C8">
        <w:rPr>
          <w:rFonts w:ascii="Book Antiqua" w:hAnsi="Book Antiqua"/>
          <w:b/>
          <w:sz w:val="20"/>
          <w:szCs w:val="20"/>
          <w:u w:val="single"/>
        </w:rPr>
        <w:t>22</w:t>
      </w:r>
      <w:r w:rsidR="003B49E4" w:rsidRPr="0031388E">
        <w:rPr>
          <w:rFonts w:ascii="Book Antiqua" w:hAnsi="Book Antiqua"/>
          <w:b/>
          <w:sz w:val="20"/>
          <w:szCs w:val="20"/>
          <w:u w:val="single"/>
        </w:rPr>
        <w:t>. GODINU</w:t>
      </w:r>
    </w:p>
    <w:p w14:paraId="16A951DB" w14:textId="77777777" w:rsidR="000501DC" w:rsidRPr="0031388E" w:rsidRDefault="000501DC" w:rsidP="000501DC">
      <w:pPr>
        <w:spacing w:after="0"/>
        <w:rPr>
          <w:rFonts w:ascii="Book Antiqua" w:hAnsi="Book Antiqua"/>
          <w:b/>
          <w:sz w:val="20"/>
          <w:szCs w:val="20"/>
        </w:rPr>
      </w:pPr>
    </w:p>
    <w:tbl>
      <w:tblPr>
        <w:tblStyle w:val="Reetkatablice"/>
        <w:tblpPr w:leftFromText="180" w:rightFromText="180" w:vertAnchor="page" w:horzAnchor="margin" w:tblpY="2191"/>
        <w:tblW w:w="14142" w:type="dxa"/>
        <w:tblLayout w:type="fixed"/>
        <w:tblLook w:val="04A0" w:firstRow="1" w:lastRow="0" w:firstColumn="1" w:lastColumn="0" w:noHBand="0" w:noVBand="1"/>
      </w:tblPr>
      <w:tblGrid>
        <w:gridCol w:w="631"/>
        <w:gridCol w:w="3305"/>
        <w:gridCol w:w="1439"/>
        <w:gridCol w:w="1396"/>
        <w:gridCol w:w="1275"/>
        <w:gridCol w:w="1276"/>
        <w:gridCol w:w="1134"/>
        <w:gridCol w:w="1019"/>
        <w:gridCol w:w="1270"/>
        <w:gridCol w:w="121"/>
        <w:gridCol w:w="1276"/>
      </w:tblGrid>
      <w:tr w:rsidR="00961C8A" w:rsidRPr="0031388E" w14:paraId="4F268D98" w14:textId="77777777" w:rsidTr="005D3443">
        <w:trPr>
          <w:trHeight w:val="1469"/>
        </w:trPr>
        <w:tc>
          <w:tcPr>
            <w:tcW w:w="3936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78B609A2" w14:textId="77777777" w:rsidR="00961C8A" w:rsidRPr="0031388E" w:rsidRDefault="00961C8A" w:rsidP="00BD1853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6A6A6" w:themeFill="background1" w:themeFillShade="A6"/>
          </w:tcPr>
          <w:p w14:paraId="7A9C8C33" w14:textId="77777777" w:rsidR="00961C8A" w:rsidRPr="0031388E" w:rsidRDefault="00961C8A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 xml:space="preserve">STVARNO STANJE POPUNJENOSTI </w:t>
            </w:r>
          </w:p>
        </w:tc>
        <w:tc>
          <w:tcPr>
            <w:tcW w:w="6096" w:type="dxa"/>
            <w:gridSpan w:val="6"/>
            <w:shd w:val="clear" w:color="auto" w:fill="A6A6A6" w:themeFill="background1" w:themeFillShade="A6"/>
          </w:tcPr>
          <w:p w14:paraId="62BB8693" w14:textId="77777777" w:rsidR="00961C8A" w:rsidRPr="0031388E" w:rsidRDefault="00961C8A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 xml:space="preserve">PLANIRANI BROJ SLUŽBENIKA </w:t>
            </w:r>
            <w:r w:rsidR="00C953B7" w:rsidRPr="0031388E">
              <w:rPr>
                <w:rFonts w:ascii="Book Antiqua" w:hAnsi="Book Antiqua"/>
                <w:b/>
                <w:sz w:val="20"/>
                <w:szCs w:val="20"/>
              </w:rPr>
              <w:t>/NAMJEŠTENIKA</w:t>
            </w:r>
          </w:p>
        </w:tc>
      </w:tr>
      <w:tr w:rsidR="004E510D" w:rsidRPr="0031388E" w14:paraId="7D1E322A" w14:textId="77777777" w:rsidTr="005D3443">
        <w:trPr>
          <w:trHeight w:val="1469"/>
        </w:trPr>
        <w:tc>
          <w:tcPr>
            <w:tcW w:w="631" w:type="dxa"/>
            <w:shd w:val="clear" w:color="auto" w:fill="BFBFBF" w:themeFill="background1" w:themeFillShade="BF"/>
          </w:tcPr>
          <w:p w14:paraId="1512D20B" w14:textId="77777777" w:rsidR="004E510D" w:rsidRPr="0031388E" w:rsidRDefault="004E510D" w:rsidP="00BD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R.br.</w:t>
            </w:r>
          </w:p>
        </w:tc>
        <w:tc>
          <w:tcPr>
            <w:tcW w:w="3305" w:type="dxa"/>
            <w:shd w:val="clear" w:color="auto" w:fill="BFBFBF" w:themeFill="background1" w:themeFillShade="BF"/>
          </w:tcPr>
          <w:p w14:paraId="0E10B0F6" w14:textId="77777777" w:rsidR="004E510D" w:rsidRPr="0031388E" w:rsidRDefault="004E510D" w:rsidP="00BD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JEDINSTVENI UPRAVNI ODJEL</w:t>
            </w:r>
          </w:p>
          <w:p w14:paraId="3161935A" w14:textId="77777777" w:rsidR="004E510D" w:rsidRPr="0031388E" w:rsidRDefault="004E510D" w:rsidP="00BD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Naziv radnog mjesta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075EB033" w14:textId="77777777" w:rsidR="004E510D" w:rsidRPr="0031388E" w:rsidRDefault="004E510D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Broj sistematiziranih radnih mjesta</w:t>
            </w:r>
          </w:p>
        </w:tc>
        <w:tc>
          <w:tcPr>
            <w:tcW w:w="1396" w:type="dxa"/>
            <w:shd w:val="clear" w:color="auto" w:fill="BFBFBF" w:themeFill="background1" w:themeFillShade="BF"/>
          </w:tcPr>
          <w:p w14:paraId="569A5976" w14:textId="77777777" w:rsidR="004E510D" w:rsidRPr="0031388E" w:rsidRDefault="004E510D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 xml:space="preserve">Popunjena radna mjesta </w:t>
            </w:r>
          </w:p>
          <w:p w14:paraId="7A66E1E6" w14:textId="2CD452ED" w:rsidR="004E510D" w:rsidRPr="0031388E" w:rsidRDefault="004E510D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57F5332F" w14:textId="77777777" w:rsidR="004E510D" w:rsidRPr="0031388E" w:rsidRDefault="004E510D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popunjena radna mjesta pr</w:t>
            </w:r>
            <w:r w:rsidR="00E064F0" w:rsidRPr="0031388E">
              <w:rPr>
                <w:rFonts w:ascii="Book Antiqua" w:hAnsi="Book Antiqua"/>
                <w:b/>
                <w:sz w:val="20"/>
                <w:szCs w:val="20"/>
              </w:rPr>
              <w:t xml:space="preserve">ipadnicima nacionalnih manjina 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14:paraId="74B96B03" w14:textId="77777777" w:rsidR="004E510D" w:rsidRPr="0031388E" w:rsidRDefault="004E510D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Potreban broj službenika</w:t>
            </w:r>
            <w:r w:rsidR="00C953B7" w:rsidRPr="0031388E">
              <w:rPr>
                <w:rFonts w:ascii="Book Antiqua" w:hAnsi="Book Antiqua"/>
                <w:b/>
                <w:sz w:val="20"/>
                <w:szCs w:val="20"/>
              </w:rPr>
              <w:t>/namještenika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14:paraId="084B433C" w14:textId="77777777" w:rsidR="004E510D" w:rsidRPr="0031388E" w:rsidRDefault="004E510D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Potreban broj vježbenika na određeno vrijeme</w:t>
            </w:r>
          </w:p>
        </w:tc>
        <w:tc>
          <w:tcPr>
            <w:tcW w:w="1391" w:type="dxa"/>
            <w:gridSpan w:val="2"/>
            <w:shd w:val="clear" w:color="auto" w:fill="BFBFBF" w:themeFill="background1" w:themeFillShade="BF"/>
          </w:tcPr>
          <w:p w14:paraId="4A5F1310" w14:textId="77777777" w:rsidR="004E510D" w:rsidRPr="0031388E" w:rsidRDefault="004E510D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potre</w:t>
            </w:r>
            <w:r w:rsidR="00633604" w:rsidRPr="0031388E">
              <w:rPr>
                <w:rFonts w:ascii="Book Antiqua" w:hAnsi="Book Antiqua"/>
                <w:b/>
                <w:sz w:val="20"/>
                <w:szCs w:val="20"/>
              </w:rPr>
              <w:t xml:space="preserve">ban broj pripadnika </w:t>
            </w:r>
            <w:proofErr w:type="spellStart"/>
            <w:r w:rsidR="00633604" w:rsidRPr="0031388E">
              <w:rPr>
                <w:rFonts w:ascii="Book Antiqua" w:hAnsi="Book Antiqua"/>
                <w:b/>
                <w:sz w:val="20"/>
                <w:szCs w:val="20"/>
              </w:rPr>
              <w:t>nac.manjina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</w:tcPr>
          <w:p w14:paraId="3C6B247B" w14:textId="77777777" w:rsidR="004E510D" w:rsidRPr="0031388E" w:rsidRDefault="004E510D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Ukupno planiranih popuna</w:t>
            </w:r>
          </w:p>
          <w:p w14:paraId="75634A16" w14:textId="77777777" w:rsidR="004E510D" w:rsidRPr="0031388E" w:rsidRDefault="004E510D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40767" w:rsidRPr="0031388E" w14:paraId="4996DF3B" w14:textId="77777777" w:rsidTr="005D3443">
        <w:trPr>
          <w:trHeight w:val="303"/>
        </w:trPr>
        <w:tc>
          <w:tcPr>
            <w:tcW w:w="631" w:type="dxa"/>
            <w:shd w:val="clear" w:color="auto" w:fill="D9D9D9" w:themeFill="background1" w:themeFillShade="D9"/>
          </w:tcPr>
          <w:p w14:paraId="0A775EFC" w14:textId="77777777" w:rsidR="00040767" w:rsidRPr="0031388E" w:rsidRDefault="00040767" w:rsidP="00BD1853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7415" w:type="dxa"/>
            <w:gridSpan w:val="4"/>
            <w:shd w:val="clear" w:color="auto" w:fill="D9D9D9" w:themeFill="background1" w:themeFillShade="D9"/>
          </w:tcPr>
          <w:p w14:paraId="2083A86A" w14:textId="77777777" w:rsidR="00040767" w:rsidRPr="0031388E" w:rsidRDefault="00040767" w:rsidP="00BD1853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5E0AD31" w14:textId="77777777" w:rsidR="00040767" w:rsidRPr="0031388E" w:rsidRDefault="00040767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na neodređeno vrijeme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76123F7" w14:textId="77777777" w:rsidR="00040767" w:rsidRPr="0031388E" w:rsidRDefault="00040767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 xml:space="preserve">na </w:t>
            </w:r>
          </w:p>
          <w:p w14:paraId="74AD9B9C" w14:textId="7BCFBFEF" w:rsidR="00040767" w:rsidRPr="0031388E" w:rsidRDefault="0094245C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određeno vrijeme</w:t>
            </w:r>
            <w:r w:rsidRPr="0031388E">
              <w:rPr>
                <w:rFonts w:ascii="Book Antiqua" w:hAnsi="Book Antiqua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686" w:type="dxa"/>
            <w:gridSpan w:val="4"/>
            <w:shd w:val="clear" w:color="auto" w:fill="D9D9D9" w:themeFill="background1" w:themeFillShade="D9"/>
          </w:tcPr>
          <w:p w14:paraId="4337AA8E" w14:textId="77777777" w:rsidR="00040767" w:rsidRPr="0031388E" w:rsidRDefault="00040767" w:rsidP="00BD1853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C953B7" w:rsidRPr="0031388E" w14:paraId="215DCF71" w14:textId="77777777" w:rsidTr="005D3443">
        <w:trPr>
          <w:trHeight w:val="288"/>
        </w:trPr>
        <w:tc>
          <w:tcPr>
            <w:tcW w:w="631" w:type="dxa"/>
          </w:tcPr>
          <w:p w14:paraId="3BFEA583" w14:textId="77777777" w:rsidR="00C953B7" w:rsidRPr="0031388E" w:rsidRDefault="00C953B7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3305" w:type="dxa"/>
          </w:tcPr>
          <w:p w14:paraId="33206C94" w14:textId="77777777" w:rsidR="00C953B7" w:rsidRPr="0031388E" w:rsidRDefault="00C953B7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Pročelnik</w:t>
            </w:r>
            <w:r w:rsidR="00040767" w:rsidRPr="0031388E">
              <w:rPr>
                <w:rFonts w:ascii="Book Antiqua" w:hAnsi="Book Antiqua"/>
                <w:sz w:val="20"/>
                <w:szCs w:val="20"/>
              </w:rPr>
              <w:t xml:space="preserve"> Jedinstvenog  u</w:t>
            </w:r>
            <w:r w:rsidRPr="0031388E">
              <w:rPr>
                <w:rFonts w:ascii="Book Antiqua" w:hAnsi="Book Antiqua"/>
                <w:sz w:val="20"/>
                <w:szCs w:val="20"/>
              </w:rPr>
              <w:t>pravnog odjela</w:t>
            </w:r>
          </w:p>
        </w:tc>
        <w:tc>
          <w:tcPr>
            <w:tcW w:w="1439" w:type="dxa"/>
          </w:tcPr>
          <w:p w14:paraId="7DF2495F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14:paraId="52F5B906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37C7EA3B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B71A51D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1D80E8C" w14:textId="1EDC86AC" w:rsidR="00C953B7" w:rsidRPr="0031388E" w:rsidRDefault="009009C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14:paraId="78B2CF7F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  <w:shd w:val="clear" w:color="auto" w:fill="FFFFFF" w:themeFill="background1"/>
          </w:tcPr>
          <w:p w14:paraId="7ECF35A4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  <w:shd w:val="clear" w:color="auto" w:fill="FFFFFF" w:themeFill="background1"/>
          </w:tcPr>
          <w:p w14:paraId="6E49D42E" w14:textId="2D612D34" w:rsidR="00C953B7" w:rsidRPr="0031388E" w:rsidRDefault="009009C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C953B7" w:rsidRPr="0031388E" w14:paraId="6B6A9474" w14:textId="77777777" w:rsidTr="005D3443">
        <w:trPr>
          <w:trHeight w:val="303"/>
        </w:trPr>
        <w:tc>
          <w:tcPr>
            <w:tcW w:w="631" w:type="dxa"/>
          </w:tcPr>
          <w:p w14:paraId="26EBD6BA" w14:textId="77777777" w:rsidR="00C953B7" w:rsidRPr="0031388E" w:rsidRDefault="00C953B7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3305" w:type="dxa"/>
          </w:tcPr>
          <w:p w14:paraId="40996BA5" w14:textId="77777777" w:rsidR="00C953B7" w:rsidRPr="0031388E" w:rsidRDefault="00C953B7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Administrativni referent</w:t>
            </w:r>
          </w:p>
        </w:tc>
        <w:tc>
          <w:tcPr>
            <w:tcW w:w="1439" w:type="dxa"/>
          </w:tcPr>
          <w:p w14:paraId="58C37D1F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14:paraId="5EA3E27B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03468D1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5A5F57E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AC794E6" w14:textId="519F45E9" w:rsidR="00C953B7" w:rsidRPr="0031388E" w:rsidRDefault="000E0EDB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019" w:type="dxa"/>
          </w:tcPr>
          <w:p w14:paraId="65A8293F" w14:textId="36484B18" w:rsidR="00C953B7" w:rsidRPr="0031388E" w:rsidRDefault="009009C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7F435317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54D78733" w14:textId="790819AC" w:rsidR="00C953B7" w:rsidRPr="0031388E" w:rsidRDefault="000E0EDB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C953B7" w:rsidRPr="0031388E" w14:paraId="4D0549A4" w14:textId="77777777" w:rsidTr="005D3443">
        <w:trPr>
          <w:trHeight w:val="303"/>
        </w:trPr>
        <w:tc>
          <w:tcPr>
            <w:tcW w:w="631" w:type="dxa"/>
          </w:tcPr>
          <w:p w14:paraId="72CE19AD" w14:textId="77777777" w:rsidR="00C953B7" w:rsidRPr="0031388E" w:rsidRDefault="00C953B7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14:paraId="67BC05A5" w14:textId="77777777" w:rsidR="00C953B7" w:rsidRPr="0031388E" w:rsidRDefault="00C953B7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Referent za računovodstveno-financijske poslove</w:t>
            </w:r>
          </w:p>
        </w:tc>
        <w:tc>
          <w:tcPr>
            <w:tcW w:w="1439" w:type="dxa"/>
          </w:tcPr>
          <w:p w14:paraId="33317843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14:paraId="0BDF7CB5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17BFE17B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739E83A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38EC9EB" w14:textId="3A983BD2" w:rsidR="00C953B7" w:rsidRPr="0031388E" w:rsidRDefault="000E0EDB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019" w:type="dxa"/>
          </w:tcPr>
          <w:p w14:paraId="57E515D6" w14:textId="5420ED02" w:rsidR="00C953B7" w:rsidRPr="0031388E" w:rsidRDefault="009009C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0A8387F0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7302C9D1" w14:textId="6385B444" w:rsidR="00C953B7" w:rsidRPr="0031388E" w:rsidRDefault="000E0EDB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BD1853" w:rsidRPr="0031388E" w14:paraId="05A45D20" w14:textId="77777777" w:rsidTr="005D3443">
        <w:trPr>
          <w:trHeight w:val="444"/>
        </w:trPr>
        <w:tc>
          <w:tcPr>
            <w:tcW w:w="631" w:type="dxa"/>
          </w:tcPr>
          <w:p w14:paraId="5EE6F603" w14:textId="77777777" w:rsidR="00BD1853" w:rsidRPr="0031388E" w:rsidRDefault="00BD1853" w:rsidP="00BD185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305" w:type="dxa"/>
          </w:tcPr>
          <w:p w14:paraId="5D78BE55" w14:textId="77777777" w:rsidR="00BD1853" w:rsidRPr="0031388E" w:rsidRDefault="005D3443" w:rsidP="00BD185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Komunalni referent - komunalni redar</w:t>
            </w:r>
            <w:r w:rsidR="00BD1853"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</w:p>
          <w:p w14:paraId="7C2ABCA2" w14:textId="77777777" w:rsidR="00BD1853" w:rsidRPr="0031388E" w:rsidRDefault="00BD1853" w:rsidP="00BD185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14:paraId="0E93996D" w14:textId="77777777" w:rsidR="00BD1853" w:rsidRPr="0031388E" w:rsidRDefault="00BD1853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14:paraId="4F71A6C4" w14:textId="77777777" w:rsidR="00BD1853" w:rsidRPr="0031388E" w:rsidRDefault="00CA4EF5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6178192" w14:textId="77777777" w:rsidR="00BD1853" w:rsidRPr="0031388E" w:rsidRDefault="00BD1853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ED2AC1B" w14:textId="77777777" w:rsidR="00BD1853" w:rsidRPr="0031388E" w:rsidRDefault="00CA4EF5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321817E" w14:textId="77777777" w:rsidR="00BD1853" w:rsidRPr="0031388E" w:rsidRDefault="00BD1853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14:paraId="47719803" w14:textId="77777777" w:rsidR="00BD1853" w:rsidRPr="0031388E" w:rsidRDefault="00BD1853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6BE191BD" w14:textId="77777777" w:rsidR="00BD1853" w:rsidRPr="0031388E" w:rsidRDefault="00CA4EF5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47A0FA05" w14:textId="77777777" w:rsidR="00BD1853" w:rsidRPr="0031388E" w:rsidRDefault="00CA4EF5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53B7" w:rsidRPr="0031388E" w14:paraId="7B0B775B" w14:textId="77777777" w:rsidTr="005D3443">
        <w:trPr>
          <w:trHeight w:val="288"/>
        </w:trPr>
        <w:tc>
          <w:tcPr>
            <w:tcW w:w="631" w:type="dxa"/>
          </w:tcPr>
          <w:p w14:paraId="0D9536CC" w14:textId="77777777" w:rsidR="00C953B7" w:rsidRPr="0031388E" w:rsidRDefault="00516773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5</w:t>
            </w:r>
            <w:r w:rsidR="00861A33" w:rsidRPr="0031388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14:paraId="3063DCFE" w14:textId="77777777" w:rsidR="00C953B7" w:rsidRPr="0031388E" w:rsidRDefault="00C953B7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 xml:space="preserve">komunalni djelatnik </w:t>
            </w:r>
          </w:p>
        </w:tc>
        <w:tc>
          <w:tcPr>
            <w:tcW w:w="1439" w:type="dxa"/>
          </w:tcPr>
          <w:p w14:paraId="0221CE8C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396" w:type="dxa"/>
          </w:tcPr>
          <w:p w14:paraId="65FD9544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4C544BB0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8E884B0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B374766" w14:textId="7C25B79D" w:rsidR="00C953B7" w:rsidRPr="0031388E" w:rsidRDefault="007E1D81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019" w:type="dxa"/>
          </w:tcPr>
          <w:p w14:paraId="42BB10BC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1D7DDFBB" w14:textId="77777777" w:rsidR="00C953B7" w:rsidRPr="0031388E" w:rsidRDefault="00BD1853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00FCBDD6" w14:textId="3F5EA16C" w:rsidR="00C953B7" w:rsidRPr="0031388E" w:rsidRDefault="007E1D81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</w:tr>
      <w:tr w:rsidR="00C953B7" w:rsidRPr="0031388E" w14:paraId="34F90AC2" w14:textId="77777777" w:rsidTr="005D3443">
        <w:trPr>
          <w:trHeight w:val="303"/>
        </w:trPr>
        <w:tc>
          <w:tcPr>
            <w:tcW w:w="631" w:type="dxa"/>
          </w:tcPr>
          <w:p w14:paraId="01EEDC3E" w14:textId="77777777" w:rsidR="00C953B7" w:rsidRPr="0031388E" w:rsidRDefault="00516773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6</w:t>
            </w:r>
            <w:r w:rsidR="00861A33" w:rsidRPr="0031388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14:paraId="4383F10B" w14:textId="0423E48C" w:rsidR="00C953B7" w:rsidRPr="0031388E" w:rsidRDefault="007E1D81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B</w:t>
            </w:r>
            <w:r w:rsidR="00C953B7" w:rsidRPr="0031388E">
              <w:rPr>
                <w:rFonts w:ascii="Book Antiqua" w:hAnsi="Book Antiqua"/>
                <w:sz w:val="20"/>
                <w:szCs w:val="20"/>
              </w:rPr>
              <w:t>ager</w:t>
            </w:r>
            <w:r>
              <w:rPr>
                <w:rFonts w:ascii="Book Antiqua" w:hAnsi="Book Antiqua"/>
                <w:sz w:val="20"/>
                <w:szCs w:val="20"/>
              </w:rPr>
              <w:t xml:space="preserve">ist </w:t>
            </w:r>
          </w:p>
        </w:tc>
        <w:tc>
          <w:tcPr>
            <w:tcW w:w="1439" w:type="dxa"/>
          </w:tcPr>
          <w:p w14:paraId="37C30785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14:paraId="50043F99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4E08B8F5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FAC69D1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4645675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14:paraId="2855B70C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7B5C1A74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176FBED7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C953B7" w:rsidRPr="0031388E" w14:paraId="4CB3377D" w14:textId="77777777" w:rsidTr="005D3443">
        <w:trPr>
          <w:trHeight w:val="303"/>
        </w:trPr>
        <w:tc>
          <w:tcPr>
            <w:tcW w:w="631" w:type="dxa"/>
          </w:tcPr>
          <w:p w14:paraId="511E8759" w14:textId="77777777" w:rsidR="00C953B7" w:rsidRPr="0031388E" w:rsidRDefault="00516773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7</w:t>
            </w:r>
            <w:r w:rsidR="00861A33" w:rsidRPr="0031388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14:paraId="1B3B3721" w14:textId="77777777" w:rsidR="00C953B7" w:rsidRPr="0031388E" w:rsidRDefault="00C953B7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spremačica</w:t>
            </w:r>
          </w:p>
        </w:tc>
        <w:tc>
          <w:tcPr>
            <w:tcW w:w="1439" w:type="dxa"/>
          </w:tcPr>
          <w:p w14:paraId="49BE9FA4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14:paraId="30FF2853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47BAD883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610E3B1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0FBEFCB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14:paraId="4C2B0734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29C0222B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4AEBA203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C953B7" w:rsidRPr="0031388E" w14:paraId="3F96B0DE" w14:textId="77777777" w:rsidTr="005D3443">
        <w:trPr>
          <w:trHeight w:val="303"/>
        </w:trPr>
        <w:tc>
          <w:tcPr>
            <w:tcW w:w="631" w:type="dxa"/>
          </w:tcPr>
          <w:p w14:paraId="12648D8E" w14:textId="77777777" w:rsidR="00C953B7" w:rsidRPr="0031388E" w:rsidRDefault="00516773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8</w:t>
            </w:r>
            <w:r w:rsidR="00C953B7" w:rsidRPr="0031388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14:paraId="36973D94" w14:textId="77777777" w:rsidR="00C953B7" w:rsidRPr="0031388E" w:rsidRDefault="00861A33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Radnica za pomoć u kući</w:t>
            </w:r>
            <w:r w:rsidR="00C953B7" w:rsidRPr="0031388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</w:tcPr>
          <w:p w14:paraId="63222B0F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14:paraId="30DAC58D" w14:textId="77777777" w:rsidR="00C953B7" w:rsidRPr="0031388E" w:rsidRDefault="00AD0B70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3D989AA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B83179F" w14:textId="77777777" w:rsidR="00C953B7" w:rsidRPr="0031388E" w:rsidRDefault="00AD0B70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F2E18EF" w14:textId="77777777" w:rsidR="00C953B7" w:rsidRPr="0031388E" w:rsidRDefault="006E40AA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14:paraId="367F716D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522F2BF4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76B602CF" w14:textId="77777777" w:rsidR="00C953B7" w:rsidRPr="0031388E" w:rsidRDefault="00861A33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CA4EF5" w:rsidRPr="0031388E" w14:paraId="23D22E9A" w14:textId="77777777" w:rsidTr="005D3443">
        <w:trPr>
          <w:trHeight w:val="303"/>
        </w:trPr>
        <w:tc>
          <w:tcPr>
            <w:tcW w:w="631" w:type="dxa"/>
          </w:tcPr>
          <w:p w14:paraId="130BFD42" w14:textId="77777777" w:rsidR="00CA4EF5" w:rsidRPr="0031388E" w:rsidRDefault="00CA4EF5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9.</w:t>
            </w:r>
          </w:p>
        </w:tc>
        <w:tc>
          <w:tcPr>
            <w:tcW w:w="3305" w:type="dxa"/>
          </w:tcPr>
          <w:p w14:paraId="4DFF80D4" w14:textId="14297ACA" w:rsidR="00CA4EF5" w:rsidRPr="0031388E" w:rsidRDefault="009009C8" w:rsidP="00BD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Referent za poljoprivredu-</w:t>
            </w:r>
            <w:r w:rsidR="00CA4EF5" w:rsidRPr="0031388E">
              <w:rPr>
                <w:rFonts w:ascii="Book Antiqua" w:hAnsi="Book Antiqua"/>
                <w:sz w:val="20"/>
                <w:szCs w:val="20"/>
              </w:rPr>
              <w:t>Poljoprivredni redar</w:t>
            </w:r>
          </w:p>
        </w:tc>
        <w:tc>
          <w:tcPr>
            <w:tcW w:w="1439" w:type="dxa"/>
          </w:tcPr>
          <w:p w14:paraId="5DFE132A" w14:textId="77777777"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14:paraId="77321D67" w14:textId="77777777"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89EEEE1" w14:textId="77777777"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43F0E52" w14:textId="77777777"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2153ECC" w14:textId="77777777"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14:paraId="6416FE3C" w14:textId="77777777"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612433BD" w14:textId="77777777"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7" w:type="dxa"/>
            <w:gridSpan w:val="2"/>
          </w:tcPr>
          <w:p w14:paraId="44E1C1BC" w14:textId="77777777"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CA4EF5" w:rsidRPr="0031388E" w14:paraId="3C19FC4F" w14:textId="77777777" w:rsidTr="005D3443">
        <w:trPr>
          <w:trHeight w:val="303"/>
        </w:trPr>
        <w:tc>
          <w:tcPr>
            <w:tcW w:w="631" w:type="dxa"/>
          </w:tcPr>
          <w:p w14:paraId="55273DDF" w14:textId="77777777" w:rsidR="00CA4EF5" w:rsidRPr="0031388E" w:rsidRDefault="0031388E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11</w:t>
            </w:r>
            <w:r w:rsidR="00CA4EF5" w:rsidRPr="0031388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14:paraId="5D7D71BF" w14:textId="5E1F6C50" w:rsidR="00CA4EF5" w:rsidRPr="0031388E" w:rsidRDefault="009009C8" w:rsidP="00BD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Referent- projekt </w:t>
            </w:r>
            <w:proofErr w:type="spellStart"/>
            <w:r w:rsidR="000B38FC">
              <w:rPr>
                <w:rFonts w:ascii="Book Antiqua" w:hAnsi="Book Antiqua"/>
                <w:sz w:val="20"/>
                <w:szCs w:val="20"/>
              </w:rPr>
              <w:t>Centrikom</w:t>
            </w:r>
            <w:proofErr w:type="spellEnd"/>
            <w:r w:rsidR="000B38FC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</w:tcPr>
          <w:p w14:paraId="30818F25" w14:textId="77777777"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14:paraId="755D4159" w14:textId="46AA4395" w:rsidR="00CA4EF5" w:rsidRPr="0031388E" w:rsidRDefault="009009C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15A0FB68" w14:textId="77777777"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BD972DC" w14:textId="77777777"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01856F6" w14:textId="53B591AC" w:rsidR="00CA4EF5" w:rsidRPr="0031388E" w:rsidRDefault="009009C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14:paraId="00CCEA92" w14:textId="77777777"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504F964A" w14:textId="28B3D85E" w:rsidR="00CA4EF5" w:rsidRPr="0031388E" w:rsidRDefault="009009C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18457804" w14:textId="16B2DFF1" w:rsidR="00CA4EF5" w:rsidRPr="0031388E" w:rsidRDefault="009009C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633604" w:rsidRPr="0031388E" w14:paraId="49D93826" w14:textId="77777777" w:rsidTr="005D3443">
        <w:trPr>
          <w:trHeight w:val="303"/>
        </w:trPr>
        <w:tc>
          <w:tcPr>
            <w:tcW w:w="631" w:type="dxa"/>
          </w:tcPr>
          <w:p w14:paraId="4BF127C8" w14:textId="77777777" w:rsidR="00633604" w:rsidRPr="0031388E" w:rsidRDefault="00633604" w:rsidP="00BD185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05" w:type="dxa"/>
          </w:tcPr>
          <w:p w14:paraId="7D900FA0" w14:textId="77777777" w:rsidR="00633604" w:rsidRPr="0031388E" w:rsidRDefault="00633604" w:rsidP="00BD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ukupno</w:t>
            </w:r>
          </w:p>
        </w:tc>
        <w:tc>
          <w:tcPr>
            <w:tcW w:w="8809" w:type="dxa"/>
            <w:gridSpan w:val="7"/>
          </w:tcPr>
          <w:p w14:paraId="1AB46384" w14:textId="77777777" w:rsidR="00633604" w:rsidRPr="0031388E" w:rsidRDefault="00633604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14:paraId="155A7222" w14:textId="26A93708" w:rsidR="00633604" w:rsidRPr="0031388E" w:rsidRDefault="007E1D81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</w:t>
            </w:r>
          </w:p>
        </w:tc>
      </w:tr>
    </w:tbl>
    <w:p w14:paraId="2D4BF3AE" w14:textId="77777777" w:rsidR="004E510D" w:rsidRPr="004E510D" w:rsidRDefault="004E510D" w:rsidP="004E510D">
      <w:pPr>
        <w:rPr>
          <w:rFonts w:ascii="Book Antiqua" w:hAnsi="Book Antiqua"/>
        </w:rPr>
      </w:pPr>
    </w:p>
    <w:p w14:paraId="55D026F0" w14:textId="77777777" w:rsidR="004E510D" w:rsidRPr="004E510D" w:rsidRDefault="004E510D" w:rsidP="004E510D">
      <w:pPr>
        <w:rPr>
          <w:rFonts w:ascii="Book Antiqua" w:hAnsi="Book Antiqua"/>
        </w:rPr>
      </w:pPr>
    </w:p>
    <w:p w14:paraId="2D729F07" w14:textId="77777777" w:rsidR="0094245C" w:rsidRDefault="0094245C" w:rsidP="004E510D">
      <w:pPr>
        <w:rPr>
          <w:rFonts w:ascii="Book Antiqua" w:eastAsia="Times New Roman" w:hAnsi="Book Antiqua" w:cs="Arial"/>
          <w:sz w:val="18"/>
          <w:szCs w:val="18"/>
          <w:lang w:eastAsia="hr-HR"/>
        </w:rPr>
      </w:pPr>
    </w:p>
    <w:p w14:paraId="6D74945E" w14:textId="77777777" w:rsidR="0094245C" w:rsidRPr="0094245C" w:rsidRDefault="0094245C" w:rsidP="004E510D">
      <w:pPr>
        <w:rPr>
          <w:rFonts w:ascii="Book Antiqua" w:eastAsia="Times New Roman" w:hAnsi="Book Antiqua" w:cs="Arial"/>
          <w:sz w:val="18"/>
          <w:szCs w:val="18"/>
          <w:lang w:eastAsia="hr-HR"/>
        </w:rPr>
      </w:pPr>
    </w:p>
    <w:sectPr w:rsidR="0094245C" w:rsidRPr="0094245C" w:rsidSect="004E510D">
      <w:pgSz w:w="16838" w:h="11906" w:orient="landscape"/>
      <w:pgMar w:top="567" w:right="351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DC"/>
    <w:rsid w:val="00040767"/>
    <w:rsid w:val="000501DC"/>
    <w:rsid w:val="000B38FC"/>
    <w:rsid w:val="000E0EDB"/>
    <w:rsid w:val="001D4D4F"/>
    <w:rsid w:val="001E6C73"/>
    <w:rsid w:val="00243862"/>
    <w:rsid w:val="002678D0"/>
    <w:rsid w:val="00304D4D"/>
    <w:rsid w:val="0031388E"/>
    <w:rsid w:val="003834AB"/>
    <w:rsid w:val="003B2B1B"/>
    <w:rsid w:val="003B49E4"/>
    <w:rsid w:val="003C69C6"/>
    <w:rsid w:val="00405DB1"/>
    <w:rsid w:val="00422CF6"/>
    <w:rsid w:val="00452E07"/>
    <w:rsid w:val="00470538"/>
    <w:rsid w:val="004D3A1A"/>
    <w:rsid w:val="004E510D"/>
    <w:rsid w:val="00500C49"/>
    <w:rsid w:val="00516773"/>
    <w:rsid w:val="005D3443"/>
    <w:rsid w:val="00633604"/>
    <w:rsid w:val="006D66AD"/>
    <w:rsid w:val="006E40AA"/>
    <w:rsid w:val="00701FD8"/>
    <w:rsid w:val="00720023"/>
    <w:rsid w:val="007D73D3"/>
    <w:rsid w:val="007E1D81"/>
    <w:rsid w:val="00851FDC"/>
    <w:rsid w:val="00853206"/>
    <w:rsid w:val="00861A33"/>
    <w:rsid w:val="008D4FBC"/>
    <w:rsid w:val="009009C8"/>
    <w:rsid w:val="0094245C"/>
    <w:rsid w:val="00961C8A"/>
    <w:rsid w:val="00A867EE"/>
    <w:rsid w:val="00AD08E0"/>
    <w:rsid w:val="00AD0B70"/>
    <w:rsid w:val="00B66B30"/>
    <w:rsid w:val="00BD1853"/>
    <w:rsid w:val="00C953B7"/>
    <w:rsid w:val="00CA4EF5"/>
    <w:rsid w:val="00D2026D"/>
    <w:rsid w:val="00D464F9"/>
    <w:rsid w:val="00D8077E"/>
    <w:rsid w:val="00E064F0"/>
    <w:rsid w:val="00E7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F469"/>
  <w15:docId w15:val="{A8CCE596-8D65-4882-8254-558F520C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B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67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7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Opcina Tovarnik</cp:lastModifiedBy>
  <cp:revision>2</cp:revision>
  <cp:lastPrinted>2022-02-01T13:01:00Z</cp:lastPrinted>
  <dcterms:created xsi:type="dcterms:W3CDTF">2022-02-01T13:06:00Z</dcterms:created>
  <dcterms:modified xsi:type="dcterms:W3CDTF">2022-02-01T13:06:00Z</dcterms:modified>
</cp:coreProperties>
</file>