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07793" w14:textId="77777777" w:rsidR="00204883" w:rsidRPr="00204883" w:rsidRDefault="00204883" w:rsidP="00204883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204883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0403B51D" wp14:editId="1D47CC0A">
            <wp:simplePos x="0" y="0"/>
            <wp:positionH relativeFrom="page">
              <wp:posOffset>1371600</wp:posOffset>
            </wp:positionH>
            <wp:positionV relativeFrom="page">
              <wp:posOffset>495300</wp:posOffset>
            </wp:positionV>
            <wp:extent cx="560369" cy="728345"/>
            <wp:effectExtent l="0" t="0" r="0" b="0"/>
            <wp:wrapNone/>
            <wp:docPr id="5" name="Picture 2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67" cy="730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B8022B" w14:textId="77777777" w:rsidR="00204883" w:rsidRPr="00204883" w:rsidRDefault="00204883" w:rsidP="00204883">
      <w:pPr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5B37F533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204883">
        <w:rPr>
          <w:rFonts w:ascii="Book Antiqua" w:eastAsia="Calibri" w:hAnsi="Book Antiqua" w:cs="Times New Roman"/>
          <w:sz w:val="24"/>
          <w:szCs w:val="24"/>
        </w:rPr>
        <w:t xml:space="preserve">REPUBLIKA HRVATSKA </w:t>
      </w:r>
    </w:p>
    <w:p w14:paraId="0CC68D9B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204883">
        <w:rPr>
          <w:rFonts w:ascii="Book Antiqua" w:eastAsia="Calibri" w:hAnsi="Book Antiqua" w:cs="Times New Roman"/>
          <w:sz w:val="24"/>
          <w:szCs w:val="24"/>
        </w:rPr>
        <w:t>VUKOVARSKO SRIJEMSKA ŽUPANIJA</w:t>
      </w:r>
    </w:p>
    <w:p w14:paraId="38333240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204883">
        <w:rPr>
          <w:rFonts w:ascii="Book Antiqua" w:eastAsia="Calibri" w:hAnsi="Book Antiqua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 wp14:anchorId="666B5F71" wp14:editId="40395AA7">
            <wp:simplePos x="0" y="0"/>
            <wp:positionH relativeFrom="column">
              <wp:posOffset>87630</wp:posOffset>
            </wp:positionH>
            <wp:positionV relativeFrom="paragraph">
              <wp:posOffset>82550</wp:posOffset>
            </wp:positionV>
            <wp:extent cx="313055" cy="389255"/>
            <wp:effectExtent l="19050" t="0" r="0" b="0"/>
            <wp:wrapSquare wrapText="bothSides"/>
            <wp:docPr id="7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4883">
        <w:rPr>
          <w:rFonts w:ascii="Book Antiqua" w:eastAsia="Calibri" w:hAnsi="Book Antiqua" w:cs="Times New Roman"/>
          <w:sz w:val="24"/>
          <w:szCs w:val="24"/>
        </w:rPr>
        <w:t xml:space="preserve"> </w:t>
      </w:r>
    </w:p>
    <w:p w14:paraId="1F1B8AE8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204883">
        <w:rPr>
          <w:rFonts w:ascii="Book Antiqua" w:eastAsia="Calibri" w:hAnsi="Book Antiqua" w:cs="Times New Roman"/>
          <w:b/>
          <w:sz w:val="24"/>
          <w:szCs w:val="24"/>
        </w:rPr>
        <w:t>OPĆINA TOVARNIK</w:t>
      </w:r>
    </w:p>
    <w:p w14:paraId="7EACAEF5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204883">
        <w:rPr>
          <w:rFonts w:ascii="Book Antiqua" w:eastAsia="Calibri" w:hAnsi="Book Antiqua" w:cs="Times New Roman"/>
          <w:b/>
          <w:sz w:val="24"/>
          <w:szCs w:val="24"/>
        </w:rPr>
        <w:t xml:space="preserve"> </w:t>
      </w:r>
    </w:p>
    <w:p w14:paraId="1FF155A5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086F6367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  <w:r w:rsidRPr="00204883">
        <w:rPr>
          <w:rFonts w:ascii="Book Antiqua" w:eastAsia="Calibri" w:hAnsi="Book Antiqua" w:cs="Times New Roman"/>
          <w:b/>
          <w:sz w:val="24"/>
          <w:szCs w:val="24"/>
        </w:rPr>
        <w:t>OPĆINSKO VIJEĆE</w:t>
      </w:r>
    </w:p>
    <w:p w14:paraId="34450C55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57F6EF45" w14:textId="04EF7B5A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204883">
        <w:rPr>
          <w:rFonts w:ascii="Book Antiqua" w:eastAsia="Calibri" w:hAnsi="Book Antiqua" w:cs="Times New Roman"/>
          <w:sz w:val="24"/>
          <w:szCs w:val="24"/>
        </w:rPr>
        <w:t>KLASA:  024-0</w:t>
      </w:r>
      <w:r>
        <w:rPr>
          <w:rFonts w:ascii="Book Antiqua" w:eastAsia="Calibri" w:hAnsi="Book Antiqua" w:cs="Times New Roman"/>
          <w:sz w:val="24"/>
          <w:szCs w:val="24"/>
        </w:rPr>
        <w:t>4</w:t>
      </w:r>
      <w:r w:rsidRPr="00204883">
        <w:rPr>
          <w:rFonts w:ascii="Book Antiqua" w:eastAsia="Calibri" w:hAnsi="Book Antiqua" w:cs="Times New Roman"/>
          <w:sz w:val="24"/>
          <w:szCs w:val="24"/>
        </w:rPr>
        <w:t>/22-01/0</w:t>
      </w:r>
      <w:r>
        <w:rPr>
          <w:rFonts w:ascii="Book Antiqua" w:eastAsia="Calibri" w:hAnsi="Book Antiqua" w:cs="Times New Roman"/>
          <w:sz w:val="24"/>
          <w:szCs w:val="24"/>
        </w:rPr>
        <w:t>1</w:t>
      </w:r>
    </w:p>
    <w:p w14:paraId="37461477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204883">
        <w:rPr>
          <w:rFonts w:ascii="Book Antiqua" w:eastAsia="Calibri" w:hAnsi="Book Antiqua" w:cs="Times New Roman"/>
          <w:sz w:val="24"/>
          <w:szCs w:val="24"/>
        </w:rPr>
        <w:t xml:space="preserve">URBROJ: 2196-28-02-22-1 </w:t>
      </w:r>
    </w:p>
    <w:p w14:paraId="168BF060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sz w:val="24"/>
          <w:szCs w:val="24"/>
        </w:rPr>
      </w:pPr>
      <w:r w:rsidRPr="00204883">
        <w:rPr>
          <w:rFonts w:ascii="Book Antiqua" w:eastAsia="Calibri" w:hAnsi="Book Antiqua" w:cs="Times New Roman"/>
          <w:sz w:val="24"/>
          <w:szCs w:val="24"/>
        </w:rPr>
        <w:t xml:space="preserve">Tovarnik, 21. veljače 2022. </w:t>
      </w:r>
    </w:p>
    <w:p w14:paraId="11914FDF" w14:textId="77777777" w:rsidR="00204883" w:rsidRPr="00204883" w:rsidRDefault="00204883" w:rsidP="00204883">
      <w:pPr>
        <w:spacing w:after="0" w:line="240" w:lineRule="auto"/>
        <w:rPr>
          <w:rFonts w:ascii="Book Antiqua" w:eastAsia="Calibri" w:hAnsi="Book Antiqua" w:cs="Times New Roman"/>
          <w:b/>
          <w:sz w:val="24"/>
          <w:szCs w:val="24"/>
        </w:rPr>
      </w:pPr>
    </w:p>
    <w:p w14:paraId="0EB1CBF2" w14:textId="7273CD1E" w:rsidR="00204883" w:rsidRDefault="00204883" w:rsidP="0020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20488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Na temelju članka 31. stavka </w:t>
      </w:r>
      <w:r>
        <w:rPr>
          <w:rFonts w:ascii="Book Antiqua" w:eastAsia="Times New Roman" w:hAnsi="Book Antiqua" w:cs="Times New Roman"/>
          <w:sz w:val="24"/>
          <w:szCs w:val="24"/>
          <w:lang w:eastAsia="hr-HR"/>
        </w:rPr>
        <w:t>13</w:t>
      </w:r>
      <w:r w:rsidRPr="0020488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. Zakona o poljoprivrednom zemljištu ("Narodne novine", br.  20/18, 115/18,  98/19) te  članka </w:t>
      </w:r>
      <w:r w:rsidRPr="00204883">
        <w:rPr>
          <w:rFonts w:ascii="Book Antiqua" w:eastAsia="Calibri" w:hAnsi="Book Antiqua" w:cs="Times New Roman"/>
          <w:sz w:val="24"/>
          <w:szCs w:val="24"/>
        </w:rPr>
        <w:t xml:space="preserve">31. Statuta Općine Tovarnik ( </w:t>
      </w:r>
      <w:r w:rsidR="008315EE">
        <w:rPr>
          <w:rFonts w:ascii="Book Antiqua" w:eastAsia="Calibri" w:hAnsi="Book Antiqua" w:cs="Times New Roman"/>
          <w:sz w:val="24"/>
          <w:szCs w:val="24"/>
        </w:rPr>
        <w:t>„</w:t>
      </w:r>
      <w:r w:rsidRPr="00204883">
        <w:rPr>
          <w:rFonts w:ascii="Book Antiqua" w:eastAsia="Calibri" w:hAnsi="Book Antiqua" w:cs="Times New Roman"/>
          <w:sz w:val="24"/>
          <w:szCs w:val="24"/>
        </w:rPr>
        <w:t>Službeni vjesnik</w:t>
      </w:r>
      <w:r w:rsidR="008315EE">
        <w:rPr>
          <w:rFonts w:ascii="Book Antiqua" w:eastAsia="Calibri" w:hAnsi="Book Antiqua" w:cs="Times New Roman"/>
          <w:sz w:val="24"/>
          <w:szCs w:val="24"/>
        </w:rPr>
        <w:t>“</w:t>
      </w:r>
      <w:r w:rsidRPr="00204883">
        <w:rPr>
          <w:rFonts w:ascii="Book Antiqua" w:eastAsia="Calibri" w:hAnsi="Book Antiqua" w:cs="Times New Roman"/>
          <w:sz w:val="24"/>
          <w:szCs w:val="24"/>
        </w:rPr>
        <w:t xml:space="preserve"> Vukovarsko-srijemske županije br. 3 /21) Općinsko vijeće Općine Tovarnik, na  6. sjednici održanoj  21. veljače  2022.  god.  d o n o s i  </w:t>
      </w:r>
    </w:p>
    <w:p w14:paraId="485F9A3C" w14:textId="16ACD3FB" w:rsidR="00204883" w:rsidRDefault="00204883" w:rsidP="0020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7F4CF209" w14:textId="6C0F591B" w:rsidR="00204883" w:rsidRPr="007C5D3F" w:rsidRDefault="00204883" w:rsidP="0020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  <w:r w:rsidRPr="007C5D3F">
        <w:rPr>
          <w:rFonts w:ascii="Book Antiqua" w:eastAsia="Calibri" w:hAnsi="Book Antiqua" w:cs="Times New Roman"/>
          <w:b/>
          <w:bCs/>
          <w:sz w:val="24"/>
          <w:szCs w:val="24"/>
        </w:rPr>
        <w:t xml:space="preserve">ODLUKU O IMENOVANJU POVJERENSTVA ZA ZAKUP </w:t>
      </w:r>
      <w:r w:rsidR="008315EE">
        <w:rPr>
          <w:rFonts w:ascii="Book Antiqua" w:eastAsia="Calibri" w:hAnsi="Book Antiqua" w:cs="Times New Roman"/>
          <w:b/>
          <w:bCs/>
          <w:sz w:val="24"/>
          <w:szCs w:val="24"/>
        </w:rPr>
        <w:t xml:space="preserve">NEIZGRAĐENOG </w:t>
      </w:r>
      <w:r w:rsidRPr="007C5D3F">
        <w:rPr>
          <w:rFonts w:ascii="Book Antiqua" w:eastAsia="Calibri" w:hAnsi="Book Antiqua" w:cs="Times New Roman"/>
          <w:b/>
          <w:bCs/>
          <w:sz w:val="24"/>
          <w:szCs w:val="24"/>
        </w:rPr>
        <w:t>GRAĐEVINSKOG ZEMLJIŠTA KOJE JE PO UPORABNOM SVOJSTVU POLJOPRIVREDNO ZEMLJIŠTE U VLASNIŠTVU RH NA PODRUČJU OPĆINE TOVARNIK</w:t>
      </w:r>
    </w:p>
    <w:p w14:paraId="79D88D6B" w14:textId="03B636FD" w:rsidR="00204883" w:rsidRDefault="00204883" w:rsidP="0020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</w:p>
    <w:p w14:paraId="006837CB" w14:textId="3EE5C130" w:rsidR="00204883" w:rsidRDefault="00204883" w:rsidP="00204883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I.</w:t>
      </w:r>
    </w:p>
    <w:p w14:paraId="0F3124FC" w14:textId="0816CC27" w:rsidR="00204883" w:rsidRDefault="00204883" w:rsidP="00204883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Ovom se Odlukom imenuje povjerenstva za </w:t>
      </w:r>
      <w:r w:rsidR="007C5D3F">
        <w:rPr>
          <w:rFonts w:ascii="Book Antiqua" w:eastAsia="Calibri" w:hAnsi="Book Antiqua" w:cs="Times New Roman"/>
          <w:sz w:val="24"/>
          <w:szCs w:val="24"/>
        </w:rPr>
        <w:t xml:space="preserve">provedbu javnog natječaja za </w:t>
      </w:r>
      <w:r>
        <w:rPr>
          <w:rFonts w:ascii="Book Antiqua" w:eastAsia="Calibri" w:hAnsi="Book Antiqua" w:cs="Times New Roman"/>
          <w:sz w:val="24"/>
          <w:szCs w:val="24"/>
        </w:rPr>
        <w:t>zakup građevinskog zemljišta koje je po uporabnom svojstvu poljoprivredno zemljište u vlasništvu RH na području Općine Tovarnik ( u daljnjem tekstu: Povjerenstvo za zakup ) u sastavu:</w:t>
      </w:r>
    </w:p>
    <w:p w14:paraId="1375CF07" w14:textId="04FD8D9F" w:rsidR="00204883" w:rsidRDefault="00204883" w:rsidP="00204883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Elizabeta Širić, pravnica </w:t>
      </w:r>
    </w:p>
    <w:p w14:paraId="7A72138D" w14:textId="40C116F3" w:rsidR="00204883" w:rsidRPr="00204883" w:rsidRDefault="00204883" w:rsidP="00204883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 w:rsidRPr="00204883">
        <w:rPr>
          <w:rFonts w:ascii="Book Antiqua" w:eastAsia="Calibri" w:hAnsi="Book Antiqua" w:cs="Times New Roman"/>
          <w:sz w:val="24"/>
          <w:szCs w:val="24"/>
        </w:rPr>
        <w:t>Petar Soldo, geodet</w:t>
      </w:r>
    </w:p>
    <w:p w14:paraId="783BA9F1" w14:textId="6FB83AE6" w:rsidR="00204883" w:rsidRDefault="00204883" w:rsidP="00204883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 xml:space="preserve">Matej Mijić, agronom </w:t>
      </w:r>
    </w:p>
    <w:p w14:paraId="566AC4DB" w14:textId="6638FDE8" w:rsidR="00204883" w:rsidRDefault="00204883" w:rsidP="00204883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Matej Stipanović, agronom</w:t>
      </w:r>
      <w:r w:rsidR="007C5D3F">
        <w:rPr>
          <w:rFonts w:ascii="Book Antiqua" w:eastAsia="Calibri" w:hAnsi="Book Antiqua" w:cs="Times New Roman"/>
          <w:sz w:val="24"/>
          <w:szCs w:val="24"/>
        </w:rPr>
        <w:t>, predstavnik općinskog vijeća</w:t>
      </w:r>
    </w:p>
    <w:p w14:paraId="47BEFA4D" w14:textId="17AB3441" w:rsidR="00204883" w:rsidRDefault="00204883" w:rsidP="00204883">
      <w:pPr>
        <w:pStyle w:val="Odlomakpopisa"/>
        <w:numPr>
          <w:ilvl w:val="0"/>
          <w:numId w:val="1"/>
        </w:numPr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  <w:r>
        <w:rPr>
          <w:rFonts w:ascii="Book Antiqua" w:eastAsia="Calibri" w:hAnsi="Book Antiqua" w:cs="Times New Roman"/>
          <w:sz w:val="24"/>
          <w:szCs w:val="24"/>
        </w:rPr>
        <w:t>Ivana Katalenić</w:t>
      </w:r>
      <w:r w:rsidR="007C5D3F">
        <w:rPr>
          <w:rFonts w:ascii="Book Antiqua" w:eastAsia="Calibri" w:hAnsi="Book Antiqua" w:cs="Times New Roman"/>
          <w:sz w:val="24"/>
          <w:szCs w:val="24"/>
        </w:rPr>
        <w:t xml:space="preserve">, predstavnik općinskog vijeća </w:t>
      </w:r>
    </w:p>
    <w:p w14:paraId="5078CF14" w14:textId="77777777" w:rsidR="00204883" w:rsidRPr="00204883" w:rsidRDefault="00204883" w:rsidP="00204883">
      <w:pPr>
        <w:pStyle w:val="Odlomakpopisa"/>
        <w:tabs>
          <w:tab w:val="center" w:pos="4536"/>
          <w:tab w:val="right" w:pos="9072"/>
        </w:tabs>
        <w:spacing w:after="0" w:line="240" w:lineRule="auto"/>
        <w:jc w:val="both"/>
        <w:rPr>
          <w:rFonts w:ascii="Book Antiqua" w:eastAsia="Calibri" w:hAnsi="Book Antiqua" w:cs="Times New Roman"/>
          <w:sz w:val="24"/>
          <w:szCs w:val="24"/>
        </w:rPr>
      </w:pPr>
    </w:p>
    <w:p w14:paraId="55E9C3A7" w14:textId="213BF084" w:rsidR="00204883" w:rsidRDefault="007C5D3F" w:rsidP="00204883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>
        <w:rPr>
          <w:rFonts w:ascii="Book Antiqua" w:eastAsia="Calibri" w:hAnsi="Book Antiqua" w:cs="Times New Roman"/>
          <w:b/>
          <w:sz w:val="24"/>
          <w:szCs w:val="24"/>
        </w:rPr>
        <w:t>II.</w:t>
      </w:r>
    </w:p>
    <w:p w14:paraId="1386CAE7" w14:textId="5FB54AC2" w:rsidR="007C5D3F" w:rsidRDefault="007C5D3F" w:rsidP="007C5D3F">
      <w:pPr>
        <w:spacing w:after="200" w:line="240" w:lineRule="auto"/>
        <w:jc w:val="both"/>
        <w:rPr>
          <w:rFonts w:ascii="Book Antiqua" w:eastAsia="Calibri" w:hAnsi="Book Antiqua" w:cs="Times New Roman"/>
          <w:bCs/>
          <w:sz w:val="24"/>
          <w:szCs w:val="24"/>
        </w:rPr>
      </w:pPr>
      <w:r w:rsidRPr="007C5D3F">
        <w:rPr>
          <w:rFonts w:ascii="Book Antiqua" w:eastAsia="Calibri" w:hAnsi="Book Antiqua" w:cs="Times New Roman"/>
          <w:bCs/>
          <w:sz w:val="24"/>
          <w:szCs w:val="24"/>
        </w:rPr>
        <w:t xml:space="preserve">Povjerenstvo iz </w:t>
      </w:r>
      <w:proofErr w:type="spellStart"/>
      <w:r w:rsidRPr="007C5D3F">
        <w:rPr>
          <w:rFonts w:ascii="Book Antiqua" w:eastAsia="Calibri" w:hAnsi="Book Antiqua" w:cs="Times New Roman"/>
          <w:bCs/>
          <w:sz w:val="24"/>
          <w:szCs w:val="24"/>
        </w:rPr>
        <w:t>toč</w:t>
      </w:r>
      <w:proofErr w:type="spellEnd"/>
      <w:r w:rsidRPr="007C5D3F">
        <w:rPr>
          <w:rFonts w:ascii="Book Antiqua" w:eastAsia="Calibri" w:hAnsi="Book Antiqua" w:cs="Times New Roman"/>
          <w:bCs/>
          <w:sz w:val="24"/>
          <w:szCs w:val="24"/>
        </w:rPr>
        <w:t>. I. ove Odluke je dužno svoj posao obavljati sukladno važećim propisima i pravilima struke</w:t>
      </w:r>
      <w:r w:rsidR="001C4EC3">
        <w:rPr>
          <w:rFonts w:ascii="Book Antiqua" w:eastAsia="Calibri" w:hAnsi="Book Antiqua" w:cs="Times New Roman"/>
          <w:bCs/>
          <w:sz w:val="24"/>
          <w:szCs w:val="24"/>
        </w:rPr>
        <w:t>.</w:t>
      </w:r>
      <w:r w:rsidRPr="007C5D3F">
        <w:rPr>
          <w:rFonts w:ascii="Book Antiqua" w:eastAsia="Calibri" w:hAnsi="Book Antiqua" w:cs="Times New Roman"/>
          <w:bCs/>
          <w:sz w:val="24"/>
          <w:szCs w:val="24"/>
        </w:rPr>
        <w:t xml:space="preserve"> </w:t>
      </w:r>
    </w:p>
    <w:p w14:paraId="7E272B6A" w14:textId="240A7971" w:rsidR="007C5D3F" w:rsidRPr="007C5D3F" w:rsidRDefault="007C5D3F" w:rsidP="007C5D3F">
      <w:pPr>
        <w:spacing w:after="20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</w:rPr>
      </w:pPr>
      <w:r w:rsidRPr="007C5D3F">
        <w:rPr>
          <w:rFonts w:ascii="Book Antiqua" w:eastAsia="Calibri" w:hAnsi="Book Antiqua" w:cs="Times New Roman"/>
          <w:b/>
          <w:sz w:val="24"/>
          <w:szCs w:val="24"/>
        </w:rPr>
        <w:t>III.</w:t>
      </w:r>
    </w:p>
    <w:p w14:paraId="40E1A11E" w14:textId="144F6155" w:rsidR="007C5D3F" w:rsidRPr="00204883" w:rsidRDefault="007C5D3F" w:rsidP="007C5D3F">
      <w:pPr>
        <w:spacing w:after="200" w:line="240" w:lineRule="auto"/>
        <w:jc w:val="both"/>
        <w:rPr>
          <w:rFonts w:ascii="Book Antiqua" w:eastAsia="Calibri" w:hAnsi="Book Antiqua" w:cs="Times New Roman"/>
          <w:bCs/>
          <w:sz w:val="24"/>
          <w:szCs w:val="24"/>
        </w:rPr>
      </w:pPr>
      <w:r>
        <w:rPr>
          <w:rFonts w:ascii="Book Antiqua" w:eastAsia="Calibri" w:hAnsi="Book Antiqua" w:cs="Times New Roman"/>
          <w:bCs/>
          <w:sz w:val="24"/>
          <w:szCs w:val="24"/>
        </w:rPr>
        <w:t xml:space="preserve">Ova Odluka stupa na snagu osmog dana od dana objave u „Službenom vjesniku“ Vukovarsko-srijemske županije. </w:t>
      </w:r>
    </w:p>
    <w:p w14:paraId="3122928C" w14:textId="035B8FDD" w:rsidR="00776993" w:rsidRPr="007C5D3F" w:rsidRDefault="007C5D3F" w:rsidP="007C5D3F">
      <w:pPr>
        <w:jc w:val="right"/>
        <w:rPr>
          <w:rFonts w:ascii="Book Antiqua" w:hAnsi="Book Antiqua"/>
          <w:bCs/>
        </w:rPr>
      </w:pPr>
      <w:r w:rsidRPr="007C5D3F">
        <w:rPr>
          <w:rFonts w:ascii="Book Antiqua" w:hAnsi="Book Antiqua"/>
          <w:bCs/>
        </w:rPr>
        <w:t>PREDSJEDNIK OPĆINSKOG VIJEĆA</w:t>
      </w:r>
    </w:p>
    <w:p w14:paraId="6AAAC5BC" w14:textId="57BF1DA2" w:rsidR="007C5D3F" w:rsidRPr="007C5D3F" w:rsidRDefault="007C5D3F" w:rsidP="007C5D3F">
      <w:pPr>
        <w:jc w:val="right"/>
        <w:rPr>
          <w:rFonts w:ascii="Book Antiqua" w:hAnsi="Book Antiqua"/>
          <w:bCs/>
        </w:rPr>
      </w:pPr>
      <w:r w:rsidRPr="007C5D3F">
        <w:rPr>
          <w:rFonts w:ascii="Book Antiqua" w:hAnsi="Book Antiqua"/>
          <w:bCs/>
        </w:rPr>
        <w:t>Dubravko Blašković</w:t>
      </w:r>
    </w:p>
    <w:sectPr w:rsidR="007C5D3F" w:rsidRPr="007C5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32B8B"/>
    <w:multiLevelType w:val="hybridMultilevel"/>
    <w:tmpl w:val="4252CA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83"/>
    <w:rsid w:val="001C4EC3"/>
    <w:rsid w:val="00204883"/>
    <w:rsid w:val="00776993"/>
    <w:rsid w:val="007C5D3F"/>
    <w:rsid w:val="0083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6AD5"/>
  <w15:chartTrackingRefBased/>
  <w15:docId w15:val="{321D9ADA-6422-4614-A1C6-47C42BC8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4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dcterms:created xsi:type="dcterms:W3CDTF">2022-02-22T06:58:00Z</dcterms:created>
  <dcterms:modified xsi:type="dcterms:W3CDTF">2022-02-22T11:53:00Z</dcterms:modified>
</cp:coreProperties>
</file>