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0F7B" w14:textId="672114F2" w:rsidR="00AB6EF1" w:rsidRDefault="000E072A" w:rsidP="006E2A3B">
      <w:pPr>
        <w:rPr>
          <w:rFonts w:ascii="Times New Roman" w:hAnsi="Times New Roman"/>
        </w:rPr>
      </w:pPr>
      <w:r w:rsidRPr="00E2300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 wp14:anchorId="41720AB9" wp14:editId="21957D9A">
            <wp:simplePos x="0" y="0"/>
            <wp:positionH relativeFrom="page">
              <wp:posOffset>1278255</wp:posOffset>
            </wp:positionH>
            <wp:positionV relativeFrom="page">
              <wp:posOffset>803275</wp:posOffset>
            </wp:positionV>
            <wp:extent cx="666750" cy="836311"/>
            <wp:effectExtent l="0" t="0" r="0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728F2" w14:textId="63DD313E" w:rsidR="000C35D9" w:rsidRDefault="000C35D9" w:rsidP="006E2A3B">
      <w:pPr>
        <w:rPr>
          <w:rFonts w:ascii="Times New Roman" w:hAnsi="Times New Roman"/>
        </w:rPr>
      </w:pPr>
    </w:p>
    <w:p w14:paraId="37B70E5C" w14:textId="1D04FEB5" w:rsidR="00EC62A0" w:rsidRDefault="00EC62A0" w:rsidP="006E2A3B">
      <w:pPr>
        <w:rPr>
          <w:rFonts w:ascii="Times New Roman" w:hAnsi="Times New Roman"/>
        </w:rPr>
      </w:pPr>
    </w:p>
    <w:p w14:paraId="1B1C4EB2" w14:textId="00E4DDE4" w:rsidR="006E2A3B" w:rsidRPr="00E2300C" w:rsidRDefault="006E2A3B" w:rsidP="00DA45CD">
      <w:pPr>
        <w:rPr>
          <w:rFonts w:ascii="Times New Roman" w:hAnsi="Times New Roman"/>
        </w:rPr>
      </w:pPr>
      <w:r w:rsidRPr="00E2300C">
        <w:rPr>
          <w:rFonts w:ascii="Times New Roman" w:hAnsi="Times New Roman"/>
        </w:rPr>
        <w:t>REPUBLIKA HRVATSKA</w:t>
      </w:r>
    </w:p>
    <w:p w14:paraId="2803B40B" w14:textId="77777777" w:rsidR="006E2A3B" w:rsidRPr="00E2300C" w:rsidRDefault="006E2A3B" w:rsidP="006E2A3B">
      <w:pPr>
        <w:spacing w:after="0"/>
        <w:rPr>
          <w:rFonts w:ascii="Times New Roman" w:hAnsi="Times New Roman"/>
        </w:rPr>
      </w:pPr>
      <w:r w:rsidRPr="00E2300C">
        <w:rPr>
          <w:rFonts w:ascii="Times New Roman" w:hAnsi="Times New Roman"/>
        </w:rPr>
        <w:t>VUKOVARSKO-SRIJEMSKA ŽUPANIJA</w:t>
      </w:r>
    </w:p>
    <w:p w14:paraId="311ED85F" w14:textId="77777777" w:rsidR="006B0BBD" w:rsidRPr="00E2300C" w:rsidRDefault="006B0BBD" w:rsidP="006E2A3B">
      <w:pPr>
        <w:spacing w:after="0"/>
        <w:rPr>
          <w:rFonts w:ascii="Times New Roman" w:hAnsi="Times New Roman"/>
          <w:b/>
        </w:rPr>
      </w:pPr>
      <w:r w:rsidRPr="00E2300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08A69DBE" wp14:editId="7AFE3233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DF249F" w14:textId="0FF6A034" w:rsidR="006E2A3B" w:rsidRPr="00E2300C" w:rsidRDefault="006E2A3B" w:rsidP="006E2A3B">
      <w:pPr>
        <w:spacing w:after="0"/>
        <w:rPr>
          <w:rFonts w:ascii="Times New Roman" w:hAnsi="Times New Roman"/>
        </w:rPr>
      </w:pPr>
      <w:r w:rsidRPr="00E2300C">
        <w:rPr>
          <w:rFonts w:ascii="Times New Roman" w:hAnsi="Times New Roman"/>
        </w:rPr>
        <w:t>OPĆINA TOVARNIK</w:t>
      </w:r>
    </w:p>
    <w:p w14:paraId="468CEFC2" w14:textId="77777777" w:rsidR="006E2A3B" w:rsidRPr="00E2300C" w:rsidRDefault="006E2A3B" w:rsidP="006E2A3B">
      <w:pPr>
        <w:spacing w:after="0"/>
        <w:rPr>
          <w:rFonts w:ascii="Times New Roman" w:hAnsi="Times New Roman"/>
        </w:rPr>
      </w:pPr>
    </w:p>
    <w:p w14:paraId="27D6B307" w14:textId="628836DC" w:rsidR="006E2A3B" w:rsidRDefault="00C240BE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1620BF">
        <w:rPr>
          <w:rFonts w:ascii="Times New Roman" w:hAnsi="Times New Roman"/>
        </w:rPr>
        <w:t>406-04/00-01</w:t>
      </w:r>
    </w:p>
    <w:p w14:paraId="729EED4E" w14:textId="41E08BD6" w:rsidR="006E2A3B" w:rsidRPr="00E2300C" w:rsidRDefault="001620BF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URBROJ:2196-28-01-22-4</w:t>
      </w:r>
    </w:p>
    <w:p w14:paraId="5602BA67" w14:textId="3340D223" w:rsidR="006E2A3B" w:rsidRDefault="00102A09" w:rsidP="00016EE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6E2A3B" w:rsidRPr="00E2300C">
        <w:rPr>
          <w:rFonts w:ascii="Times New Roman" w:hAnsi="Times New Roman"/>
        </w:rPr>
        <w:t xml:space="preserve">Tovarnik, </w:t>
      </w:r>
      <w:r w:rsidR="004E4F4E">
        <w:rPr>
          <w:rFonts w:ascii="Times New Roman" w:hAnsi="Times New Roman"/>
        </w:rPr>
        <w:t>31</w:t>
      </w:r>
      <w:r w:rsidR="00B63B9D" w:rsidRPr="00E2300C">
        <w:rPr>
          <w:rFonts w:ascii="Times New Roman" w:hAnsi="Times New Roman"/>
        </w:rPr>
        <w:t>.</w:t>
      </w:r>
      <w:r w:rsidR="004E4F4E">
        <w:rPr>
          <w:rFonts w:ascii="Times New Roman" w:hAnsi="Times New Roman"/>
        </w:rPr>
        <w:t>12.202</w:t>
      </w:r>
      <w:r w:rsidR="003D49CB">
        <w:rPr>
          <w:rFonts w:ascii="Times New Roman" w:hAnsi="Times New Roman"/>
        </w:rPr>
        <w:t>1.</w:t>
      </w:r>
    </w:p>
    <w:p w14:paraId="41B5DF01" w14:textId="77777777" w:rsidR="00016EEE" w:rsidRPr="00016EEE" w:rsidRDefault="00016EEE" w:rsidP="00016EEE">
      <w:pPr>
        <w:pStyle w:val="Bezproreda"/>
        <w:rPr>
          <w:rFonts w:ascii="Times New Roman" w:hAnsi="Times New Roman"/>
        </w:rPr>
      </w:pPr>
    </w:p>
    <w:p w14:paraId="7938FE2E" w14:textId="77777777" w:rsidR="006E2A3B" w:rsidRDefault="006E2A3B" w:rsidP="006E2A3B">
      <w:pPr>
        <w:spacing w:after="0"/>
        <w:rPr>
          <w:rFonts w:ascii="Times New Roman" w:hAnsi="Times New Roman"/>
        </w:rPr>
      </w:pPr>
    </w:p>
    <w:p w14:paraId="1A7C1C3B" w14:textId="77777777" w:rsidR="00913BD4" w:rsidRDefault="00913BD4" w:rsidP="006E2A3B">
      <w:pPr>
        <w:spacing w:after="0"/>
        <w:rPr>
          <w:rFonts w:ascii="Times New Roman" w:hAnsi="Times New Roman"/>
        </w:rPr>
      </w:pPr>
    </w:p>
    <w:p w14:paraId="2653BE1B" w14:textId="77777777" w:rsidR="00913BD4" w:rsidRPr="00E2300C" w:rsidRDefault="00913BD4" w:rsidP="006E2A3B">
      <w:pPr>
        <w:spacing w:after="0"/>
        <w:rPr>
          <w:rFonts w:ascii="Times New Roman" w:hAnsi="Times New Roman"/>
        </w:rPr>
      </w:pPr>
    </w:p>
    <w:p w14:paraId="75B0CDE6" w14:textId="77777777" w:rsidR="006E2A3B" w:rsidRDefault="006E2A3B" w:rsidP="006E2A3B">
      <w:pPr>
        <w:rPr>
          <w:rFonts w:ascii="Times New Roman" w:hAnsi="Times New Roman"/>
        </w:rPr>
      </w:pPr>
    </w:p>
    <w:p w14:paraId="1AD7E452" w14:textId="77777777" w:rsidR="004E4F4E" w:rsidRPr="00C56E7A" w:rsidRDefault="004E4F4E" w:rsidP="00CA5754">
      <w:pPr>
        <w:jc w:val="center"/>
        <w:rPr>
          <w:rFonts w:ascii="Times New Roman" w:hAnsi="Times New Roman"/>
          <w:b/>
          <w:sz w:val="28"/>
          <w:szCs w:val="28"/>
        </w:rPr>
      </w:pPr>
      <w:r w:rsidRPr="00C56E7A">
        <w:rPr>
          <w:rFonts w:ascii="Times New Roman" w:hAnsi="Times New Roman"/>
          <w:b/>
          <w:sz w:val="28"/>
          <w:szCs w:val="28"/>
        </w:rPr>
        <w:t>B</w:t>
      </w:r>
      <w:r w:rsidR="00C56E7A" w:rsidRPr="00C56E7A">
        <w:rPr>
          <w:rFonts w:ascii="Times New Roman" w:hAnsi="Times New Roman"/>
          <w:b/>
          <w:sz w:val="28"/>
          <w:szCs w:val="28"/>
        </w:rPr>
        <w:t>ilješke uz financijska izvješća</w:t>
      </w:r>
    </w:p>
    <w:p w14:paraId="675EE9B0" w14:textId="3BFED509" w:rsidR="0086666B" w:rsidRDefault="004E4F4E" w:rsidP="00CA57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financijske imovine </w:t>
      </w:r>
      <w:r w:rsidR="00CA5754">
        <w:rPr>
          <w:rFonts w:ascii="Times New Roman" w:hAnsi="Times New Roman"/>
          <w:b/>
        </w:rPr>
        <w:t xml:space="preserve">na dan </w:t>
      </w:r>
      <w:r>
        <w:rPr>
          <w:rFonts w:ascii="Times New Roman" w:hAnsi="Times New Roman"/>
          <w:b/>
        </w:rPr>
        <w:t xml:space="preserve">popisa </w:t>
      </w:r>
      <w:r w:rsidR="00CA5754">
        <w:rPr>
          <w:rFonts w:ascii="Times New Roman" w:hAnsi="Times New Roman"/>
          <w:b/>
        </w:rPr>
        <w:t>31.12.202</w:t>
      </w:r>
      <w:r w:rsidR="003D49CB">
        <w:rPr>
          <w:rFonts w:ascii="Times New Roman" w:hAnsi="Times New Roman"/>
          <w:b/>
        </w:rPr>
        <w:t>1</w:t>
      </w:r>
      <w:r w:rsidR="00CA5754">
        <w:rPr>
          <w:rFonts w:ascii="Times New Roman" w:hAnsi="Times New Roman"/>
          <w:b/>
        </w:rPr>
        <w:t>. god.</w:t>
      </w:r>
    </w:p>
    <w:p w14:paraId="3F380537" w14:textId="77777777" w:rsidR="0086666B" w:rsidRPr="00C45D22" w:rsidRDefault="0086666B" w:rsidP="00CA5754">
      <w:pPr>
        <w:jc w:val="center"/>
        <w:rPr>
          <w:rFonts w:ascii="Times New Roman" w:hAnsi="Times New Roman"/>
        </w:rPr>
      </w:pPr>
    </w:p>
    <w:p w14:paraId="632CE79E" w14:textId="01ADFF80" w:rsidR="0086666B" w:rsidRPr="00102A09" w:rsidRDefault="003D49CB" w:rsidP="0086666B">
      <w:pPr>
        <w:pStyle w:val="Bezproreda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Ukupna novčana sredstva 31.12.2021.g. iznose </w:t>
      </w:r>
      <w:r w:rsidRPr="00102A09">
        <w:rPr>
          <w:rFonts w:ascii="Times New Roman" w:hAnsi="Times New Roman"/>
          <w:b/>
          <w:bCs/>
        </w:rPr>
        <w:t>1.462.048,34 kn .</w:t>
      </w:r>
    </w:p>
    <w:p w14:paraId="4641C582" w14:textId="3991768C" w:rsidR="0086666B" w:rsidRDefault="003D49CB" w:rsidP="0086666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442D475" w14:textId="77777777" w:rsidR="00C45D22" w:rsidRDefault="00C45D22" w:rsidP="0086666B">
      <w:pPr>
        <w:pStyle w:val="Bezproreda"/>
        <w:rPr>
          <w:rFonts w:ascii="Times New Roman" w:hAnsi="Times New Roman"/>
        </w:rPr>
      </w:pPr>
    </w:p>
    <w:p w14:paraId="72DD6A3D" w14:textId="77777777" w:rsidR="00C45D22" w:rsidRDefault="00C45D22" w:rsidP="0086666B">
      <w:pPr>
        <w:pStyle w:val="Bezproreda"/>
        <w:rPr>
          <w:rFonts w:ascii="Times New Roman" w:hAnsi="Times New Roman"/>
        </w:rPr>
      </w:pPr>
    </w:p>
    <w:p w14:paraId="334188EB" w14:textId="0B992B17" w:rsidR="00C45D22" w:rsidRPr="00102A09" w:rsidRDefault="00C45D22" w:rsidP="0086666B">
      <w:pPr>
        <w:pStyle w:val="Bezproreda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Ukupna vrijednost dugotrajne imovine</w:t>
      </w:r>
      <w:r w:rsidR="003D49CB">
        <w:rPr>
          <w:rFonts w:ascii="Times New Roman" w:hAnsi="Times New Roman"/>
        </w:rPr>
        <w:t xml:space="preserve"> </w:t>
      </w:r>
      <w:r w:rsidR="003D49CB" w:rsidRPr="00102A09">
        <w:rPr>
          <w:rFonts w:ascii="Times New Roman" w:hAnsi="Times New Roman"/>
          <w:b/>
          <w:bCs/>
        </w:rPr>
        <w:t>43.160.977,00 kn</w:t>
      </w:r>
    </w:p>
    <w:p w14:paraId="742E626E" w14:textId="798D250F" w:rsidR="00FC1302" w:rsidRPr="00102A09" w:rsidRDefault="00FC1302" w:rsidP="0086666B">
      <w:pPr>
        <w:pStyle w:val="Bezproreda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Udjeli u glavnicama trgovačkih društava =</w:t>
      </w:r>
      <w:r w:rsidR="00EA5866" w:rsidRPr="00102A09">
        <w:rPr>
          <w:rFonts w:ascii="Times New Roman" w:hAnsi="Times New Roman"/>
          <w:b/>
          <w:bCs/>
        </w:rPr>
        <w:t>3.857.400</w:t>
      </w:r>
      <w:r w:rsidRPr="00102A09">
        <w:rPr>
          <w:rFonts w:ascii="Times New Roman" w:hAnsi="Times New Roman"/>
          <w:b/>
          <w:bCs/>
        </w:rPr>
        <w:t xml:space="preserve"> kn.</w:t>
      </w:r>
    </w:p>
    <w:p w14:paraId="36D3B812" w14:textId="0DE6CB3E" w:rsidR="005A1F78" w:rsidRDefault="005A1F78" w:rsidP="0086666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Općina nema zaduživanja.</w:t>
      </w:r>
    </w:p>
    <w:p w14:paraId="3283059B" w14:textId="77777777" w:rsidR="00FC1302" w:rsidRDefault="00FC1302" w:rsidP="0086666B">
      <w:pPr>
        <w:pStyle w:val="Bezproreda"/>
        <w:rPr>
          <w:rFonts w:ascii="Times New Roman" w:hAnsi="Times New Roman"/>
        </w:rPr>
      </w:pPr>
    </w:p>
    <w:p w14:paraId="677AD7A9" w14:textId="14DDFC54" w:rsidR="00FC1302" w:rsidRPr="00102A09" w:rsidRDefault="00FC1302" w:rsidP="0086666B">
      <w:pPr>
        <w:pStyle w:val="Bezproreda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Potraživanja (</w:t>
      </w:r>
      <w:r w:rsidR="000740D0">
        <w:rPr>
          <w:rFonts w:ascii="Times New Roman" w:hAnsi="Times New Roman"/>
        </w:rPr>
        <w:t>obračunata a nenaplaćena) =</w:t>
      </w:r>
      <w:r w:rsidR="003D49CB" w:rsidRPr="00102A09">
        <w:rPr>
          <w:rFonts w:ascii="Times New Roman" w:hAnsi="Times New Roman"/>
          <w:b/>
          <w:bCs/>
        </w:rPr>
        <w:t>334.583,00 kn</w:t>
      </w:r>
    </w:p>
    <w:p w14:paraId="6EB04BC1" w14:textId="7B865146" w:rsidR="00FC1302" w:rsidRPr="00102A09" w:rsidRDefault="00FC1302" w:rsidP="0086666B">
      <w:pPr>
        <w:pStyle w:val="Bezproreda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te ispravak vrijednosti potraživanja =</w:t>
      </w:r>
      <w:r w:rsidR="003D49CB" w:rsidRPr="00102A09">
        <w:rPr>
          <w:rFonts w:ascii="Times New Roman" w:hAnsi="Times New Roman"/>
          <w:b/>
          <w:bCs/>
        </w:rPr>
        <w:t>84.781,00 kn</w:t>
      </w:r>
    </w:p>
    <w:p w14:paraId="7C571163" w14:textId="77777777" w:rsidR="00F719DB" w:rsidRPr="00102A09" w:rsidRDefault="00F719DB" w:rsidP="0086666B">
      <w:pPr>
        <w:pStyle w:val="Bezproreda"/>
        <w:rPr>
          <w:rFonts w:ascii="Times New Roman" w:hAnsi="Times New Roman"/>
          <w:b/>
          <w:bCs/>
        </w:rPr>
      </w:pPr>
    </w:p>
    <w:p w14:paraId="334300EC" w14:textId="77777777" w:rsidR="00F719DB" w:rsidRPr="00F719DB" w:rsidRDefault="00F719DB" w:rsidP="0086666B">
      <w:pPr>
        <w:pStyle w:val="Bezproreda"/>
        <w:rPr>
          <w:rFonts w:ascii="Times New Roman" w:hAnsi="Times New Roman"/>
          <w:b/>
          <w:u w:val="single"/>
        </w:rPr>
      </w:pPr>
      <w:r w:rsidRPr="00F719DB">
        <w:rPr>
          <w:rFonts w:ascii="Times New Roman" w:hAnsi="Times New Roman"/>
          <w:b/>
          <w:u w:val="single"/>
        </w:rPr>
        <w:t>Bilješke uz obrazac PR-RAS</w:t>
      </w:r>
    </w:p>
    <w:p w14:paraId="2C871E40" w14:textId="77777777" w:rsidR="00F719DB" w:rsidRDefault="00F719DB" w:rsidP="0086666B">
      <w:pPr>
        <w:pStyle w:val="Bezproreda"/>
        <w:rPr>
          <w:rFonts w:ascii="Times New Roman" w:hAnsi="Times New Roman"/>
        </w:rPr>
      </w:pPr>
    </w:p>
    <w:p w14:paraId="56A03FC9" w14:textId="060990CF" w:rsidR="00F719DB" w:rsidRPr="00E656ED" w:rsidRDefault="00F719DB" w:rsidP="0086666B">
      <w:pPr>
        <w:pStyle w:val="Bezproreda"/>
        <w:rPr>
          <w:rFonts w:ascii="Times New Roman" w:hAnsi="Times New Roman"/>
          <w:b/>
          <w:bCs/>
          <w:u w:val="single"/>
        </w:rPr>
      </w:pPr>
      <w:r w:rsidRPr="00E656ED">
        <w:rPr>
          <w:rFonts w:ascii="Times New Roman" w:hAnsi="Times New Roman"/>
          <w:b/>
          <w:bCs/>
          <w:u w:val="single"/>
        </w:rPr>
        <w:t>Ukupno ostvareni prihodi u 202</w:t>
      </w:r>
      <w:r w:rsidR="003D49CB" w:rsidRPr="00E656ED">
        <w:rPr>
          <w:rFonts w:ascii="Times New Roman" w:hAnsi="Times New Roman"/>
          <w:b/>
          <w:bCs/>
          <w:u w:val="single"/>
        </w:rPr>
        <w:t>1</w:t>
      </w:r>
      <w:r w:rsidRPr="00E656ED">
        <w:rPr>
          <w:rFonts w:ascii="Times New Roman" w:hAnsi="Times New Roman"/>
          <w:b/>
          <w:bCs/>
          <w:u w:val="single"/>
        </w:rPr>
        <w:t>.g. =14.</w:t>
      </w:r>
      <w:r w:rsidR="00E656ED" w:rsidRPr="00E656ED">
        <w:rPr>
          <w:rFonts w:ascii="Times New Roman" w:hAnsi="Times New Roman"/>
          <w:b/>
          <w:bCs/>
          <w:u w:val="single"/>
        </w:rPr>
        <w:t xml:space="preserve">803.779 </w:t>
      </w:r>
      <w:r w:rsidRPr="00E656ED">
        <w:rPr>
          <w:rFonts w:ascii="Times New Roman" w:hAnsi="Times New Roman"/>
          <w:b/>
          <w:bCs/>
          <w:u w:val="single"/>
        </w:rPr>
        <w:t>kn (AOP-001)</w:t>
      </w:r>
      <w:r w:rsidR="005B09EB" w:rsidRPr="00E656ED">
        <w:rPr>
          <w:rFonts w:ascii="Times New Roman" w:hAnsi="Times New Roman"/>
          <w:b/>
          <w:bCs/>
          <w:u w:val="single"/>
        </w:rPr>
        <w:t>, a sastoje se od:</w:t>
      </w:r>
    </w:p>
    <w:p w14:paraId="5CBBE73F" w14:textId="7BF79141" w:rsidR="005B09EB" w:rsidRDefault="005B09EB" w:rsidP="005B09EB">
      <w:pPr>
        <w:pStyle w:val="Bezproreda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</w:t>
      </w:r>
      <w:r w:rsidR="00E656ED">
        <w:rPr>
          <w:rFonts w:ascii="Times New Roman" w:hAnsi="Times New Roman"/>
        </w:rPr>
        <w:t>od poreza</w:t>
      </w:r>
      <w:r>
        <w:rPr>
          <w:rFonts w:ascii="Times New Roman" w:hAnsi="Times New Roman"/>
        </w:rPr>
        <w:t xml:space="preserve"> =</w:t>
      </w:r>
      <w:r w:rsidR="00E656ED" w:rsidRPr="00102A09">
        <w:rPr>
          <w:rFonts w:ascii="Times New Roman" w:hAnsi="Times New Roman"/>
          <w:b/>
          <w:bCs/>
        </w:rPr>
        <w:t>1.734.733</w:t>
      </w:r>
      <w:r w:rsidRPr="00102A09">
        <w:rPr>
          <w:rFonts w:ascii="Times New Roman" w:hAnsi="Times New Roman"/>
          <w:b/>
          <w:bCs/>
        </w:rPr>
        <w:t xml:space="preserve"> kn (AOP-002)</w:t>
      </w:r>
    </w:p>
    <w:p w14:paraId="2FA344F0" w14:textId="5506A0F7" w:rsidR="005B09EB" w:rsidRDefault="005B09EB" w:rsidP="005B09EB">
      <w:pPr>
        <w:pStyle w:val="Bezproreda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Prihodi od potpora države, županije, HZZZ-a, sredstava EU =</w:t>
      </w:r>
      <w:r w:rsidR="00E656ED" w:rsidRPr="00102A09">
        <w:rPr>
          <w:rFonts w:ascii="Times New Roman" w:hAnsi="Times New Roman"/>
          <w:b/>
          <w:bCs/>
        </w:rPr>
        <w:t>7.676.446</w:t>
      </w:r>
      <w:r w:rsidRPr="00102A09">
        <w:rPr>
          <w:rFonts w:ascii="Times New Roman" w:hAnsi="Times New Roman"/>
          <w:b/>
          <w:bCs/>
        </w:rPr>
        <w:t xml:space="preserve"> kn (AOP-045</w:t>
      </w:r>
      <w:r>
        <w:rPr>
          <w:rFonts w:ascii="Times New Roman" w:hAnsi="Times New Roman"/>
        </w:rPr>
        <w:t>)</w:t>
      </w:r>
    </w:p>
    <w:p w14:paraId="259877FE" w14:textId="3789463B" w:rsidR="005B09EB" w:rsidRPr="00102A09" w:rsidRDefault="002037B6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Prihodi od imovine =</w:t>
      </w:r>
      <w:r w:rsidR="00E656ED" w:rsidRPr="00102A09">
        <w:rPr>
          <w:rFonts w:ascii="Times New Roman" w:hAnsi="Times New Roman"/>
          <w:b/>
          <w:bCs/>
        </w:rPr>
        <w:t>4.755.828</w:t>
      </w:r>
      <w:r w:rsidRPr="00102A09">
        <w:rPr>
          <w:rFonts w:ascii="Times New Roman" w:hAnsi="Times New Roman"/>
          <w:b/>
          <w:bCs/>
        </w:rPr>
        <w:t xml:space="preserve"> kn (AOP-07</w:t>
      </w:r>
      <w:r w:rsidR="00E656ED" w:rsidRPr="00102A09">
        <w:rPr>
          <w:rFonts w:ascii="Times New Roman" w:hAnsi="Times New Roman"/>
          <w:b/>
          <w:bCs/>
        </w:rPr>
        <w:t>7</w:t>
      </w:r>
      <w:r w:rsidRPr="00102A09">
        <w:rPr>
          <w:rFonts w:ascii="Times New Roman" w:hAnsi="Times New Roman"/>
          <w:b/>
          <w:bCs/>
        </w:rPr>
        <w:t>)</w:t>
      </w:r>
    </w:p>
    <w:p w14:paraId="654005B7" w14:textId="07996868" w:rsidR="002037B6" w:rsidRDefault="00C179BC" w:rsidP="005B09EB">
      <w:pPr>
        <w:pStyle w:val="Bezproreda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Prihodi po posebnim propisima i naknadama =</w:t>
      </w:r>
      <w:r w:rsidR="00E656ED" w:rsidRPr="00102A09">
        <w:rPr>
          <w:rFonts w:ascii="Times New Roman" w:hAnsi="Times New Roman"/>
          <w:b/>
          <w:bCs/>
        </w:rPr>
        <w:t>561.328</w:t>
      </w:r>
      <w:r w:rsidRPr="00102A09">
        <w:rPr>
          <w:rFonts w:ascii="Times New Roman" w:hAnsi="Times New Roman"/>
          <w:b/>
          <w:bCs/>
        </w:rPr>
        <w:t xml:space="preserve"> kn (AOP-10</w:t>
      </w:r>
      <w:r w:rsidR="00E656ED" w:rsidRPr="00102A09">
        <w:rPr>
          <w:rFonts w:ascii="Times New Roman" w:hAnsi="Times New Roman"/>
          <w:b/>
          <w:bCs/>
        </w:rPr>
        <w:t>1</w:t>
      </w:r>
      <w:r w:rsidRPr="00102A09">
        <w:rPr>
          <w:rFonts w:ascii="Times New Roman" w:hAnsi="Times New Roman"/>
          <w:b/>
          <w:bCs/>
        </w:rPr>
        <w:t>)</w:t>
      </w:r>
    </w:p>
    <w:p w14:paraId="64283165" w14:textId="6116DE1F" w:rsidR="00C179BC" w:rsidRPr="00102A09" w:rsidRDefault="00C179BC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Prihodi od prodaje roba i usluga =</w:t>
      </w:r>
      <w:r w:rsidR="00E656ED" w:rsidRPr="00102A09">
        <w:rPr>
          <w:rFonts w:ascii="Times New Roman" w:hAnsi="Times New Roman"/>
          <w:b/>
          <w:bCs/>
        </w:rPr>
        <w:t>75.444</w:t>
      </w:r>
      <w:r w:rsidRPr="00102A09">
        <w:rPr>
          <w:rFonts w:ascii="Times New Roman" w:hAnsi="Times New Roman"/>
          <w:b/>
          <w:bCs/>
        </w:rPr>
        <w:t xml:space="preserve"> kn (AOP-</w:t>
      </w:r>
      <w:r w:rsidR="00E656ED" w:rsidRPr="00102A09">
        <w:rPr>
          <w:rFonts w:ascii="Times New Roman" w:hAnsi="Times New Roman"/>
          <w:b/>
          <w:bCs/>
        </w:rPr>
        <w:t>119</w:t>
      </w:r>
      <w:r w:rsidRPr="00102A09">
        <w:rPr>
          <w:rFonts w:ascii="Times New Roman" w:hAnsi="Times New Roman"/>
          <w:b/>
          <w:bCs/>
        </w:rPr>
        <w:t>).</w:t>
      </w:r>
    </w:p>
    <w:p w14:paraId="455444CC" w14:textId="02F58DCA" w:rsidR="00E656ED" w:rsidRPr="00102A09" w:rsidRDefault="00E656ED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Prihodi od prodaje imovine=</w:t>
      </w:r>
      <w:r w:rsidRPr="00102A09">
        <w:rPr>
          <w:rFonts w:ascii="Times New Roman" w:hAnsi="Times New Roman"/>
          <w:b/>
          <w:bCs/>
        </w:rPr>
        <w:t>76.700 kn (AOP-292)</w:t>
      </w:r>
    </w:p>
    <w:p w14:paraId="74FBC974" w14:textId="77777777" w:rsidR="005B09EB" w:rsidRDefault="005B09EB" w:rsidP="0086666B">
      <w:pPr>
        <w:pStyle w:val="Bezproreda"/>
        <w:rPr>
          <w:rFonts w:ascii="Times New Roman" w:hAnsi="Times New Roman"/>
        </w:rPr>
      </w:pPr>
    </w:p>
    <w:p w14:paraId="7A6C5834" w14:textId="77777777" w:rsidR="00C179BC" w:rsidRPr="00E656ED" w:rsidRDefault="00C179BC" w:rsidP="0086666B">
      <w:pPr>
        <w:pStyle w:val="Bezproreda"/>
        <w:rPr>
          <w:rFonts w:ascii="Times New Roman" w:hAnsi="Times New Roman"/>
          <w:b/>
          <w:bCs/>
        </w:rPr>
      </w:pPr>
      <w:r w:rsidRPr="00E656ED">
        <w:rPr>
          <w:rFonts w:ascii="Times New Roman" w:hAnsi="Times New Roman"/>
          <w:b/>
          <w:bCs/>
          <w:u w:val="single"/>
        </w:rPr>
        <w:t>Ukupno ostvareni rashodi poslovanja =8.792.059 kn</w:t>
      </w:r>
      <w:r w:rsidR="000740D0" w:rsidRPr="00E656ED">
        <w:rPr>
          <w:rFonts w:ascii="Times New Roman" w:hAnsi="Times New Roman"/>
          <w:b/>
          <w:bCs/>
          <w:u w:val="single"/>
        </w:rPr>
        <w:t xml:space="preserve"> (AOP-148)</w:t>
      </w:r>
      <w:r w:rsidR="000740D0" w:rsidRPr="00E656ED">
        <w:rPr>
          <w:rFonts w:ascii="Times New Roman" w:hAnsi="Times New Roman"/>
          <w:b/>
          <w:bCs/>
        </w:rPr>
        <w:t>, a sastoje se od:</w:t>
      </w:r>
    </w:p>
    <w:p w14:paraId="2980C6D7" w14:textId="77777777" w:rsidR="005B09EB" w:rsidRDefault="005B09EB" w:rsidP="005B09EB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Iz</w:t>
      </w:r>
      <w:r w:rsidR="0055223D">
        <w:rPr>
          <w:rFonts w:ascii="Times New Roman" w:hAnsi="Times New Roman"/>
        </w:rPr>
        <w:t>daci za zaposlene (JUO Općine, J</w:t>
      </w:r>
      <w:r>
        <w:rPr>
          <w:rFonts w:ascii="Times New Roman" w:hAnsi="Times New Roman"/>
        </w:rPr>
        <w:t xml:space="preserve">avni radovi, projekt </w:t>
      </w:r>
      <w:proofErr w:type="spellStart"/>
      <w:r>
        <w:rPr>
          <w:rFonts w:ascii="Times New Roman" w:hAnsi="Times New Roman"/>
        </w:rPr>
        <w:t>CentrikomNET</w:t>
      </w:r>
      <w:proofErr w:type="spellEnd"/>
      <w:r>
        <w:rPr>
          <w:rFonts w:ascii="Times New Roman" w:hAnsi="Times New Roman"/>
        </w:rPr>
        <w:t>, projekt „Zaželi“ II</w:t>
      </w:r>
      <w:r w:rsidR="00D438AE">
        <w:rPr>
          <w:rFonts w:ascii="Times New Roman" w:hAnsi="Times New Roman"/>
        </w:rPr>
        <w:t xml:space="preserve"> </w:t>
      </w:r>
    </w:p>
    <w:p w14:paraId="4C58FB00" w14:textId="563C8FE0" w:rsidR="00D438AE" w:rsidRPr="00102A09" w:rsidRDefault="00D438AE" w:rsidP="00D438AE">
      <w:pPr>
        <w:pStyle w:val="Bezproreda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=</w:t>
      </w:r>
      <w:r w:rsidR="00E656ED" w:rsidRPr="00102A09">
        <w:rPr>
          <w:rFonts w:ascii="Times New Roman" w:hAnsi="Times New Roman"/>
          <w:b/>
          <w:bCs/>
        </w:rPr>
        <w:t>2.755.527</w:t>
      </w:r>
      <w:r w:rsidRPr="00102A09">
        <w:rPr>
          <w:rFonts w:ascii="Times New Roman" w:hAnsi="Times New Roman"/>
          <w:b/>
          <w:bCs/>
        </w:rPr>
        <w:t xml:space="preserve"> kn (AOP-14</w:t>
      </w:r>
      <w:r w:rsidR="00E656ED" w:rsidRPr="00102A09">
        <w:rPr>
          <w:rFonts w:ascii="Times New Roman" w:hAnsi="Times New Roman"/>
          <w:b/>
          <w:bCs/>
        </w:rPr>
        <w:t>8</w:t>
      </w:r>
      <w:r w:rsidRPr="00102A09">
        <w:rPr>
          <w:rFonts w:ascii="Times New Roman" w:hAnsi="Times New Roman"/>
          <w:b/>
          <w:bCs/>
        </w:rPr>
        <w:t>)</w:t>
      </w:r>
    </w:p>
    <w:p w14:paraId="0CA20120" w14:textId="606B5156" w:rsidR="00D438AE" w:rsidRPr="00102A09" w:rsidRDefault="00D438AE" w:rsidP="005B09EB">
      <w:pPr>
        <w:pStyle w:val="Bezproreda"/>
        <w:numPr>
          <w:ilvl w:val="0"/>
          <w:numId w:val="3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Materijalni rashodi =</w:t>
      </w:r>
      <w:r w:rsidR="00E656ED" w:rsidRPr="00102A09">
        <w:rPr>
          <w:rFonts w:ascii="Times New Roman" w:hAnsi="Times New Roman"/>
          <w:b/>
          <w:bCs/>
        </w:rPr>
        <w:t>3.244.458</w:t>
      </w:r>
      <w:r w:rsidRPr="00102A09">
        <w:rPr>
          <w:rFonts w:ascii="Times New Roman" w:hAnsi="Times New Roman"/>
          <w:b/>
          <w:bCs/>
        </w:rPr>
        <w:t xml:space="preserve"> kn (AOP-1</w:t>
      </w:r>
      <w:r w:rsidR="00E656ED" w:rsidRPr="00102A09">
        <w:rPr>
          <w:rFonts w:ascii="Times New Roman" w:hAnsi="Times New Roman"/>
          <w:b/>
          <w:bCs/>
        </w:rPr>
        <w:t>58</w:t>
      </w:r>
      <w:r w:rsidRPr="00102A09">
        <w:rPr>
          <w:rFonts w:ascii="Times New Roman" w:hAnsi="Times New Roman"/>
          <w:b/>
          <w:bCs/>
        </w:rPr>
        <w:t>)</w:t>
      </w:r>
    </w:p>
    <w:p w14:paraId="3E11DF19" w14:textId="165E5ED8" w:rsidR="00D438AE" w:rsidRPr="00102A09" w:rsidRDefault="00D438AE" w:rsidP="005B09EB">
      <w:pPr>
        <w:pStyle w:val="Bezproreda"/>
        <w:numPr>
          <w:ilvl w:val="0"/>
          <w:numId w:val="3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Financijski rashodi =</w:t>
      </w:r>
      <w:r w:rsidR="00E656ED" w:rsidRPr="00102A09">
        <w:rPr>
          <w:rFonts w:ascii="Times New Roman" w:hAnsi="Times New Roman"/>
          <w:b/>
          <w:bCs/>
        </w:rPr>
        <w:t>39.882</w:t>
      </w:r>
      <w:r w:rsidRPr="00102A09">
        <w:rPr>
          <w:rFonts w:ascii="Times New Roman" w:hAnsi="Times New Roman"/>
          <w:b/>
          <w:bCs/>
        </w:rPr>
        <w:t xml:space="preserve"> kn (AOP-19</w:t>
      </w:r>
      <w:r w:rsidR="00E656ED" w:rsidRPr="00102A09">
        <w:rPr>
          <w:rFonts w:ascii="Times New Roman" w:hAnsi="Times New Roman"/>
          <w:b/>
          <w:bCs/>
        </w:rPr>
        <w:t>1</w:t>
      </w:r>
      <w:r w:rsidRPr="00102A09">
        <w:rPr>
          <w:rFonts w:ascii="Times New Roman" w:hAnsi="Times New Roman"/>
          <w:b/>
          <w:bCs/>
        </w:rPr>
        <w:t>)</w:t>
      </w:r>
    </w:p>
    <w:p w14:paraId="4EA89DF2" w14:textId="520E7987" w:rsidR="00D438AE" w:rsidRPr="00102A09" w:rsidRDefault="00E04497" w:rsidP="005B09EB">
      <w:pPr>
        <w:pStyle w:val="Bezproreda"/>
        <w:numPr>
          <w:ilvl w:val="0"/>
          <w:numId w:val="3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Subvencije i potpore poljoprivrednicima </w:t>
      </w:r>
      <w:r w:rsidR="00655E04">
        <w:rPr>
          <w:rFonts w:ascii="Times New Roman" w:hAnsi="Times New Roman"/>
        </w:rPr>
        <w:t>i obrtnicima</w:t>
      </w:r>
      <w:r>
        <w:rPr>
          <w:rFonts w:ascii="Times New Roman" w:hAnsi="Times New Roman"/>
        </w:rPr>
        <w:t>=</w:t>
      </w:r>
      <w:r w:rsidR="00E656ED" w:rsidRPr="00102A09">
        <w:rPr>
          <w:rFonts w:ascii="Times New Roman" w:hAnsi="Times New Roman"/>
          <w:b/>
          <w:bCs/>
        </w:rPr>
        <w:t>748.784</w:t>
      </w:r>
      <w:r w:rsidRPr="00102A09">
        <w:rPr>
          <w:rFonts w:ascii="Times New Roman" w:hAnsi="Times New Roman"/>
          <w:b/>
          <w:bCs/>
        </w:rPr>
        <w:t xml:space="preserve"> kn (AOP-21</w:t>
      </w:r>
      <w:r w:rsidR="00E656ED" w:rsidRPr="00102A09">
        <w:rPr>
          <w:rFonts w:ascii="Times New Roman" w:hAnsi="Times New Roman"/>
          <w:b/>
          <w:bCs/>
        </w:rPr>
        <w:t>4</w:t>
      </w:r>
      <w:r w:rsidRPr="00102A09">
        <w:rPr>
          <w:rFonts w:ascii="Times New Roman" w:hAnsi="Times New Roman"/>
          <w:b/>
          <w:bCs/>
        </w:rPr>
        <w:t>)</w:t>
      </w:r>
      <w:r w:rsidR="00655E04">
        <w:rPr>
          <w:rFonts w:ascii="Times New Roman" w:hAnsi="Times New Roman"/>
          <w:b/>
          <w:bCs/>
        </w:rPr>
        <w:t>-potpore za uzgoj voća , povrća i poticaj za zapošljavanje.</w:t>
      </w:r>
    </w:p>
    <w:p w14:paraId="35C01AEA" w14:textId="54E1A451" w:rsidR="00E04497" w:rsidRPr="00102A09" w:rsidRDefault="00E04497" w:rsidP="005B09EB">
      <w:pPr>
        <w:pStyle w:val="Bezproreda"/>
        <w:numPr>
          <w:ilvl w:val="0"/>
          <w:numId w:val="3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Pomoći korisnicima drugih proračuna (Dječji vrtić) =</w:t>
      </w:r>
      <w:r w:rsidR="002C118C" w:rsidRPr="00102A09">
        <w:rPr>
          <w:rFonts w:ascii="Times New Roman" w:hAnsi="Times New Roman"/>
          <w:b/>
          <w:bCs/>
        </w:rPr>
        <w:t>164.151</w:t>
      </w:r>
      <w:r w:rsidRPr="00102A09">
        <w:rPr>
          <w:rFonts w:ascii="Times New Roman" w:hAnsi="Times New Roman"/>
          <w:b/>
          <w:bCs/>
        </w:rPr>
        <w:t>kn (AOP-</w:t>
      </w:r>
      <w:r w:rsidR="002C118C" w:rsidRPr="00102A09">
        <w:rPr>
          <w:rFonts w:ascii="Times New Roman" w:hAnsi="Times New Roman"/>
          <w:b/>
          <w:bCs/>
        </w:rPr>
        <w:t>232</w:t>
      </w:r>
      <w:r w:rsidRPr="00102A09">
        <w:rPr>
          <w:rFonts w:ascii="Times New Roman" w:hAnsi="Times New Roman"/>
          <w:b/>
          <w:bCs/>
        </w:rPr>
        <w:t>)</w:t>
      </w:r>
    </w:p>
    <w:p w14:paraId="6F6994DC" w14:textId="3EEA637C" w:rsidR="002C118C" w:rsidRDefault="002C118C" w:rsidP="005B09EB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Prijenos proračunskom korisniku (Dječji vrtić)=</w:t>
      </w:r>
      <w:r w:rsidRPr="00102A09">
        <w:rPr>
          <w:rFonts w:ascii="Times New Roman" w:hAnsi="Times New Roman"/>
          <w:b/>
          <w:bCs/>
        </w:rPr>
        <w:t>937.000 kn (AOP-236</w:t>
      </w:r>
      <w:r>
        <w:rPr>
          <w:rFonts w:ascii="Times New Roman" w:hAnsi="Times New Roman"/>
        </w:rPr>
        <w:t>)</w:t>
      </w:r>
    </w:p>
    <w:p w14:paraId="2088F254" w14:textId="7465F81A" w:rsidR="00C332D8" w:rsidRPr="007054D1" w:rsidRDefault="00E04497" w:rsidP="007054D1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Naknade građanima i kućanstvima =</w:t>
      </w:r>
      <w:r w:rsidR="002C118C" w:rsidRPr="00C332D8">
        <w:rPr>
          <w:rFonts w:ascii="Times New Roman" w:hAnsi="Times New Roman"/>
          <w:b/>
          <w:bCs/>
        </w:rPr>
        <w:t>1.066.609</w:t>
      </w:r>
      <w:r w:rsidRPr="00C332D8">
        <w:rPr>
          <w:rFonts w:ascii="Times New Roman" w:hAnsi="Times New Roman"/>
          <w:b/>
          <w:bCs/>
        </w:rPr>
        <w:t xml:space="preserve"> kn (AOP-</w:t>
      </w:r>
      <w:r w:rsidR="002C118C" w:rsidRPr="00C332D8">
        <w:rPr>
          <w:rFonts w:ascii="Times New Roman" w:hAnsi="Times New Roman"/>
          <w:b/>
          <w:bCs/>
        </w:rPr>
        <w:t>247</w:t>
      </w:r>
      <w:r w:rsidRPr="00C332D8">
        <w:rPr>
          <w:rFonts w:ascii="Times New Roman" w:hAnsi="Times New Roman"/>
          <w:b/>
          <w:bCs/>
        </w:rPr>
        <w:t>)</w:t>
      </w:r>
      <w:r w:rsidR="00C332D8">
        <w:rPr>
          <w:rFonts w:ascii="Times New Roman" w:hAnsi="Times New Roman"/>
          <w:b/>
          <w:bCs/>
        </w:rPr>
        <w:t xml:space="preserve">, </w:t>
      </w:r>
      <w:r w:rsidR="00C332D8" w:rsidRPr="00C332D8">
        <w:rPr>
          <w:rFonts w:ascii="Times New Roman" w:hAnsi="Times New Roman"/>
        </w:rPr>
        <w:t>a odnosi se na</w:t>
      </w:r>
      <w:r w:rsidR="00C332D8">
        <w:rPr>
          <w:rFonts w:ascii="Times New Roman" w:hAnsi="Times New Roman"/>
          <w:b/>
          <w:bCs/>
        </w:rPr>
        <w:t xml:space="preserve"> </w:t>
      </w:r>
      <w:r w:rsidR="00C332D8" w:rsidRPr="00C332D8">
        <w:rPr>
          <w:rFonts w:ascii="Times New Roman" w:hAnsi="Times New Roman"/>
        </w:rPr>
        <w:t>stipendije i</w:t>
      </w:r>
      <w:r w:rsidR="00C332D8">
        <w:rPr>
          <w:rFonts w:ascii="Times New Roman" w:hAnsi="Times New Roman"/>
          <w:b/>
          <w:bCs/>
        </w:rPr>
        <w:t xml:space="preserve"> </w:t>
      </w:r>
      <w:r w:rsidR="00C332D8" w:rsidRPr="00C332D8">
        <w:rPr>
          <w:rFonts w:ascii="Times New Roman" w:hAnsi="Times New Roman"/>
        </w:rPr>
        <w:t>školarine</w:t>
      </w:r>
      <w:r w:rsidR="00C332D8">
        <w:rPr>
          <w:rFonts w:ascii="Times New Roman" w:hAnsi="Times New Roman"/>
        </w:rPr>
        <w:t xml:space="preserve"> , sufinanciranje prijevoza školske djece; jednokratne i višekratne potpore za novorođenu djecu; sufinanciranje kupnje prve nekretnine; pomoć obiteljima u nabavci drva; jednokratne pomoći; plaćanje dijela troškova stanovanja; </w:t>
      </w:r>
    </w:p>
    <w:p w14:paraId="4613E6A2" w14:textId="6D478BD4" w:rsidR="005A1185" w:rsidRPr="007054D1" w:rsidRDefault="008448B7" w:rsidP="007054D1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Ostali rashodi-tekuće i kapitalne donacije (vjerskim organizacijama, športskim, kulturnim i ostalim udrugama) =</w:t>
      </w:r>
      <w:r w:rsidR="002C118C" w:rsidRPr="005A1185">
        <w:rPr>
          <w:rFonts w:ascii="Times New Roman" w:hAnsi="Times New Roman"/>
          <w:b/>
          <w:bCs/>
        </w:rPr>
        <w:t>1.270.029</w:t>
      </w:r>
      <w:r w:rsidRPr="005A1185">
        <w:rPr>
          <w:rFonts w:ascii="Times New Roman" w:hAnsi="Times New Roman"/>
          <w:b/>
          <w:bCs/>
        </w:rPr>
        <w:t xml:space="preserve"> kn (AOP-25</w:t>
      </w:r>
      <w:r w:rsidR="002C118C" w:rsidRPr="005A1185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</w:rPr>
        <w:t>).</w:t>
      </w:r>
      <w:r w:rsidR="00C332D8">
        <w:rPr>
          <w:rFonts w:ascii="Times New Roman" w:hAnsi="Times New Roman"/>
        </w:rPr>
        <w:t>, a odnosi se na prijenos sredstava vjerskim zajednicama ; financiranje DVD-A</w:t>
      </w:r>
      <w:r w:rsidR="005A1185">
        <w:rPr>
          <w:rFonts w:ascii="Times New Roman" w:hAnsi="Times New Roman"/>
        </w:rPr>
        <w:t>: prijenos  gorskoj službi po ugovoru ; prijenos  Crvenom križu; borba protiv droge i alkohola; prijenos sredstava školama (</w:t>
      </w:r>
      <w:proofErr w:type="spellStart"/>
      <w:r w:rsidR="005A1185">
        <w:rPr>
          <w:rFonts w:ascii="Times New Roman" w:hAnsi="Times New Roman"/>
        </w:rPr>
        <w:t>Ilača</w:t>
      </w:r>
      <w:proofErr w:type="spellEnd"/>
      <w:r w:rsidR="005A1185">
        <w:rPr>
          <w:rFonts w:ascii="Times New Roman" w:hAnsi="Times New Roman"/>
        </w:rPr>
        <w:t xml:space="preserve"> i Tovarnik); financiranje rada Razvojne agencije TINTL; služba zaštite i spašavanja; prijenos udrugama kulturnim, braniteljskim, športskim.</w:t>
      </w:r>
    </w:p>
    <w:p w14:paraId="17E84E63" w14:textId="131112DC" w:rsidR="005A1185" w:rsidRDefault="005A1185" w:rsidP="005B09EB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Rashodi za nabavu  nefinancijske imovine u iznosu=</w:t>
      </w:r>
      <w:r w:rsidRPr="005A1185">
        <w:rPr>
          <w:rFonts w:ascii="Times New Roman" w:hAnsi="Times New Roman"/>
          <w:b/>
          <w:bCs/>
        </w:rPr>
        <w:t>3.440.379 kn (AOP</w:t>
      </w:r>
      <w:r w:rsidR="00102A09">
        <w:rPr>
          <w:rFonts w:ascii="Times New Roman" w:hAnsi="Times New Roman"/>
          <w:b/>
          <w:bCs/>
        </w:rPr>
        <w:t>-</w:t>
      </w:r>
      <w:r w:rsidRPr="005A1185">
        <w:rPr>
          <w:rFonts w:ascii="Times New Roman" w:hAnsi="Times New Roman"/>
          <w:b/>
          <w:bCs/>
        </w:rPr>
        <w:t>344</w:t>
      </w:r>
      <w:r>
        <w:rPr>
          <w:rFonts w:ascii="Times New Roman" w:hAnsi="Times New Roman"/>
        </w:rPr>
        <w:t>), odnosi se na kupnju građevinskog zemljišta za namjenu izgradnje  dječjeg igralištu u naselj</w:t>
      </w:r>
      <w:r w:rsidR="00102A0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Tovarnik; nabava računala i uredske opreme ;nabavka opreme za zaprašivanje komaraca; </w:t>
      </w:r>
      <w:r w:rsidR="00102A09">
        <w:rPr>
          <w:rFonts w:ascii="Times New Roman" w:hAnsi="Times New Roman"/>
        </w:rPr>
        <w:t xml:space="preserve">nabavka Drona koji je doniran graničnoj policiji </w:t>
      </w:r>
      <w:r w:rsidR="00655E04">
        <w:rPr>
          <w:rFonts w:ascii="Times New Roman" w:hAnsi="Times New Roman"/>
        </w:rPr>
        <w:t xml:space="preserve"> Tovarnik</w:t>
      </w:r>
      <w:r w:rsidR="00102A09">
        <w:rPr>
          <w:rFonts w:ascii="Times New Roman" w:hAnsi="Times New Roman"/>
        </w:rPr>
        <w:t xml:space="preserve"> u suradnji s </w:t>
      </w:r>
      <w:r w:rsidR="00655E04">
        <w:rPr>
          <w:rFonts w:ascii="Times New Roman" w:hAnsi="Times New Roman"/>
        </w:rPr>
        <w:t xml:space="preserve">Općinom </w:t>
      </w:r>
      <w:proofErr w:type="spellStart"/>
      <w:r w:rsidR="00655E04">
        <w:rPr>
          <w:rFonts w:ascii="Times New Roman" w:hAnsi="Times New Roman"/>
        </w:rPr>
        <w:t>Lovas</w:t>
      </w:r>
      <w:proofErr w:type="spellEnd"/>
      <w:r w:rsidR="00655E04">
        <w:rPr>
          <w:rFonts w:ascii="Times New Roman" w:hAnsi="Times New Roman"/>
        </w:rPr>
        <w:t xml:space="preserve"> i Općinom </w:t>
      </w:r>
      <w:proofErr w:type="spellStart"/>
      <w:r w:rsidR="00655E04">
        <w:rPr>
          <w:rFonts w:ascii="Times New Roman" w:hAnsi="Times New Roman"/>
        </w:rPr>
        <w:t>Tompojevci</w:t>
      </w:r>
      <w:proofErr w:type="spellEnd"/>
    </w:p>
    <w:p w14:paraId="752E4554" w14:textId="77777777" w:rsidR="00F719DB" w:rsidRDefault="00F719DB" w:rsidP="0086666B">
      <w:pPr>
        <w:pStyle w:val="Bezproreda"/>
        <w:rPr>
          <w:rFonts w:ascii="Times New Roman" w:hAnsi="Times New Roman"/>
        </w:rPr>
      </w:pPr>
    </w:p>
    <w:p w14:paraId="0B26ACF7" w14:textId="5BE4F4B8" w:rsidR="00C56E7A" w:rsidRPr="00241085" w:rsidRDefault="00C56E7A" w:rsidP="0086666B">
      <w:pPr>
        <w:pStyle w:val="Bezproreda"/>
        <w:rPr>
          <w:rFonts w:ascii="Times New Roman" w:hAnsi="Times New Roman"/>
        </w:rPr>
      </w:pPr>
      <w:r w:rsidRPr="00C56E7A">
        <w:rPr>
          <w:rFonts w:ascii="Times New Roman" w:hAnsi="Times New Roman"/>
          <w:b/>
          <w:u w:val="single"/>
        </w:rPr>
        <w:t>Bilješke uz obrazac Bilanca</w:t>
      </w:r>
      <w:r w:rsidR="00241085">
        <w:rPr>
          <w:rFonts w:ascii="Times New Roman" w:hAnsi="Times New Roman"/>
        </w:rPr>
        <w:t xml:space="preserve"> (Stanje na dan 31.12.202</w:t>
      </w:r>
      <w:r w:rsidR="005A1F78">
        <w:rPr>
          <w:rFonts w:ascii="Times New Roman" w:hAnsi="Times New Roman"/>
        </w:rPr>
        <w:t>1</w:t>
      </w:r>
      <w:r w:rsidR="00241085">
        <w:rPr>
          <w:rFonts w:ascii="Times New Roman" w:hAnsi="Times New Roman"/>
        </w:rPr>
        <w:t>.)</w:t>
      </w:r>
    </w:p>
    <w:p w14:paraId="65C64689" w14:textId="77777777" w:rsidR="00C56E7A" w:rsidRDefault="00C56E7A" w:rsidP="0086666B">
      <w:pPr>
        <w:pStyle w:val="Bezproreda"/>
        <w:rPr>
          <w:rFonts w:ascii="Times New Roman" w:hAnsi="Times New Roman"/>
        </w:rPr>
      </w:pPr>
    </w:p>
    <w:p w14:paraId="028CE890" w14:textId="50D24FD7" w:rsidR="00C56E7A" w:rsidRDefault="00C56E7A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Materijalna imovina </w:t>
      </w:r>
      <w:r w:rsidR="0024108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prirodna bogatstva =</w:t>
      </w:r>
      <w:r w:rsidR="00655E04">
        <w:rPr>
          <w:rFonts w:ascii="Times New Roman" w:hAnsi="Times New Roman"/>
        </w:rPr>
        <w:t>2.972.601</w:t>
      </w:r>
      <w:r>
        <w:rPr>
          <w:rFonts w:ascii="Times New Roman" w:hAnsi="Times New Roman"/>
        </w:rPr>
        <w:t xml:space="preserve"> kn (AOP-00</w:t>
      </w:r>
      <w:r w:rsidR="00655E04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</w:p>
    <w:p w14:paraId="72C29A47" w14:textId="77777777" w:rsidR="00C56E7A" w:rsidRDefault="00C56E7A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Nematerijalna imovina =</w:t>
      </w:r>
      <w:r w:rsidR="008321B8">
        <w:rPr>
          <w:rFonts w:ascii="Times New Roman" w:hAnsi="Times New Roman"/>
        </w:rPr>
        <w:t>327.652</w:t>
      </w:r>
      <w:r>
        <w:rPr>
          <w:rFonts w:ascii="Times New Roman" w:hAnsi="Times New Roman"/>
        </w:rPr>
        <w:t xml:space="preserve"> kn (AOP-005)</w:t>
      </w:r>
    </w:p>
    <w:p w14:paraId="2EA577F4" w14:textId="60C67B88" w:rsidR="00C56E7A" w:rsidRDefault="00655E04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Građevinski</w:t>
      </w:r>
      <w:r w:rsidR="00C56E7A">
        <w:rPr>
          <w:rFonts w:ascii="Times New Roman" w:hAnsi="Times New Roman"/>
        </w:rPr>
        <w:t xml:space="preserve"> objekti =</w:t>
      </w:r>
      <w:r>
        <w:rPr>
          <w:rFonts w:ascii="Times New Roman" w:hAnsi="Times New Roman"/>
        </w:rPr>
        <w:t>34.811.134</w:t>
      </w:r>
      <w:r w:rsidR="00C56E7A">
        <w:rPr>
          <w:rFonts w:ascii="Times New Roman" w:hAnsi="Times New Roman"/>
        </w:rPr>
        <w:t xml:space="preserve"> kn (AOP-00</w:t>
      </w:r>
      <w:r>
        <w:rPr>
          <w:rFonts w:ascii="Times New Roman" w:hAnsi="Times New Roman"/>
        </w:rPr>
        <w:t>8</w:t>
      </w:r>
      <w:r w:rsidR="00C56E7A">
        <w:rPr>
          <w:rFonts w:ascii="Times New Roman" w:hAnsi="Times New Roman"/>
        </w:rPr>
        <w:t>)</w:t>
      </w:r>
    </w:p>
    <w:p w14:paraId="1CF79440" w14:textId="66657B61" w:rsidR="008321B8" w:rsidRDefault="00C56E7A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="00655E04">
        <w:rPr>
          <w:rFonts w:ascii="Times New Roman" w:hAnsi="Times New Roman"/>
        </w:rPr>
        <w:t>strojenja i oprema=1.338.936 kn (AOP-014)</w:t>
      </w:r>
    </w:p>
    <w:p w14:paraId="60FF0F19" w14:textId="10492F89" w:rsidR="00C56E7A" w:rsidRDefault="00655E04" w:rsidP="00655E04">
      <w:pPr>
        <w:pStyle w:val="Bezproreda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Prijevozna sredstva</w:t>
      </w:r>
      <w:r w:rsidR="00C56E7A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>636.018</w:t>
      </w:r>
      <w:r w:rsidR="00C56E7A">
        <w:rPr>
          <w:rFonts w:ascii="Times New Roman" w:hAnsi="Times New Roman"/>
        </w:rPr>
        <w:t xml:space="preserve"> kn (AOP-0</w:t>
      </w:r>
      <w:r>
        <w:rPr>
          <w:rFonts w:ascii="Times New Roman" w:hAnsi="Times New Roman"/>
        </w:rPr>
        <w:t>24</w:t>
      </w:r>
      <w:r w:rsidR="00C56E7A">
        <w:rPr>
          <w:rFonts w:ascii="Times New Roman" w:hAnsi="Times New Roman"/>
        </w:rPr>
        <w:t>)</w:t>
      </w:r>
    </w:p>
    <w:p w14:paraId="33F32699" w14:textId="64188753" w:rsidR="00C56E7A" w:rsidRDefault="00655E04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Nematerijalna imovina</w:t>
      </w:r>
      <w:r w:rsidR="00C642F9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2.988.452 </w:t>
      </w:r>
      <w:r w:rsidR="00C642F9">
        <w:rPr>
          <w:rFonts w:ascii="Times New Roman" w:hAnsi="Times New Roman"/>
        </w:rPr>
        <w:t>kn (AOP-0</w:t>
      </w:r>
      <w:r>
        <w:rPr>
          <w:rFonts w:ascii="Times New Roman" w:hAnsi="Times New Roman"/>
        </w:rPr>
        <w:t>40</w:t>
      </w:r>
      <w:r w:rsidR="00C642F9">
        <w:rPr>
          <w:rFonts w:ascii="Times New Roman" w:hAnsi="Times New Roman"/>
        </w:rPr>
        <w:t>)</w:t>
      </w:r>
    </w:p>
    <w:p w14:paraId="121C805F" w14:textId="4E9F7752" w:rsidR="00C642F9" w:rsidRDefault="007054D1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Građevinski objekti u pripremi</w:t>
      </w:r>
      <w:r w:rsidR="00F56CCD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>82.713</w:t>
      </w:r>
      <w:r w:rsidR="00F56CCD">
        <w:rPr>
          <w:rFonts w:ascii="Times New Roman" w:hAnsi="Times New Roman"/>
        </w:rPr>
        <w:t xml:space="preserve"> kn (AOP-0</w:t>
      </w:r>
      <w:r>
        <w:rPr>
          <w:rFonts w:ascii="Times New Roman" w:hAnsi="Times New Roman"/>
        </w:rPr>
        <w:t>51</w:t>
      </w:r>
      <w:r w:rsidR="00F56CCD">
        <w:rPr>
          <w:rFonts w:ascii="Times New Roman" w:hAnsi="Times New Roman"/>
        </w:rPr>
        <w:t>)</w:t>
      </w:r>
    </w:p>
    <w:p w14:paraId="6A75663F" w14:textId="77777777" w:rsidR="00F56CCD" w:rsidRDefault="00F56CCD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Komunikacijska oprema =</w:t>
      </w:r>
      <w:r w:rsidR="008321B8">
        <w:rPr>
          <w:rFonts w:ascii="Times New Roman" w:hAnsi="Times New Roman"/>
        </w:rPr>
        <w:t>14.597</w:t>
      </w:r>
      <w:r>
        <w:rPr>
          <w:rFonts w:ascii="Times New Roman" w:hAnsi="Times New Roman"/>
        </w:rPr>
        <w:t xml:space="preserve"> kn (AOP-016)</w:t>
      </w:r>
    </w:p>
    <w:p w14:paraId="34E05F65" w14:textId="77777777" w:rsidR="00F56CCD" w:rsidRDefault="002F0E01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Oprema za održavanje i zaštitu =</w:t>
      </w:r>
      <w:r w:rsidR="008321B8">
        <w:rPr>
          <w:rFonts w:ascii="Times New Roman" w:hAnsi="Times New Roman"/>
        </w:rPr>
        <w:t>724.564</w:t>
      </w:r>
      <w:r>
        <w:rPr>
          <w:rFonts w:ascii="Times New Roman" w:hAnsi="Times New Roman"/>
        </w:rPr>
        <w:t xml:space="preserve"> kn (AOP-017)</w:t>
      </w:r>
    </w:p>
    <w:p w14:paraId="1EB87DBC" w14:textId="77777777" w:rsidR="002F0E01" w:rsidRDefault="002F0E01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Instrumenti, uređaji i strojevi =</w:t>
      </w:r>
      <w:r w:rsidR="008321B8">
        <w:rPr>
          <w:rFonts w:ascii="Times New Roman" w:hAnsi="Times New Roman"/>
        </w:rPr>
        <w:t>887.417</w:t>
      </w:r>
      <w:r>
        <w:rPr>
          <w:rFonts w:ascii="Times New Roman" w:hAnsi="Times New Roman"/>
        </w:rPr>
        <w:t xml:space="preserve"> kn (AOP-019)</w:t>
      </w:r>
    </w:p>
    <w:p w14:paraId="26BC592F" w14:textId="77777777" w:rsidR="002F0E01" w:rsidRDefault="002F0E01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Uređaji, strojevi i oprema za ostale namjene =</w:t>
      </w:r>
      <w:r w:rsidR="008321B8">
        <w:rPr>
          <w:rFonts w:ascii="Times New Roman" w:hAnsi="Times New Roman"/>
        </w:rPr>
        <w:t>704.160</w:t>
      </w:r>
      <w:r>
        <w:rPr>
          <w:rFonts w:ascii="Times New Roman" w:hAnsi="Times New Roman"/>
        </w:rPr>
        <w:t xml:space="preserve"> kn (AOP-021)</w:t>
      </w:r>
    </w:p>
    <w:p w14:paraId="22B62948" w14:textId="77777777" w:rsidR="002F0E01" w:rsidRDefault="002F0E01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Prijevozna sredstva u cestovnom prometu =</w:t>
      </w:r>
      <w:r w:rsidR="008321B8">
        <w:rPr>
          <w:rFonts w:ascii="Times New Roman" w:hAnsi="Times New Roman"/>
        </w:rPr>
        <w:t>1.035.703</w:t>
      </w:r>
      <w:r>
        <w:rPr>
          <w:rFonts w:ascii="Times New Roman" w:hAnsi="Times New Roman"/>
        </w:rPr>
        <w:t xml:space="preserve"> kn (AOP-025)</w:t>
      </w:r>
    </w:p>
    <w:p w14:paraId="415A7464" w14:textId="77777777" w:rsidR="002F0E01" w:rsidRDefault="002F0E01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Umjetnička djela, izložena u galerijama, muzejima i sl. =</w:t>
      </w:r>
      <w:r w:rsidR="008321B8">
        <w:rPr>
          <w:rFonts w:ascii="Times New Roman" w:hAnsi="Times New Roman"/>
        </w:rPr>
        <w:t>23.649</w:t>
      </w:r>
      <w:r>
        <w:rPr>
          <w:rFonts w:ascii="Times New Roman" w:hAnsi="Times New Roman"/>
        </w:rPr>
        <w:t xml:space="preserve"> kn (AOP-032)</w:t>
      </w:r>
    </w:p>
    <w:p w14:paraId="462FF3E0" w14:textId="77777777" w:rsidR="002F0E01" w:rsidRDefault="002F0E01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Ulaganja u računalne programe =</w:t>
      </w:r>
      <w:r w:rsidR="008321B8">
        <w:rPr>
          <w:rFonts w:ascii="Times New Roman" w:hAnsi="Times New Roman"/>
        </w:rPr>
        <w:t>13.969</w:t>
      </w:r>
      <w:r>
        <w:rPr>
          <w:rFonts w:ascii="Times New Roman" w:hAnsi="Times New Roman"/>
        </w:rPr>
        <w:t xml:space="preserve"> kn (AOP-042)</w:t>
      </w:r>
    </w:p>
    <w:p w14:paraId="38ABA028" w14:textId="77777777" w:rsidR="002F0E01" w:rsidRDefault="002F0E01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Umjetnička, literarna i znanstvena djela =</w:t>
      </w:r>
      <w:r w:rsidR="008321B8">
        <w:rPr>
          <w:rFonts w:ascii="Times New Roman" w:hAnsi="Times New Roman"/>
        </w:rPr>
        <w:t>3.045.908</w:t>
      </w:r>
      <w:r>
        <w:rPr>
          <w:rFonts w:ascii="Times New Roman" w:hAnsi="Times New Roman"/>
        </w:rPr>
        <w:t xml:space="preserve"> kn (AOP-043)</w:t>
      </w:r>
    </w:p>
    <w:p w14:paraId="2B2BF8D2" w14:textId="77777777" w:rsidR="002F0E01" w:rsidRDefault="002F0E01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Ostala nematerijalna proizvedena imovina =</w:t>
      </w:r>
      <w:r w:rsidR="008321B8">
        <w:rPr>
          <w:rFonts w:ascii="Times New Roman" w:hAnsi="Times New Roman"/>
        </w:rPr>
        <w:t>65.338</w:t>
      </w:r>
      <w:r>
        <w:rPr>
          <w:rFonts w:ascii="Times New Roman" w:hAnsi="Times New Roman"/>
        </w:rPr>
        <w:t xml:space="preserve"> kn (AOP-044)</w:t>
      </w:r>
    </w:p>
    <w:p w14:paraId="50F56568" w14:textId="77777777" w:rsidR="002F0E01" w:rsidRDefault="002F0E01" w:rsidP="00C56E7A">
      <w:pPr>
        <w:pStyle w:val="Bezprored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Građevinski projekti u pripremi =</w:t>
      </w:r>
      <w:r w:rsidR="008321B8">
        <w:rPr>
          <w:rFonts w:ascii="Times New Roman" w:hAnsi="Times New Roman"/>
        </w:rPr>
        <w:t>82.713</w:t>
      </w:r>
      <w:r>
        <w:rPr>
          <w:rFonts w:ascii="Times New Roman" w:hAnsi="Times New Roman"/>
        </w:rPr>
        <w:t xml:space="preserve"> kn (AOP-052)</w:t>
      </w:r>
    </w:p>
    <w:p w14:paraId="7E8DDCC1" w14:textId="46C232E9" w:rsidR="00BA1BBD" w:rsidRDefault="007054D1" w:rsidP="007054D1">
      <w:pPr>
        <w:pStyle w:val="Bezproreda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1DBAFA3" w14:textId="7095D637" w:rsidR="00241085" w:rsidRDefault="007054D1" w:rsidP="0086666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3EDBA35" w14:textId="77777777" w:rsidR="00556E11" w:rsidRDefault="00593EDE" w:rsidP="00593EDE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Bilješke uz obrazac OBVEZE</w:t>
      </w:r>
    </w:p>
    <w:p w14:paraId="320D73BA" w14:textId="77777777" w:rsidR="00593EDE" w:rsidRDefault="00593EDE" w:rsidP="00593EDE">
      <w:pPr>
        <w:pStyle w:val="Bezproreda"/>
        <w:rPr>
          <w:rFonts w:ascii="Times New Roman" w:hAnsi="Times New Roman"/>
        </w:rPr>
      </w:pPr>
    </w:p>
    <w:p w14:paraId="491D6356" w14:textId="5D521973" w:rsidR="00593EDE" w:rsidRDefault="00593EDE" w:rsidP="00593ED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Stanje</w:t>
      </w:r>
      <w:r w:rsidR="00241085">
        <w:rPr>
          <w:rFonts w:ascii="Times New Roman" w:hAnsi="Times New Roman"/>
        </w:rPr>
        <w:t xml:space="preserve"> nedospjelih obveza</w:t>
      </w:r>
      <w:r>
        <w:rPr>
          <w:rFonts w:ascii="Times New Roman" w:hAnsi="Times New Roman"/>
        </w:rPr>
        <w:t xml:space="preserve"> 31.12.202</w:t>
      </w:r>
      <w:r w:rsidR="002C118C">
        <w:rPr>
          <w:rFonts w:ascii="Times New Roman" w:hAnsi="Times New Roman"/>
        </w:rPr>
        <w:t>1</w:t>
      </w:r>
      <w:r>
        <w:rPr>
          <w:rFonts w:ascii="Times New Roman" w:hAnsi="Times New Roman"/>
        </w:rPr>
        <w:t>. =</w:t>
      </w:r>
      <w:r w:rsidR="002C118C">
        <w:rPr>
          <w:rFonts w:ascii="Times New Roman" w:hAnsi="Times New Roman"/>
        </w:rPr>
        <w:t>997.876</w:t>
      </w:r>
      <w:r>
        <w:rPr>
          <w:rFonts w:ascii="Times New Roman" w:hAnsi="Times New Roman"/>
        </w:rPr>
        <w:t xml:space="preserve"> kn</w:t>
      </w:r>
      <w:r w:rsidR="00241085">
        <w:rPr>
          <w:rFonts w:ascii="Times New Roman" w:hAnsi="Times New Roman"/>
        </w:rPr>
        <w:t xml:space="preserve"> (AOP-0</w:t>
      </w:r>
      <w:r w:rsidR="002C118C">
        <w:rPr>
          <w:rFonts w:ascii="Times New Roman" w:hAnsi="Times New Roman"/>
        </w:rPr>
        <w:t>38</w:t>
      </w:r>
      <w:r w:rsidR="00241085">
        <w:rPr>
          <w:rFonts w:ascii="Times New Roman" w:hAnsi="Times New Roman"/>
        </w:rPr>
        <w:t>), a sastoje se od:</w:t>
      </w:r>
    </w:p>
    <w:p w14:paraId="0778C000" w14:textId="3C67C63F" w:rsidR="00241085" w:rsidRDefault="00241085" w:rsidP="00241085">
      <w:pPr>
        <w:pStyle w:val="Bezproreda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Obveze za rashode poslovanja =</w:t>
      </w:r>
      <w:r w:rsidR="002C118C">
        <w:rPr>
          <w:rFonts w:ascii="Times New Roman" w:hAnsi="Times New Roman"/>
        </w:rPr>
        <w:t>806.561</w:t>
      </w:r>
      <w:r>
        <w:rPr>
          <w:rFonts w:ascii="Times New Roman" w:hAnsi="Times New Roman"/>
        </w:rPr>
        <w:t xml:space="preserve"> kn (AOP-09</w:t>
      </w:r>
      <w:r w:rsidR="002C118C">
        <w:rPr>
          <w:rFonts w:ascii="Times New Roman" w:hAnsi="Times New Roman"/>
        </w:rPr>
        <w:t>9</w:t>
      </w:r>
      <w:r>
        <w:rPr>
          <w:rFonts w:ascii="Times New Roman" w:hAnsi="Times New Roman"/>
        </w:rPr>
        <w:t>)</w:t>
      </w:r>
    </w:p>
    <w:p w14:paraId="3E6A66BD" w14:textId="716764A7" w:rsidR="00241085" w:rsidRDefault="00241085" w:rsidP="00241085">
      <w:pPr>
        <w:pStyle w:val="Bezproreda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Obveze za nabavu nefinancijske imovine =</w:t>
      </w:r>
      <w:r w:rsidR="002C118C">
        <w:rPr>
          <w:rFonts w:ascii="Times New Roman" w:hAnsi="Times New Roman"/>
        </w:rPr>
        <w:t>191.315</w:t>
      </w:r>
      <w:r>
        <w:rPr>
          <w:rFonts w:ascii="Times New Roman" w:hAnsi="Times New Roman"/>
        </w:rPr>
        <w:t xml:space="preserve"> kn (AOP-</w:t>
      </w:r>
      <w:r w:rsidR="002C118C">
        <w:rPr>
          <w:rFonts w:ascii="Times New Roman" w:hAnsi="Times New Roman"/>
        </w:rPr>
        <w:t>100</w:t>
      </w:r>
      <w:r>
        <w:rPr>
          <w:rFonts w:ascii="Times New Roman" w:hAnsi="Times New Roman"/>
        </w:rPr>
        <w:t>).</w:t>
      </w:r>
    </w:p>
    <w:p w14:paraId="268D5CE5" w14:textId="77777777" w:rsidR="002C118C" w:rsidRPr="00593EDE" w:rsidRDefault="002C118C" w:rsidP="00241085">
      <w:pPr>
        <w:pStyle w:val="Bezproreda"/>
        <w:numPr>
          <w:ilvl w:val="0"/>
          <w:numId w:val="36"/>
        </w:numPr>
        <w:rPr>
          <w:rFonts w:ascii="Times New Roman" w:hAnsi="Times New Roman"/>
        </w:rPr>
      </w:pPr>
    </w:p>
    <w:p w14:paraId="12F436FB" w14:textId="77777777" w:rsidR="00556E11" w:rsidRDefault="00556E11" w:rsidP="0086666B">
      <w:pPr>
        <w:pStyle w:val="Bezproreda"/>
        <w:rPr>
          <w:rFonts w:ascii="Times New Roman" w:hAnsi="Times New Roman"/>
        </w:rPr>
      </w:pPr>
    </w:p>
    <w:p w14:paraId="3DEDF840" w14:textId="77777777" w:rsidR="00556E11" w:rsidRPr="00556E11" w:rsidRDefault="00556E11" w:rsidP="00556E11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Bilješke uz obrazac P-VRIO</w:t>
      </w:r>
    </w:p>
    <w:p w14:paraId="6D598A83" w14:textId="77777777" w:rsidR="00556E11" w:rsidRDefault="00556E11" w:rsidP="0086666B">
      <w:pPr>
        <w:pStyle w:val="Bezproreda"/>
        <w:rPr>
          <w:rFonts w:ascii="Times New Roman" w:hAnsi="Times New Roman"/>
        </w:rPr>
      </w:pPr>
    </w:p>
    <w:p w14:paraId="1F23A693" w14:textId="3258A04B" w:rsidR="00556E11" w:rsidRDefault="00593EDE" w:rsidP="0086666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Promjene u vrijednosti imovine =</w:t>
      </w:r>
      <w:r w:rsidR="002C118C">
        <w:rPr>
          <w:rFonts w:ascii="Times New Roman" w:hAnsi="Times New Roman"/>
        </w:rPr>
        <w:t>268.095</w:t>
      </w:r>
      <w:r>
        <w:rPr>
          <w:rFonts w:ascii="Times New Roman" w:hAnsi="Times New Roman"/>
        </w:rPr>
        <w:t xml:space="preserve"> kn (AOP-001), </w:t>
      </w:r>
      <w:r w:rsidR="002C118C">
        <w:rPr>
          <w:rFonts w:ascii="Times New Roman" w:hAnsi="Times New Roman"/>
        </w:rPr>
        <w:t>odnos se na nekretnine kupljene i darovane , te naslijeđene i prodane.</w:t>
      </w:r>
    </w:p>
    <w:p w14:paraId="35BA06EE" w14:textId="77777777" w:rsidR="00241085" w:rsidRDefault="00241085" w:rsidP="0086666B">
      <w:pPr>
        <w:pStyle w:val="Bezproreda"/>
        <w:rPr>
          <w:rFonts w:ascii="Times New Roman" w:hAnsi="Times New Roman"/>
        </w:rPr>
      </w:pPr>
    </w:p>
    <w:p w14:paraId="3CA8B4C6" w14:textId="7C8220EF" w:rsidR="00241085" w:rsidRDefault="00593EDE" w:rsidP="0086666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Bilj</w:t>
      </w:r>
      <w:r w:rsidR="00241085">
        <w:rPr>
          <w:rFonts w:ascii="Times New Roman" w:hAnsi="Times New Roman"/>
        </w:rPr>
        <w:t>eške sastavila</w:t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  <w:t>Općinska načeln</w:t>
      </w:r>
      <w:r w:rsidR="002C118C">
        <w:rPr>
          <w:rFonts w:ascii="Times New Roman" w:hAnsi="Times New Roman"/>
        </w:rPr>
        <w:t>ik</w:t>
      </w:r>
    </w:p>
    <w:p w14:paraId="2F2BE161" w14:textId="651194F6" w:rsidR="00913BD4" w:rsidRPr="00241085" w:rsidRDefault="00241085" w:rsidP="0024108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Ika </w:t>
      </w:r>
      <w:proofErr w:type="spellStart"/>
      <w:r>
        <w:rPr>
          <w:rFonts w:ascii="Times New Roman" w:hAnsi="Times New Roman"/>
        </w:rPr>
        <w:t>Marukić</w:t>
      </w:r>
      <w:proofErr w:type="spellEnd"/>
      <w:r w:rsidR="00593EDE">
        <w:rPr>
          <w:rFonts w:ascii="Times New Roman" w:hAnsi="Times New Roman"/>
        </w:rPr>
        <w:tab/>
      </w:r>
      <w:r w:rsidR="00593EDE">
        <w:rPr>
          <w:rFonts w:ascii="Times New Roman" w:hAnsi="Times New Roman"/>
        </w:rPr>
        <w:tab/>
      </w:r>
      <w:r w:rsidR="00593EDE">
        <w:rPr>
          <w:rFonts w:ascii="Times New Roman" w:hAnsi="Times New Roman"/>
        </w:rPr>
        <w:tab/>
      </w:r>
      <w:r w:rsidR="00593EDE">
        <w:rPr>
          <w:rFonts w:ascii="Times New Roman" w:hAnsi="Times New Roman"/>
        </w:rPr>
        <w:tab/>
      </w:r>
      <w:r w:rsidR="00593EDE">
        <w:rPr>
          <w:rFonts w:ascii="Times New Roman" w:hAnsi="Times New Roman"/>
        </w:rPr>
        <w:tab/>
      </w:r>
      <w:r w:rsidR="00593EDE">
        <w:rPr>
          <w:rFonts w:ascii="Times New Roman" w:hAnsi="Times New Roman"/>
        </w:rPr>
        <w:tab/>
      </w:r>
      <w:r w:rsidR="00593EDE">
        <w:rPr>
          <w:rFonts w:ascii="Times New Roman" w:hAnsi="Times New Roman"/>
        </w:rPr>
        <w:tab/>
      </w:r>
      <w:r w:rsidR="002C118C">
        <w:rPr>
          <w:rFonts w:ascii="Times New Roman" w:hAnsi="Times New Roman"/>
        </w:rPr>
        <w:t xml:space="preserve">             Anđelko Dobročinac</w:t>
      </w:r>
    </w:p>
    <w:sectPr w:rsidR="00913BD4" w:rsidRPr="00241085" w:rsidSect="003A6382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09FC" w14:textId="77777777" w:rsidR="00362A9D" w:rsidRDefault="00362A9D">
      <w:pPr>
        <w:spacing w:after="0"/>
      </w:pPr>
      <w:r>
        <w:separator/>
      </w:r>
    </w:p>
  </w:endnote>
  <w:endnote w:type="continuationSeparator" w:id="0">
    <w:p w14:paraId="420FB883" w14:textId="77777777" w:rsidR="00362A9D" w:rsidRDefault="00362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68D9" w14:textId="77777777" w:rsidR="004D1BFA" w:rsidRDefault="004D1BF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6AE0">
      <w:rPr>
        <w:noProof/>
      </w:rPr>
      <w:t>2</w:t>
    </w:r>
    <w:r>
      <w:rPr>
        <w:noProof/>
      </w:rPr>
      <w:fldChar w:fldCharType="end"/>
    </w:r>
  </w:p>
  <w:p w14:paraId="30230F72" w14:textId="77777777" w:rsidR="004D1BFA" w:rsidRDefault="004D1B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CDE9" w14:textId="77777777" w:rsidR="00362A9D" w:rsidRDefault="00362A9D">
      <w:pPr>
        <w:spacing w:after="0"/>
      </w:pPr>
      <w:r>
        <w:separator/>
      </w:r>
    </w:p>
  </w:footnote>
  <w:footnote w:type="continuationSeparator" w:id="0">
    <w:p w14:paraId="3C35CEC6" w14:textId="77777777" w:rsidR="00362A9D" w:rsidRDefault="00362A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554"/>
    <w:multiLevelType w:val="hybridMultilevel"/>
    <w:tmpl w:val="A51A7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5317"/>
    <w:multiLevelType w:val="hybridMultilevel"/>
    <w:tmpl w:val="C4768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ABC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3D7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740"/>
    <w:multiLevelType w:val="hybridMultilevel"/>
    <w:tmpl w:val="6B2AAA9C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F2C"/>
    <w:multiLevelType w:val="hybridMultilevel"/>
    <w:tmpl w:val="63123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C4E46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45618"/>
    <w:multiLevelType w:val="hybridMultilevel"/>
    <w:tmpl w:val="2644845E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F0BBB"/>
    <w:multiLevelType w:val="hybridMultilevel"/>
    <w:tmpl w:val="8758CDD6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D2F16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67353"/>
    <w:multiLevelType w:val="hybridMultilevel"/>
    <w:tmpl w:val="35E88E1C"/>
    <w:lvl w:ilvl="0" w:tplc="B1EC458A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7C95"/>
    <w:multiLevelType w:val="hybridMultilevel"/>
    <w:tmpl w:val="1528E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7402B"/>
    <w:multiLevelType w:val="hybridMultilevel"/>
    <w:tmpl w:val="4C1E8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5560D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6A94"/>
    <w:multiLevelType w:val="hybridMultilevel"/>
    <w:tmpl w:val="1A965272"/>
    <w:lvl w:ilvl="0" w:tplc="D5D4E8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1469E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0799E"/>
    <w:multiLevelType w:val="hybridMultilevel"/>
    <w:tmpl w:val="63123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A7664"/>
    <w:multiLevelType w:val="hybridMultilevel"/>
    <w:tmpl w:val="16562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2FB7304B"/>
    <w:multiLevelType w:val="hybridMultilevel"/>
    <w:tmpl w:val="7E4EE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7197F"/>
    <w:multiLevelType w:val="hybridMultilevel"/>
    <w:tmpl w:val="C4768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6BEE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F4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72EF9"/>
    <w:multiLevelType w:val="hybridMultilevel"/>
    <w:tmpl w:val="759AF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51EE7"/>
    <w:multiLevelType w:val="hybridMultilevel"/>
    <w:tmpl w:val="8EF4C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86EE7"/>
    <w:multiLevelType w:val="hybridMultilevel"/>
    <w:tmpl w:val="EC10CAD8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5FB13E5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E6E75"/>
    <w:multiLevelType w:val="hybridMultilevel"/>
    <w:tmpl w:val="7E4EE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61B46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A3737"/>
    <w:multiLevelType w:val="hybridMultilevel"/>
    <w:tmpl w:val="63123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3261B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D6B23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9"/>
  </w:num>
  <w:num w:numId="4">
    <w:abstractNumId w:val="31"/>
  </w:num>
  <w:num w:numId="5">
    <w:abstractNumId w:val="27"/>
  </w:num>
  <w:num w:numId="6">
    <w:abstractNumId w:val="25"/>
  </w:num>
  <w:num w:numId="7">
    <w:abstractNumId w:val="10"/>
  </w:num>
  <w:num w:numId="8">
    <w:abstractNumId w:val="13"/>
  </w:num>
  <w:num w:numId="9">
    <w:abstractNumId w:val="32"/>
  </w:num>
  <w:num w:numId="10">
    <w:abstractNumId w:val="2"/>
  </w:num>
  <w:num w:numId="11">
    <w:abstractNumId w:val="1"/>
  </w:num>
  <w:num w:numId="12">
    <w:abstractNumId w:val="7"/>
  </w:num>
  <w:num w:numId="13">
    <w:abstractNumId w:val="16"/>
  </w:num>
  <w:num w:numId="14">
    <w:abstractNumId w:val="4"/>
  </w:num>
  <w:num w:numId="15">
    <w:abstractNumId w:val="18"/>
  </w:num>
  <w:num w:numId="16">
    <w:abstractNumId w:val="28"/>
  </w:num>
  <w:num w:numId="17">
    <w:abstractNumId w:val="35"/>
  </w:num>
  <w:num w:numId="18">
    <w:abstractNumId w:val="14"/>
  </w:num>
  <w:num w:numId="19">
    <w:abstractNumId w:val="22"/>
  </w:num>
  <w:num w:numId="20">
    <w:abstractNumId w:val="12"/>
  </w:num>
  <w:num w:numId="21">
    <w:abstractNumId w:val="24"/>
  </w:num>
  <w:num w:numId="22">
    <w:abstractNumId w:val="34"/>
  </w:num>
  <w:num w:numId="23">
    <w:abstractNumId w:val="0"/>
  </w:num>
  <w:num w:numId="24">
    <w:abstractNumId w:val="29"/>
  </w:num>
  <w:num w:numId="25">
    <w:abstractNumId w:val="20"/>
  </w:num>
  <w:num w:numId="26">
    <w:abstractNumId w:val="21"/>
  </w:num>
  <w:num w:numId="27">
    <w:abstractNumId w:val="23"/>
  </w:num>
  <w:num w:numId="28">
    <w:abstractNumId w:val="17"/>
  </w:num>
  <w:num w:numId="29">
    <w:abstractNumId w:val="6"/>
  </w:num>
  <w:num w:numId="30">
    <w:abstractNumId w:val="11"/>
  </w:num>
  <w:num w:numId="31">
    <w:abstractNumId w:val="33"/>
  </w:num>
  <w:num w:numId="32">
    <w:abstractNumId w:val="9"/>
  </w:num>
  <w:num w:numId="33">
    <w:abstractNumId w:val="8"/>
  </w:num>
  <w:num w:numId="34">
    <w:abstractNumId w:val="15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B"/>
    <w:rsid w:val="0000072B"/>
    <w:rsid w:val="00001621"/>
    <w:rsid w:val="00004DC4"/>
    <w:rsid w:val="00012F82"/>
    <w:rsid w:val="000134BF"/>
    <w:rsid w:val="0001420C"/>
    <w:rsid w:val="00016EEE"/>
    <w:rsid w:val="00056BED"/>
    <w:rsid w:val="00066414"/>
    <w:rsid w:val="000740D0"/>
    <w:rsid w:val="0008730A"/>
    <w:rsid w:val="000B3D1D"/>
    <w:rsid w:val="000C35D9"/>
    <w:rsid w:val="000E072A"/>
    <w:rsid w:val="000E2DD7"/>
    <w:rsid w:val="000F59F6"/>
    <w:rsid w:val="00102A09"/>
    <w:rsid w:val="00132297"/>
    <w:rsid w:val="00136D4D"/>
    <w:rsid w:val="00147F42"/>
    <w:rsid w:val="001620BF"/>
    <w:rsid w:val="001A755E"/>
    <w:rsid w:val="001B0421"/>
    <w:rsid w:val="001C1D8B"/>
    <w:rsid w:val="001D752E"/>
    <w:rsid w:val="001F5123"/>
    <w:rsid w:val="002037B6"/>
    <w:rsid w:val="00226AB7"/>
    <w:rsid w:val="002312E1"/>
    <w:rsid w:val="002329DC"/>
    <w:rsid w:val="00241085"/>
    <w:rsid w:val="0024762A"/>
    <w:rsid w:val="00260891"/>
    <w:rsid w:val="00262618"/>
    <w:rsid w:val="00286A52"/>
    <w:rsid w:val="00291CE2"/>
    <w:rsid w:val="002C118C"/>
    <w:rsid w:val="002C3B8F"/>
    <w:rsid w:val="002D0272"/>
    <w:rsid w:val="002D62F8"/>
    <w:rsid w:val="002F0E01"/>
    <w:rsid w:val="00302C20"/>
    <w:rsid w:val="0032596B"/>
    <w:rsid w:val="00336730"/>
    <w:rsid w:val="003432AA"/>
    <w:rsid w:val="00354BB9"/>
    <w:rsid w:val="00362A9D"/>
    <w:rsid w:val="00364A64"/>
    <w:rsid w:val="003671B7"/>
    <w:rsid w:val="00372C9C"/>
    <w:rsid w:val="00396F65"/>
    <w:rsid w:val="003A6382"/>
    <w:rsid w:val="003A7AC6"/>
    <w:rsid w:val="003B3096"/>
    <w:rsid w:val="003C5103"/>
    <w:rsid w:val="003D483C"/>
    <w:rsid w:val="003D49CB"/>
    <w:rsid w:val="003E0BDB"/>
    <w:rsid w:val="003E4056"/>
    <w:rsid w:val="00403811"/>
    <w:rsid w:val="004252D6"/>
    <w:rsid w:val="00443693"/>
    <w:rsid w:val="0047293E"/>
    <w:rsid w:val="00480556"/>
    <w:rsid w:val="00491E8C"/>
    <w:rsid w:val="004943D8"/>
    <w:rsid w:val="004B20B0"/>
    <w:rsid w:val="004B5AB2"/>
    <w:rsid w:val="004B61CD"/>
    <w:rsid w:val="004D1BFA"/>
    <w:rsid w:val="004D6D51"/>
    <w:rsid w:val="004E3788"/>
    <w:rsid w:val="004E4F4E"/>
    <w:rsid w:val="005028FE"/>
    <w:rsid w:val="005030CD"/>
    <w:rsid w:val="00511997"/>
    <w:rsid w:val="00526172"/>
    <w:rsid w:val="005339AA"/>
    <w:rsid w:val="005350D1"/>
    <w:rsid w:val="005440E5"/>
    <w:rsid w:val="0055223D"/>
    <w:rsid w:val="00553846"/>
    <w:rsid w:val="00556E11"/>
    <w:rsid w:val="0056634E"/>
    <w:rsid w:val="00593EDE"/>
    <w:rsid w:val="005953E9"/>
    <w:rsid w:val="005A1185"/>
    <w:rsid w:val="005A1F78"/>
    <w:rsid w:val="005B09EB"/>
    <w:rsid w:val="005B1B9B"/>
    <w:rsid w:val="005B6F4A"/>
    <w:rsid w:val="005C2AD5"/>
    <w:rsid w:val="005C32C9"/>
    <w:rsid w:val="005D58C4"/>
    <w:rsid w:val="005F09AE"/>
    <w:rsid w:val="00601933"/>
    <w:rsid w:val="006072D4"/>
    <w:rsid w:val="006126B8"/>
    <w:rsid w:val="00640D6A"/>
    <w:rsid w:val="006428AE"/>
    <w:rsid w:val="006447EE"/>
    <w:rsid w:val="006466F7"/>
    <w:rsid w:val="00655E04"/>
    <w:rsid w:val="00656460"/>
    <w:rsid w:val="006826B3"/>
    <w:rsid w:val="006914B7"/>
    <w:rsid w:val="00694F07"/>
    <w:rsid w:val="006B0BBD"/>
    <w:rsid w:val="006C33D9"/>
    <w:rsid w:val="006D0269"/>
    <w:rsid w:val="006E1D40"/>
    <w:rsid w:val="006E2A3B"/>
    <w:rsid w:val="006E5DCF"/>
    <w:rsid w:val="006F04D8"/>
    <w:rsid w:val="007022D9"/>
    <w:rsid w:val="00704284"/>
    <w:rsid w:val="007054D1"/>
    <w:rsid w:val="00732BC9"/>
    <w:rsid w:val="00737D09"/>
    <w:rsid w:val="00747420"/>
    <w:rsid w:val="007671FE"/>
    <w:rsid w:val="007730CF"/>
    <w:rsid w:val="00776B57"/>
    <w:rsid w:val="00787D06"/>
    <w:rsid w:val="00790ACF"/>
    <w:rsid w:val="00795D8E"/>
    <w:rsid w:val="007A081C"/>
    <w:rsid w:val="007B6D10"/>
    <w:rsid w:val="007C520D"/>
    <w:rsid w:val="007D1E03"/>
    <w:rsid w:val="007D776B"/>
    <w:rsid w:val="007F7D12"/>
    <w:rsid w:val="008321B8"/>
    <w:rsid w:val="00841B7A"/>
    <w:rsid w:val="008448B7"/>
    <w:rsid w:val="0086666B"/>
    <w:rsid w:val="00895E79"/>
    <w:rsid w:val="008A7026"/>
    <w:rsid w:val="008B0991"/>
    <w:rsid w:val="008B1FF0"/>
    <w:rsid w:val="008B55D9"/>
    <w:rsid w:val="008F642F"/>
    <w:rsid w:val="00913AD1"/>
    <w:rsid w:val="00913BD4"/>
    <w:rsid w:val="00955B5B"/>
    <w:rsid w:val="009B3FBC"/>
    <w:rsid w:val="009D0F71"/>
    <w:rsid w:val="009D7B04"/>
    <w:rsid w:val="009D7C49"/>
    <w:rsid w:val="009F0275"/>
    <w:rsid w:val="009F3280"/>
    <w:rsid w:val="00A04311"/>
    <w:rsid w:val="00A1043E"/>
    <w:rsid w:val="00A13E8A"/>
    <w:rsid w:val="00A219ED"/>
    <w:rsid w:val="00A25874"/>
    <w:rsid w:val="00A3214B"/>
    <w:rsid w:val="00A369ED"/>
    <w:rsid w:val="00A36E35"/>
    <w:rsid w:val="00A67BE3"/>
    <w:rsid w:val="00A87821"/>
    <w:rsid w:val="00A906A9"/>
    <w:rsid w:val="00A94D1B"/>
    <w:rsid w:val="00AB28F9"/>
    <w:rsid w:val="00AB6EF1"/>
    <w:rsid w:val="00AD1912"/>
    <w:rsid w:val="00AD604C"/>
    <w:rsid w:val="00AD7BC5"/>
    <w:rsid w:val="00AE6DAE"/>
    <w:rsid w:val="00AF1CDE"/>
    <w:rsid w:val="00B01E48"/>
    <w:rsid w:val="00B50EEF"/>
    <w:rsid w:val="00B5272E"/>
    <w:rsid w:val="00B627DF"/>
    <w:rsid w:val="00B63B9D"/>
    <w:rsid w:val="00B74EA5"/>
    <w:rsid w:val="00B851D1"/>
    <w:rsid w:val="00B85D84"/>
    <w:rsid w:val="00BA1BBD"/>
    <w:rsid w:val="00BB22F6"/>
    <w:rsid w:val="00BC7F4C"/>
    <w:rsid w:val="00BD1F33"/>
    <w:rsid w:val="00BD38F9"/>
    <w:rsid w:val="00BD3D72"/>
    <w:rsid w:val="00BF0F07"/>
    <w:rsid w:val="00C179BC"/>
    <w:rsid w:val="00C240BE"/>
    <w:rsid w:val="00C332D8"/>
    <w:rsid w:val="00C44905"/>
    <w:rsid w:val="00C45D22"/>
    <w:rsid w:val="00C468A9"/>
    <w:rsid w:val="00C56E7A"/>
    <w:rsid w:val="00C61A59"/>
    <w:rsid w:val="00C62DA1"/>
    <w:rsid w:val="00C642F9"/>
    <w:rsid w:val="00C866DE"/>
    <w:rsid w:val="00C914DB"/>
    <w:rsid w:val="00CA5754"/>
    <w:rsid w:val="00CB7309"/>
    <w:rsid w:val="00CC4F94"/>
    <w:rsid w:val="00CC7A11"/>
    <w:rsid w:val="00CF2101"/>
    <w:rsid w:val="00D020E7"/>
    <w:rsid w:val="00D2486F"/>
    <w:rsid w:val="00D24BE4"/>
    <w:rsid w:val="00D33870"/>
    <w:rsid w:val="00D41C4E"/>
    <w:rsid w:val="00D438AE"/>
    <w:rsid w:val="00D557FA"/>
    <w:rsid w:val="00D84D01"/>
    <w:rsid w:val="00DA3876"/>
    <w:rsid w:val="00DA45CD"/>
    <w:rsid w:val="00DB76A8"/>
    <w:rsid w:val="00DD49FE"/>
    <w:rsid w:val="00DE085E"/>
    <w:rsid w:val="00DF249C"/>
    <w:rsid w:val="00DF7673"/>
    <w:rsid w:val="00E04497"/>
    <w:rsid w:val="00E04BA5"/>
    <w:rsid w:val="00E05CE7"/>
    <w:rsid w:val="00E2300C"/>
    <w:rsid w:val="00E3691F"/>
    <w:rsid w:val="00E41B5D"/>
    <w:rsid w:val="00E42187"/>
    <w:rsid w:val="00E56039"/>
    <w:rsid w:val="00E57B94"/>
    <w:rsid w:val="00E60864"/>
    <w:rsid w:val="00E63708"/>
    <w:rsid w:val="00E656ED"/>
    <w:rsid w:val="00E73004"/>
    <w:rsid w:val="00EA5866"/>
    <w:rsid w:val="00EB225C"/>
    <w:rsid w:val="00EC62A0"/>
    <w:rsid w:val="00EE63D3"/>
    <w:rsid w:val="00EF517A"/>
    <w:rsid w:val="00EF7154"/>
    <w:rsid w:val="00F07435"/>
    <w:rsid w:val="00F336AC"/>
    <w:rsid w:val="00F56CCD"/>
    <w:rsid w:val="00F57C96"/>
    <w:rsid w:val="00F67D86"/>
    <w:rsid w:val="00F719DB"/>
    <w:rsid w:val="00F81919"/>
    <w:rsid w:val="00F900EC"/>
    <w:rsid w:val="00F96AE0"/>
    <w:rsid w:val="00F977CD"/>
    <w:rsid w:val="00FC1302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48BB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D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Opcina Tovarnik</cp:lastModifiedBy>
  <cp:revision>3</cp:revision>
  <cp:lastPrinted>2022-02-18T08:06:00Z</cp:lastPrinted>
  <dcterms:created xsi:type="dcterms:W3CDTF">2022-02-18T08:28:00Z</dcterms:created>
  <dcterms:modified xsi:type="dcterms:W3CDTF">2022-02-18T08:28:00Z</dcterms:modified>
</cp:coreProperties>
</file>