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B362" w14:textId="77777777" w:rsidR="00444BB5" w:rsidRPr="00043B16" w:rsidRDefault="00144C8B" w:rsidP="00444BB5">
      <w:pPr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noProof/>
          <w:sz w:val="20"/>
          <w:szCs w:val="20"/>
        </w:rPr>
        <w:object w:dxaOrig="1440" w:dyaOrig="1440" w14:anchorId="1AEEB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69.2pt;margin-top:-18.9pt;width:51.2pt;height:65.4pt;z-index:-251657728;mso-wrap-distance-left:0;mso-wrap-distance-right:0" fillcolor="window">
            <v:imagedata r:id="rId5" o:title=""/>
          </v:shape>
          <o:OLEObject Type="Embed" ProgID="Word.Picture.8" ShapeID="_x0000_s1029" DrawAspect="Content" ObjectID="_1697432378" r:id="rId6"/>
        </w:object>
      </w:r>
    </w:p>
    <w:p w14:paraId="3511AF76" w14:textId="77777777" w:rsidR="00444BB5" w:rsidRPr="00043B16" w:rsidRDefault="00444BB5" w:rsidP="00444BB5">
      <w:pPr>
        <w:ind w:firstLine="708"/>
        <w:rPr>
          <w:rFonts w:ascii="Book Antiqua" w:hAnsi="Book Antiqua" w:cs="Times New Roman"/>
          <w:sz w:val="20"/>
          <w:szCs w:val="20"/>
        </w:rPr>
      </w:pPr>
    </w:p>
    <w:p w14:paraId="02851B30" w14:textId="77777777" w:rsidR="00444BB5" w:rsidRPr="00043B16" w:rsidRDefault="00444BB5" w:rsidP="00444BB5">
      <w:pPr>
        <w:spacing w:after="0"/>
        <w:ind w:firstLine="708"/>
        <w:rPr>
          <w:rFonts w:ascii="Book Antiqua" w:hAnsi="Book Antiqua" w:cs="Times New Roman"/>
          <w:sz w:val="20"/>
          <w:szCs w:val="20"/>
        </w:rPr>
      </w:pPr>
      <w:r w:rsidRPr="00043B16">
        <w:rPr>
          <w:rFonts w:ascii="Book Antiqua" w:hAnsi="Book Antiqua" w:cs="Times New Roman"/>
          <w:sz w:val="20"/>
          <w:szCs w:val="20"/>
        </w:rPr>
        <w:t xml:space="preserve"> REPUBLIKA HRVATSKA</w:t>
      </w:r>
    </w:p>
    <w:p w14:paraId="4770A155" w14:textId="4FBBA7F5" w:rsidR="00444BB5" w:rsidRPr="00043B16" w:rsidRDefault="00043B16" w:rsidP="00444BB5">
      <w:pPr>
        <w:pStyle w:val="Zaglavlje"/>
        <w:widowControl/>
        <w:rPr>
          <w:rFonts w:ascii="Book Antiqua" w:hAnsi="Book Antiqua"/>
          <w:lang w:val="hr-HR"/>
        </w:rPr>
      </w:pPr>
      <w:r w:rsidRPr="00043B16">
        <w:rPr>
          <w:rFonts w:ascii="Book Antiqua" w:hAnsi="Book Antiqua"/>
          <w:noProof/>
          <w:lang w:val="hr-HR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52379CBB" wp14:editId="5328651B">
                <wp:simplePos x="0" y="0"/>
                <wp:positionH relativeFrom="column">
                  <wp:posOffset>93345</wp:posOffset>
                </wp:positionH>
                <wp:positionV relativeFrom="paragraph">
                  <wp:posOffset>164465</wp:posOffset>
                </wp:positionV>
                <wp:extent cx="545465" cy="511175"/>
                <wp:effectExtent l="2540" t="0" r="444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" cy="51117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70055" w14:textId="029990F2" w:rsidR="00444BB5" w:rsidRDefault="00444BB5" w:rsidP="00444BB5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79CBB" id="Group 2" o:spid="_x0000_s1026" style="position:absolute;margin-left:7.35pt;margin-top:12.95pt;width:42.95pt;height:40.25pt;z-index:25165824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" path="m,l,20000r20000,l20000,,,e" stroked="f">
                  <v:fill r:id="rId7" o:title="" type="pattern"/>
                  <v:path arrowok="t" o:connecttype="custom" o:connectlocs="0,0;0,20000;20000,20000;20000,0;0,0" o:connectangles="0,0,0,0,0"/>
                </v:shape>
                <v:rect id="Rectangle 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5NxQAAANoAAAAPAAAAZHJzL2Rvd25yZXYueG1sRI/dagIx&#10;FITvC32HcAq9q1kXKe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C+YL5NxQAAANoAAAAP&#10;AAAAAAAAAAAAAAAAAAcCAABkcnMvZG93bnJldi54bWxQSwUGAAAAAAMAAwC3AAAA+QIAAAAA&#10;" filled="f" stroked="f">
                  <v:textbox inset="1.8pt,1.8pt,1.8pt,1.8pt">
                    <w:txbxContent>
                      <w:p w14:paraId="38370055" w14:textId="029990F2" w:rsidR="00444BB5" w:rsidRDefault="00444BB5" w:rsidP="00444BB5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444BB5" w:rsidRPr="00043B16">
        <w:rPr>
          <w:rFonts w:ascii="Book Antiqua" w:hAnsi="Book Antiqua"/>
          <w:lang w:val="hr-HR"/>
        </w:rPr>
        <w:t xml:space="preserve">   VUKOVARSKO - SRIJEMSKA ŽUPANIJA</w:t>
      </w:r>
    </w:p>
    <w:p w14:paraId="061D0DA1" w14:textId="79964047" w:rsidR="000F21AA" w:rsidRPr="00043B16" w:rsidRDefault="000F21AA" w:rsidP="00444BB5">
      <w:pPr>
        <w:rPr>
          <w:rFonts w:ascii="Book Antiqua" w:hAnsi="Book Antiqua" w:cs="Times New Roman"/>
          <w:sz w:val="20"/>
          <w:szCs w:val="20"/>
        </w:rPr>
      </w:pPr>
      <w:r w:rsidRPr="00043B16">
        <w:rPr>
          <w:rFonts w:ascii="Book Antiqua" w:hAnsi="Book Antiqua" w:cstheme="minorHAnsi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491024B" wp14:editId="2B01929C">
            <wp:simplePos x="0" y="0"/>
            <wp:positionH relativeFrom="column">
              <wp:posOffset>295275</wp:posOffset>
            </wp:positionH>
            <wp:positionV relativeFrom="paragraph">
              <wp:posOffset>219710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BD1" w:rsidRPr="00043B16">
        <w:rPr>
          <w:rFonts w:ascii="Book Antiqua" w:hAnsi="Book Antiqua" w:cs="Times New Roman"/>
          <w:sz w:val="20"/>
          <w:szCs w:val="20"/>
        </w:rPr>
        <w:t xml:space="preserve">                    </w:t>
      </w:r>
    </w:p>
    <w:p w14:paraId="1120A155" w14:textId="24F515FB" w:rsidR="000F21AA" w:rsidRPr="00043B16" w:rsidRDefault="000F21AA" w:rsidP="00444BB5">
      <w:pPr>
        <w:rPr>
          <w:rFonts w:ascii="Book Antiqua" w:hAnsi="Book Antiqua" w:cs="Times New Roman"/>
          <w:sz w:val="20"/>
          <w:szCs w:val="20"/>
        </w:rPr>
      </w:pPr>
      <w:r w:rsidRPr="00043B16">
        <w:rPr>
          <w:rFonts w:ascii="Book Antiqua" w:hAnsi="Book Antiqua" w:cs="Times New Roman"/>
          <w:sz w:val="20"/>
          <w:szCs w:val="20"/>
        </w:rPr>
        <w:t xml:space="preserve"> </w:t>
      </w:r>
      <w:r w:rsidR="00444BB5" w:rsidRPr="00043B16">
        <w:rPr>
          <w:rFonts w:ascii="Book Antiqua" w:hAnsi="Book Antiqua" w:cs="Times New Roman"/>
          <w:sz w:val="20"/>
          <w:szCs w:val="20"/>
        </w:rPr>
        <w:t xml:space="preserve">OPĆINA </w:t>
      </w:r>
      <w:r w:rsidRPr="00043B16">
        <w:rPr>
          <w:rFonts w:ascii="Book Antiqua" w:hAnsi="Book Antiqua" w:cs="Times New Roman"/>
          <w:sz w:val="20"/>
          <w:szCs w:val="20"/>
        </w:rPr>
        <w:t>TOVARNIK</w:t>
      </w:r>
    </w:p>
    <w:p w14:paraId="19ED1080" w14:textId="77777777" w:rsidR="000F21AA" w:rsidRPr="00043B16" w:rsidRDefault="005C4BD1" w:rsidP="00444BB5">
      <w:pPr>
        <w:rPr>
          <w:rFonts w:ascii="Book Antiqua" w:hAnsi="Book Antiqua" w:cs="Times New Roman"/>
          <w:sz w:val="20"/>
          <w:szCs w:val="20"/>
        </w:rPr>
      </w:pPr>
      <w:r w:rsidRPr="00043B16">
        <w:rPr>
          <w:rFonts w:ascii="Book Antiqua" w:hAnsi="Book Antiqua" w:cs="Times New Roman"/>
          <w:sz w:val="20"/>
          <w:szCs w:val="20"/>
        </w:rPr>
        <w:t xml:space="preserve">        </w:t>
      </w:r>
    </w:p>
    <w:p w14:paraId="347F654E" w14:textId="0E607D6D" w:rsidR="000F21AA" w:rsidRPr="00043B16" w:rsidRDefault="000F21AA" w:rsidP="00444BB5">
      <w:pPr>
        <w:rPr>
          <w:rFonts w:ascii="Book Antiqua" w:hAnsi="Book Antiqua" w:cs="Times New Roman"/>
          <w:sz w:val="20"/>
          <w:szCs w:val="20"/>
        </w:rPr>
      </w:pPr>
      <w:r w:rsidRPr="00043B16">
        <w:rPr>
          <w:rFonts w:ascii="Book Antiqua" w:hAnsi="Book Antiqua" w:cs="Times New Roman"/>
          <w:sz w:val="20"/>
          <w:szCs w:val="20"/>
        </w:rPr>
        <w:t xml:space="preserve">            OPĆINSKI NAČELNIK </w:t>
      </w:r>
      <w:r w:rsidR="005C4BD1" w:rsidRPr="00043B16">
        <w:rPr>
          <w:rFonts w:ascii="Book Antiqua" w:hAnsi="Book Antiqua" w:cs="Times New Roman"/>
          <w:sz w:val="20"/>
          <w:szCs w:val="20"/>
        </w:rPr>
        <w:t xml:space="preserve">               </w:t>
      </w:r>
    </w:p>
    <w:p w14:paraId="1B8513B9" w14:textId="585A44B1" w:rsidR="00444BB5" w:rsidRPr="00043B16" w:rsidRDefault="000F21AA" w:rsidP="00444BB5">
      <w:pPr>
        <w:rPr>
          <w:rFonts w:ascii="Book Antiqua" w:hAnsi="Book Antiqua" w:cs="Times New Roman"/>
          <w:sz w:val="20"/>
          <w:szCs w:val="20"/>
          <w:u w:val="single"/>
        </w:rPr>
      </w:pPr>
      <w:r w:rsidRPr="00043B16">
        <w:rPr>
          <w:rFonts w:ascii="Book Antiqua" w:hAnsi="Book Antiqua" w:cs="Times New Roman"/>
          <w:sz w:val="20"/>
          <w:szCs w:val="20"/>
        </w:rPr>
        <w:t xml:space="preserve">                      </w:t>
      </w:r>
      <w:r w:rsidR="005C4BD1" w:rsidRPr="00043B16">
        <w:rPr>
          <w:rFonts w:ascii="Book Antiqua" w:hAnsi="Book Antiqua" w:cs="Times New Roman"/>
          <w:sz w:val="20"/>
          <w:szCs w:val="20"/>
        </w:rPr>
        <w:t xml:space="preserve"> </w:t>
      </w:r>
      <w:r w:rsidR="00444BB5" w:rsidRPr="00043B16">
        <w:rPr>
          <w:rFonts w:ascii="Book Antiqua" w:hAnsi="Book Antiqua" w:cs="Times New Roman"/>
          <w:sz w:val="20"/>
          <w:szCs w:val="20"/>
        </w:rPr>
        <w:tab/>
      </w:r>
      <w:r w:rsidR="00444BB5" w:rsidRPr="00043B16">
        <w:rPr>
          <w:rFonts w:ascii="Book Antiqua" w:hAnsi="Book Antiqua" w:cs="Times New Roman"/>
          <w:sz w:val="20"/>
          <w:szCs w:val="20"/>
        </w:rPr>
        <w:tab/>
      </w:r>
      <w:r w:rsidR="00444BB5" w:rsidRPr="00043B16">
        <w:rPr>
          <w:rFonts w:ascii="Book Antiqua" w:hAnsi="Book Antiqua" w:cs="Times New Roman"/>
          <w:sz w:val="20"/>
          <w:szCs w:val="20"/>
        </w:rPr>
        <w:tab/>
      </w:r>
      <w:r w:rsidR="00444BB5" w:rsidRPr="00043B16">
        <w:rPr>
          <w:rFonts w:ascii="Book Antiqua" w:hAnsi="Book Antiqua" w:cs="Times New Roman"/>
          <w:sz w:val="20"/>
          <w:szCs w:val="20"/>
        </w:rPr>
        <w:tab/>
      </w:r>
      <w:r w:rsidR="00444BB5" w:rsidRPr="00043B16">
        <w:rPr>
          <w:rFonts w:ascii="Book Antiqua" w:hAnsi="Book Antiqua" w:cs="Times New Roman"/>
          <w:sz w:val="20"/>
          <w:szCs w:val="20"/>
        </w:rPr>
        <w:tab/>
      </w:r>
      <w:r w:rsidR="00444BB5" w:rsidRPr="00043B16">
        <w:rPr>
          <w:rFonts w:ascii="Book Antiqua" w:hAnsi="Book Antiqua" w:cs="Times New Roman"/>
          <w:sz w:val="20"/>
          <w:szCs w:val="20"/>
        </w:rPr>
        <w:tab/>
      </w:r>
    </w:p>
    <w:p w14:paraId="5B52552E" w14:textId="66578217" w:rsidR="00444BB5" w:rsidRPr="00043B16" w:rsidRDefault="00444BB5" w:rsidP="00444BB5">
      <w:pPr>
        <w:spacing w:after="0"/>
        <w:rPr>
          <w:rFonts w:ascii="Book Antiqua" w:hAnsi="Book Antiqua" w:cs="Times New Roman"/>
          <w:sz w:val="20"/>
          <w:szCs w:val="20"/>
        </w:rPr>
      </w:pPr>
      <w:r w:rsidRPr="00043B16">
        <w:rPr>
          <w:rFonts w:ascii="Book Antiqua" w:hAnsi="Book Antiqua" w:cs="Times New Roman"/>
          <w:sz w:val="20"/>
          <w:szCs w:val="20"/>
        </w:rPr>
        <w:t>KLASA: 022-05/21</w:t>
      </w:r>
      <w:r w:rsidR="000F21AA" w:rsidRPr="00043B16">
        <w:rPr>
          <w:rFonts w:ascii="Book Antiqua" w:hAnsi="Book Antiqua" w:cs="Times New Roman"/>
          <w:sz w:val="20"/>
          <w:szCs w:val="20"/>
        </w:rPr>
        <w:t>-</w:t>
      </w:r>
      <w:r w:rsidR="00004794" w:rsidRPr="00043B16">
        <w:rPr>
          <w:rFonts w:ascii="Book Antiqua" w:hAnsi="Book Antiqua" w:cs="Times New Roman"/>
          <w:sz w:val="20"/>
          <w:szCs w:val="20"/>
        </w:rPr>
        <w:t>05/</w:t>
      </w:r>
      <w:r w:rsidR="00043B16" w:rsidRPr="00043B16">
        <w:rPr>
          <w:rFonts w:ascii="Book Antiqua" w:hAnsi="Book Antiqua" w:cs="Times New Roman"/>
          <w:sz w:val="20"/>
          <w:szCs w:val="20"/>
        </w:rPr>
        <w:t>15</w:t>
      </w:r>
    </w:p>
    <w:p w14:paraId="009AAFAA" w14:textId="4C980491" w:rsidR="00444BB5" w:rsidRPr="00043B16" w:rsidRDefault="00444BB5" w:rsidP="00444BB5">
      <w:pPr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  <w:r w:rsidRPr="00043B16">
        <w:rPr>
          <w:rFonts w:ascii="Book Antiqua" w:hAnsi="Book Antiqua" w:cs="Times New Roman"/>
          <w:sz w:val="20"/>
          <w:szCs w:val="20"/>
        </w:rPr>
        <w:t>URBROJ:</w:t>
      </w:r>
      <w:r w:rsidRPr="00043B16">
        <w:rPr>
          <w:rFonts w:ascii="Book Antiqua" w:hAnsi="Book Antiqua" w:cs="Times New Roman"/>
          <w:b/>
          <w:bCs/>
          <w:sz w:val="20"/>
          <w:szCs w:val="20"/>
        </w:rPr>
        <w:t xml:space="preserve"> </w:t>
      </w:r>
      <w:r w:rsidR="000F21AA" w:rsidRPr="00043B16">
        <w:rPr>
          <w:rFonts w:ascii="Book Antiqua" w:hAnsi="Book Antiqua" w:cs="Times New Roman"/>
          <w:bCs/>
          <w:sz w:val="20"/>
          <w:szCs w:val="20"/>
        </w:rPr>
        <w:t>2188/12-03/01-21-1</w:t>
      </w:r>
    </w:p>
    <w:p w14:paraId="4951BA17" w14:textId="14B10746" w:rsidR="00444BB5" w:rsidRPr="00043B16" w:rsidRDefault="000F21AA" w:rsidP="00444BB5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043B16">
        <w:rPr>
          <w:rFonts w:ascii="Book Antiqua" w:hAnsi="Book Antiqua" w:cs="Times New Roman"/>
          <w:sz w:val="20"/>
          <w:szCs w:val="20"/>
        </w:rPr>
        <w:t xml:space="preserve">Tovarnik, 2.11.2021. </w:t>
      </w:r>
    </w:p>
    <w:p w14:paraId="5F5CDA13" w14:textId="77777777" w:rsidR="00444BB5" w:rsidRPr="00043B16" w:rsidRDefault="00444BB5" w:rsidP="00444BB5">
      <w:pPr>
        <w:pStyle w:val="Zaglavlje"/>
        <w:widowControl/>
        <w:rPr>
          <w:rFonts w:ascii="Book Antiqua" w:hAnsi="Book Antiqua"/>
          <w:lang w:val="hr-HR"/>
        </w:rPr>
      </w:pPr>
      <w:r w:rsidRPr="00043B16">
        <w:rPr>
          <w:rFonts w:ascii="Book Antiqua" w:hAnsi="Book Antiqua"/>
          <w:lang w:val="hr-HR"/>
        </w:rPr>
        <w:tab/>
      </w:r>
    </w:p>
    <w:p w14:paraId="0826E86B" w14:textId="2A870261" w:rsidR="00A44CC4" w:rsidRPr="00043B16" w:rsidRDefault="00444BB5" w:rsidP="005C4BD1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043B16">
        <w:rPr>
          <w:rFonts w:ascii="Book Antiqua" w:eastAsia="TimesNewRoman" w:hAnsi="Book Antiqua" w:cs="Times New Roman"/>
          <w:sz w:val="20"/>
          <w:szCs w:val="20"/>
        </w:rPr>
        <w:tab/>
        <w:t xml:space="preserve">Na temelju članka </w:t>
      </w:r>
      <w:r w:rsidR="004C6C7E" w:rsidRPr="00043B16">
        <w:rPr>
          <w:rFonts w:ascii="Book Antiqua" w:eastAsia="TimesNewRoman" w:hAnsi="Book Antiqua" w:cs="Times New Roman"/>
          <w:sz w:val="20"/>
          <w:szCs w:val="20"/>
        </w:rPr>
        <w:t xml:space="preserve">43.a </w:t>
      </w:r>
      <w:r w:rsidRPr="00043B16">
        <w:rPr>
          <w:rFonts w:ascii="Book Antiqua" w:eastAsia="TimesNewRoman" w:hAnsi="Book Antiqua" w:cs="Times New Roman"/>
          <w:sz w:val="20"/>
          <w:szCs w:val="20"/>
        </w:rPr>
        <w:t>Zakona o lokalnoj i područnoj (regionalnoj) samoupravi („Narodne novine“ br. 33/01, 60/01, 129/05, 109/07, 125/08, 36/09, 150/11, 144/12, 19/13, 137/15, 123/17, 98/19 i 144/20) i</w:t>
      </w:r>
      <w:r w:rsidR="002D5B75" w:rsidRPr="00043B16">
        <w:rPr>
          <w:rFonts w:ascii="Book Antiqua" w:eastAsia="TimesNewRoman" w:hAnsi="Book Antiqua" w:cs="Times New Roman"/>
          <w:sz w:val="20"/>
          <w:szCs w:val="20"/>
        </w:rPr>
        <w:t xml:space="preserve"> članka </w:t>
      </w:r>
      <w:r w:rsidR="004A1E75" w:rsidRPr="00043B16">
        <w:rPr>
          <w:rFonts w:ascii="Book Antiqua" w:eastAsia="TimesNewRoman" w:hAnsi="Book Antiqua" w:cs="Times New Roman"/>
          <w:sz w:val="20"/>
          <w:szCs w:val="20"/>
        </w:rPr>
        <w:t xml:space="preserve">48. </w:t>
      </w:r>
      <w:r w:rsidRPr="00043B16">
        <w:rPr>
          <w:rFonts w:ascii="Book Antiqua" w:eastAsia="TimesNewRoman" w:hAnsi="Book Antiqua" w:cs="Times New Roman"/>
          <w:sz w:val="20"/>
          <w:szCs w:val="20"/>
        </w:rPr>
        <w:t xml:space="preserve">Statuta Općine </w:t>
      </w:r>
      <w:r w:rsidR="000F21AA" w:rsidRPr="00043B16">
        <w:rPr>
          <w:rFonts w:ascii="Book Antiqua" w:eastAsia="TimesNewRoman" w:hAnsi="Book Antiqua" w:cs="Times New Roman"/>
          <w:sz w:val="20"/>
          <w:szCs w:val="20"/>
        </w:rPr>
        <w:t xml:space="preserve">Tovarnik </w:t>
      </w:r>
      <w:r w:rsidRPr="00043B16">
        <w:rPr>
          <w:rFonts w:ascii="Book Antiqua" w:eastAsia="TimesNewRoman" w:hAnsi="Book Antiqua" w:cs="Times New Roman"/>
          <w:sz w:val="20"/>
          <w:szCs w:val="20"/>
        </w:rPr>
        <w:t xml:space="preserve"> </w:t>
      </w:r>
      <w:r w:rsidRPr="00043B16">
        <w:rPr>
          <w:rFonts w:ascii="Book Antiqua" w:hAnsi="Book Antiqua" w:cs="Times New Roman"/>
          <w:sz w:val="20"/>
          <w:szCs w:val="20"/>
        </w:rPr>
        <w:t xml:space="preserve">(„Službeni vjesnik“ </w:t>
      </w:r>
      <w:r w:rsidR="000F21AA" w:rsidRPr="00043B16">
        <w:rPr>
          <w:rFonts w:ascii="Book Antiqua" w:hAnsi="Book Antiqua" w:cs="Times New Roman"/>
          <w:sz w:val="20"/>
          <w:szCs w:val="20"/>
        </w:rPr>
        <w:t xml:space="preserve">Vukovarsko-srijemske županije 3/21 </w:t>
      </w:r>
      <w:r w:rsidRPr="00043B16">
        <w:rPr>
          <w:rFonts w:ascii="Book Antiqua" w:hAnsi="Book Antiqua" w:cs="Times New Roman"/>
          <w:sz w:val="20"/>
          <w:szCs w:val="20"/>
        </w:rPr>
        <w:t xml:space="preserve">), općinski načelnik Općine </w:t>
      </w:r>
      <w:r w:rsidR="000F21AA" w:rsidRPr="00043B16">
        <w:rPr>
          <w:rFonts w:ascii="Book Antiqua" w:hAnsi="Book Antiqua" w:cs="Times New Roman"/>
          <w:sz w:val="20"/>
          <w:szCs w:val="20"/>
        </w:rPr>
        <w:t xml:space="preserve">Tovarnik </w:t>
      </w:r>
      <w:r w:rsidR="002D5B75" w:rsidRPr="00043B16">
        <w:rPr>
          <w:rFonts w:ascii="Book Antiqua" w:hAnsi="Book Antiqua" w:cs="Times New Roman"/>
          <w:sz w:val="20"/>
          <w:szCs w:val="20"/>
        </w:rPr>
        <w:t xml:space="preserve"> dana </w:t>
      </w:r>
      <w:r w:rsidR="000F21AA" w:rsidRPr="00043B16">
        <w:rPr>
          <w:rFonts w:ascii="Book Antiqua" w:hAnsi="Book Antiqua" w:cs="Times New Roman"/>
          <w:sz w:val="20"/>
          <w:szCs w:val="20"/>
        </w:rPr>
        <w:t xml:space="preserve">2.11.2021. </w:t>
      </w:r>
      <w:r w:rsidRPr="00043B16">
        <w:rPr>
          <w:rFonts w:ascii="Book Antiqua" w:hAnsi="Book Antiqua" w:cs="Times New Roman"/>
          <w:sz w:val="20"/>
          <w:szCs w:val="20"/>
        </w:rPr>
        <w:t xml:space="preserve"> donosi:</w:t>
      </w:r>
    </w:p>
    <w:p w14:paraId="57AEF85B" w14:textId="77777777" w:rsidR="00A44CC4" w:rsidRPr="00043B16" w:rsidRDefault="00A44CC4" w:rsidP="00A44C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FF0000"/>
          <w:sz w:val="20"/>
          <w:szCs w:val="20"/>
        </w:rPr>
      </w:pPr>
    </w:p>
    <w:p w14:paraId="6E7AB0B2" w14:textId="234DBBCC" w:rsidR="00A44CC4" w:rsidRPr="00043B16" w:rsidRDefault="002D5B75" w:rsidP="00A44CC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Book Antiqua" w:eastAsia="Times New Roman" w:hAnsi="Book Antiqua" w:cs="Times New Roman"/>
          <w:b/>
          <w:sz w:val="20"/>
          <w:szCs w:val="20"/>
        </w:rPr>
      </w:pPr>
      <w:r w:rsidRPr="00043B16">
        <w:rPr>
          <w:rFonts w:ascii="Book Antiqua" w:eastAsia="Times New Roman" w:hAnsi="Book Antiqua" w:cs="Times New Roman"/>
          <w:b/>
          <w:sz w:val="20"/>
          <w:szCs w:val="20"/>
        </w:rPr>
        <w:t xml:space="preserve">O D L U K </w:t>
      </w:r>
      <w:r w:rsidR="004A1E75" w:rsidRPr="00043B16">
        <w:rPr>
          <w:rFonts w:ascii="Book Antiqua" w:eastAsia="Times New Roman" w:hAnsi="Book Antiqua" w:cs="Times New Roman"/>
          <w:b/>
          <w:sz w:val="20"/>
          <w:szCs w:val="20"/>
        </w:rPr>
        <w:t xml:space="preserve">U </w:t>
      </w:r>
    </w:p>
    <w:p w14:paraId="73D97D3E" w14:textId="77777777" w:rsidR="00A44CC4" w:rsidRPr="00043B16" w:rsidRDefault="00A44CC4" w:rsidP="00A44C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Times New Roman"/>
          <w:b/>
          <w:sz w:val="20"/>
          <w:szCs w:val="20"/>
        </w:rPr>
      </w:pPr>
      <w:r w:rsidRPr="00043B16">
        <w:rPr>
          <w:rFonts w:ascii="Book Antiqua" w:eastAsia="Times New Roman" w:hAnsi="Book Antiqua" w:cs="Times New Roman"/>
          <w:b/>
          <w:sz w:val="20"/>
          <w:szCs w:val="20"/>
        </w:rPr>
        <w:t xml:space="preserve">o </w:t>
      </w:r>
      <w:r w:rsidR="002D5B75" w:rsidRPr="00043B16">
        <w:rPr>
          <w:rFonts w:ascii="Book Antiqua" w:eastAsia="Times New Roman" w:hAnsi="Book Antiqua" w:cs="Times New Roman"/>
          <w:b/>
          <w:sz w:val="20"/>
          <w:szCs w:val="20"/>
        </w:rPr>
        <w:t>imenovanju privremenog zamjenika općinskog</w:t>
      </w:r>
      <w:r w:rsidRPr="00043B16">
        <w:rPr>
          <w:rFonts w:ascii="Book Antiqua" w:eastAsia="Times New Roman" w:hAnsi="Book Antiqua" w:cs="Times New Roman"/>
          <w:b/>
          <w:sz w:val="20"/>
          <w:szCs w:val="20"/>
        </w:rPr>
        <w:t xml:space="preserve"> načelnika </w:t>
      </w:r>
    </w:p>
    <w:p w14:paraId="79A6B8F8" w14:textId="77777777" w:rsidR="00A44CC4" w:rsidRPr="00043B16" w:rsidRDefault="00A44CC4" w:rsidP="00A44C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Times New Roman"/>
          <w:b/>
          <w:color w:val="FF0000"/>
          <w:sz w:val="20"/>
          <w:szCs w:val="20"/>
        </w:rPr>
      </w:pPr>
    </w:p>
    <w:p w14:paraId="0C12EF45" w14:textId="77777777" w:rsidR="00A44CC4" w:rsidRPr="00043B16" w:rsidRDefault="00A44CC4" w:rsidP="00A44C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Times New Roman"/>
          <w:b/>
          <w:color w:val="FF0000"/>
          <w:sz w:val="20"/>
          <w:szCs w:val="20"/>
        </w:rPr>
      </w:pPr>
    </w:p>
    <w:p w14:paraId="4D71D034" w14:textId="77777777" w:rsidR="00A44CC4" w:rsidRPr="00043B16" w:rsidRDefault="00354846" w:rsidP="005C4BD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Book Antiqua" w:eastAsia="Times New Roman" w:hAnsi="Book Antiqua" w:cs="Times New Roman"/>
          <w:b/>
          <w:sz w:val="20"/>
          <w:szCs w:val="20"/>
        </w:rPr>
      </w:pPr>
      <w:r w:rsidRPr="00043B16">
        <w:rPr>
          <w:rFonts w:ascii="Book Antiqua" w:eastAsia="Times New Roman" w:hAnsi="Book Antiqua" w:cs="Times New Roman"/>
          <w:b/>
          <w:sz w:val="20"/>
          <w:szCs w:val="20"/>
        </w:rPr>
        <w:t>Članak 1</w:t>
      </w:r>
      <w:r w:rsidR="00A44CC4" w:rsidRPr="00043B16">
        <w:rPr>
          <w:rFonts w:ascii="Book Antiqua" w:eastAsia="Times New Roman" w:hAnsi="Book Antiqua" w:cs="Times New Roman"/>
          <w:b/>
          <w:sz w:val="20"/>
          <w:szCs w:val="20"/>
        </w:rPr>
        <w:t>.</w:t>
      </w:r>
    </w:p>
    <w:p w14:paraId="224D4631" w14:textId="2B811567" w:rsidR="00A52446" w:rsidRPr="00043B16" w:rsidRDefault="00354846" w:rsidP="005C4BD1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</w:rPr>
      </w:pPr>
      <w:r w:rsidRPr="00043B16">
        <w:rPr>
          <w:rFonts w:ascii="Book Antiqua" w:hAnsi="Book Antiqua" w:cs="Times New Roman"/>
          <w:sz w:val="20"/>
          <w:szCs w:val="20"/>
        </w:rPr>
        <w:t>Ako za vrijeme trajanja mandata općinskog načelnika nastupe okolnosti zbog kojih sam onemogućen obavljati svoju dužnost zbog duže odsutnosti ili drugih razloga spriječenosti, z</w:t>
      </w:r>
      <w:r w:rsidRPr="00043B16">
        <w:rPr>
          <w:rFonts w:ascii="Book Antiqua" w:eastAsia="Times New Roman" w:hAnsi="Book Antiqua" w:cs="Times New Roman"/>
          <w:sz w:val="20"/>
          <w:szCs w:val="20"/>
        </w:rPr>
        <w:t>a privremenog zamjenika</w:t>
      </w:r>
      <w:r w:rsidR="00A44CC4" w:rsidRPr="00043B16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043B16">
        <w:rPr>
          <w:rFonts w:ascii="Book Antiqua" w:eastAsia="Times New Roman" w:hAnsi="Book Antiqua" w:cs="Times New Roman"/>
          <w:sz w:val="20"/>
          <w:szCs w:val="20"/>
        </w:rPr>
        <w:t xml:space="preserve">općinskog </w:t>
      </w:r>
      <w:r w:rsidR="00A44CC4" w:rsidRPr="00043B16">
        <w:rPr>
          <w:rFonts w:ascii="Book Antiqua" w:eastAsia="Times New Roman" w:hAnsi="Book Antiqua" w:cs="Times New Roman"/>
          <w:sz w:val="20"/>
          <w:szCs w:val="20"/>
        </w:rPr>
        <w:t xml:space="preserve">načelnika Općine </w:t>
      </w:r>
      <w:r w:rsidR="000F21AA" w:rsidRPr="00043B16">
        <w:rPr>
          <w:rFonts w:ascii="Book Antiqua" w:eastAsia="Times New Roman" w:hAnsi="Book Antiqua" w:cs="Times New Roman"/>
          <w:sz w:val="20"/>
          <w:szCs w:val="20"/>
        </w:rPr>
        <w:t xml:space="preserve">Tovarnik </w:t>
      </w:r>
      <w:r w:rsidRPr="00043B16">
        <w:rPr>
          <w:rFonts w:ascii="Book Antiqua" w:eastAsia="Times New Roman" w:hAnsi="Book Antiqua" w:cs="Times New Roman"/>
          <w:sz w:val="20"/>
          <w:szCs w:val="20"/>
        </w:rPr>
        <w:t xml:space="preserve"> imenujem člana</w:t>
      </w:r>
      <w:r w:rsidR="00A44CC4" w:rsidRPr="00043B16">
        <w:rPr>
          <w:rFonts w:ascii="Book Antiqua" w:eastAsia="Times New Roman" w:hAnsi="Book Antiqua" w:cs="Times New Roman"/>
          <w:sz w:val="20"/>
          <w:szCs w:val="20"/>
        </w:rPr>
        <w:t xml:space="preserve"> Općinskog vijeća Općine </w:t>
      </w:r>
      <w:r w:rsidR="004A1E75" w:rsidRPr="00043B16">
        <w:rPr>
          <w:rFonts w:ascii="Book Antiqua" w:eastAsia="Times New Roman" w:hAnsi="Book Antiqua" w:cs="Times New Roman"/>
          <w:sz w:val="20"/>
          <w:szCs w:val="20"/>
        </w:rPr>
        <w:t xml:space="preserve">Tovarnik </w:t>
      </w:r>
      <w:r w:rsidRPr="00043B16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0F21AA" w:rsidRPr="00043B16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MARIA ADAMOVIĆA, </w:t>
      </w:r>
      <w:r w:rsidR="004A1E75" w:rsidRPr="00043B16">
        <w:rPr>
          <w:rFonts w:ascii="Book Antiqua" w:eastAsia="Times New Roman" w:hAnsi="Book Antiqua" w:cs="Times New Roman"/>
          <w:b/>
          <w:bCs/>
          <w:sz w:val="20"/>
          <w:szCs w:val="20"/>
        </w:rPr>
        <w:t>A. G. Matoša 10, Tovarnik, OIB 30300143655</w:t>
      </w:r>
    </w:p>
    <w:p w14:paraId="098A7D7A" w14:textId="77777777" w:rsidR="00A52446" w:rsidRPr="00043B16" w:rsidRDefault="00A52446" w:rsidP="00A52446">
      <w:pPr>
        <w:pStyle w:val="StandardWeb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</w:p>
    <w:p w14:paraId="20FC633A" w14:textId="3EC9576F" w:rsidR="00A52446" w:rsidRPr="00043B16" w:rsidRDefault="00A52446" w:rsidP="005C4BD1">
      <w:pPr>
        <w:pStyle w:val="StandardWeb"/>
        <w:spacing w:before="0" w:beforeAutospacing="0" w:after="0" w:afterAutospacing="0" w:line="276" w:lineRule="auto"/>
        <w:jc w:val="both"/>
        <w:rPr>
          <w:rFonts w:ascii="Book Antiqua" w:hAnsi="Book Antiqua"/>
          <w:sz w:val="20"/>
          <w:szCs w:val="20"/>
        </w:rPr>
      </w:pPr>
      <w:r w:rsidRPr="00043B16">
        <w:rPr>
          <w:rFonts w:ascii="Book Antiqua" w:hAnsi="Book Antiqua"/>
          <w:sz w:val="20"/>
          <w:szCs w:val="20"/>
        </w:rPr>
        <w:tab/>
        <w:t xml:space="preserve">Privremeni zamjenik iz stavka 1. ovoga članka ovlašten je obavljati samo redovne i nužne poslove kako bi se osiguralo nesmetano funkcioniranje Općine </w:t>
      </w:r>
      <w:r w:rsidR="000F21AA" w:rsidRPr="00043B16">
        <w:rPr>
          <w:rFonts w:ascii="Book Antiqua" w:hAnsi="Book Antiqua"/>
          <w:sz w:val="20"/>
          <w:szCs w:val="20"/>
        </w:rPr>
        <w:t>Tovarnik</w:t>
      </w:r>
      <w:r w:rsidRPr="00043B16">
        <w:rPr>
          <w:rFonts w:ascii="Book Antiqua" w:hAnsi="Book Antiqua"/>
          <w:sz w:val="20"/>
          <w:szCs w:val="20"/>
        </w:rPr>
        <w:t xml:space="preserve"> </w:t>
      </w:r>
    </w:p>
    <w:p w14:paraId="0D775A80" w14:textId="77777777" w:rsidR="00A52446" w:rsidRPr="00043B16" w:rsidRDefault="00A52446" w:rsidP="005C4BD1">
      <w:pPr>
        <w:pStyle w:val="StandardWeb"/>
        <w:spacing w:before="0" w:beforeAutospacing="0" w:after="0" w:afterAutospacing="0" w:line="276" w:lineRule="auto"/>
        <w:jc w:val="both"/>
        <w:rPr>
          <w:rFonts w:ascii="Book Antiqua" w:hAnsi="Book Antiqua"/>
          <w:sz w:val="20"/>
          <w:szCs w:val="20"/>
        </w:rPr>
      </w:pPr>
    </w:p>
    <w:p w14:paraId="36D79D58" w14:textId="77777777" w:rsidR="00A44CC4" w:rsidRPr="00043B16" w:rsidRDefault="00A52446" w:rsidP="005C4BD1">
      <w:pPr>
        <w:pStyle w:val="StandardWeb"/>
        <w:spacing w:before="0" w:beforeAutospacing="0" w:after="0" w:afterAutospacing="0" w:line="276" w:lineRule="auto"/>
        <w:jc w:val="both"/>
        <w:rPr>
          <w:rFonts w:ascii="Book Antiqua" w:hAnsi="Book Antiqua"/>
          <w:b/>
          <w:sz w:val="20"/>
          <w:szCs w:val="20"/>
        </w:rPr>
      </w:pPr>
      <w:r w:rsidRPr="00043B16">
        <w:rPr>
          <w:rFonts w:ascii="Book Antiqua" w:hAnsi="Book Antiqua"/>
          <w:sz w:val="20"/>
          <w:szCs w:val="20"/>
        </w:rPr>
        <w:tab/>
        <w:t xml:space="preserve">Privremeni zamjenik iz stavka 1. ovoga članka za vrijeme zamjenjivanja općinskog načelnika ostvaruje prava općinskog načelnika. </w:t>
      </w:r>
    </w:p>
    <w:p w14:paraId="08BBFF55" w14:textId="77777777" w:rsidR="00A44CC4" w:rsidRPr="00043B16" w:rsidRDefault="00A44CC4" w:rsidP="00A44C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</w:rPr>
      </w:pPr>
    </w:p>
    <w:p w14:paraId="2F3F027F" w14:textId="77777777" w:rsidR="00A44CC4" w:rsidRPr="00043B16" w:rsidRDefault="00354846" w:rsidP="00A44C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Times New Roman"/>
          <w:b/>
          <w:sz w:val="20"/>
          <w:szCs w:val="20"/>
        </w:rPr>
      </w:pPr>
      <w:r w:rsidRPr="00043B16">
        <w:rPr>
          <w:rFonts w:ascii="Book Antiqua" w:eastAsia="Times New Roman" w:hAnsi="Book Antiqua" w:cs="Times New Roman"/>
          <w:b/>
          <w:sz w:val="20"/>
          <w:szCs w:val="20"/>
        </w:rPr>
        <w:t>Članak 2</w:t>
      </w:r>
      <w:r w:rsidR="00A44CC4" w:rsidRPr="00043B16">
        <w:rPr>
          <w:rFonts w:ascii="Book Antiqua" w:eastAsia="Times New Roman" w:hAnsi="Book Antiqua" w:cs="Times New Roman"/>
          <w:b/>
          <w:sz w:val="20"/>
          <w:szCs w:val="20"/>
        </w:rPr>
        <w:t>.</w:t>
      </w:r>
    </w:p>
    <w:p w14:paraId="1F4F98D5" w14:textId="4D0B5A44" w:rsidR="005C4BD1" w:rsidRPr="00043B16" w:rsidRDefault="005C4BD1" w:rsidP="005C4BD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Book Antiqua" w:hAnsi="Book Antiqua" w:cs="Times New Roman"/>
          <w:sz w:val="20"/>
          <w:szCs w:val="20"/>
        </w:rPr>
      </w:pPr>
      <w:r w:rsidRPr="00043B16">
        <w:rPr>
          <w:rFonts w:ascii="Book Antiqua" w:hAnsi="Book Antiqua" w:cs="Times New Roman"/>
          <w:sz w:val="20"/>
          <w:szCs w:val="20"/>
        </w:rPr>
        <w:tab/>
        <w:t xml:space="preserve">Ovu Odluku o imenovanju privremenog zamjenika iz reda članova Općinskog vijeća Općine </w:t>
      </w:r>
      <w:r w:rsidR="000F21AA" w:rsidRPr="00043B16">
        <w:rPr>
          <w:rFonts w:ascii="Book Antiqua" w:hAnsi="Book Antiqua" w:cs="Times New Roman"/>
          <w:sz w:val="20"/>
          <w:szCs w:val="20"/>
        </w:rPr>
        <w:t>Tovarnik</w:t>
      </w:r>
      <w:r w:rsidRPr="00043B16">
        <w:rPr>
          <w:rFonts w:ascii="Book Antiqua" w:hAnsi="Book Antiqua" w:cs="Times New Roman"/>
          <w:sz w:val="20"/>
          <w:szCs w:val="20"/>
        </w:rPr>
        <w:t>, općinski načelnik može promijeniti tijekom mandata.</w:t>
      </w:r>
    </w:p>
    <w:p w14:paraId="4BA6DCEC" w14:textId="77777777" w:rsidR="005C4BD1" w:rsidRPr="00043B16" w:rsidRDefault="005C4BD1" w:rsidP="005C4B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 w:cs="Times New Roman"/>
          <w:sz w:val="20"/>
          <w:szCs w:val="20"/>
        </w:rPr>
      </w:pPr>
    </w:p>
    <w:p w14:paraId="5B7636C1" w14:textId="77777777" w:rsidR="005C4BD1" w:rsidRPr="00043B16" w:rsidRDefault="005C4BD1" w:rsidP="00A44C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Times New Roman"/>
          <w:b/>
          <w:sz w:val="20"/>
          <w:szCs w:val="20"/>
        </w:rPr>
      </w:pPr>
      <w:r w:rsidRPr="00043B16">
        <w:rPr>
          <w:rFonts w:ascii="Book Antiqua" w:eastAsia="Times New Roman" w:hAnsi="Book Antiqua" w:cs="Times New Roman"/>
          <w:b/>
          <w:sz w:val="20"/>
          <w:szCs w:val="20"/>
        </w:rPr>
        <w:t>Članak 3.</w:t>
      </w:r>
    </w:p>
    <w:p w14:paraId="611F6EF7" w14:textId="4CA99A34" w:rsidR="00A44CC4" w:rsidRPr="00043B16" w:rsidRDefault="00A44CC4" w:rsidP="005C4BD1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</w:rPr>
      </w:pPr>
      <w:r w:rsidRPr="00043B16">
        <w:rPr>
          <w:rFonts w:ascii="Book Antiqua" w:eastAsia="Times New Roman" w:hAnsi="Book Antiqua" w:cs="Times New Roman"/>
          <w:sz w:val="20"/>
          <w:szCs w:val="20"/>
        </w:rPr>
        <w:t xml:space="preserve">Ova Odluka stupa na snagu danom donošenja, a objavit će se </w:t>
      </w:r>
      <w:r w:rsidR="000F21AA" w:rsidRPr="00043B16">
        <w:rPr>
          <w:rFonts w:ascii="Book Antiqua" w:eastAsia="Times New Roman" w:hAnsi="Book Antiqua" w:cs="Times New Roman"/>
          <w:sz w:val="20"/>
          <w:szCs w:val="20"/>
        </w:rPr>
        <w:t xml:space="preserve">u </w:t>
      </w:r>
      <w:r w:rsidR="00D37DC1" w:rsidRPr="00043B16">
        <w:rPr>
          <w:rFonts w:ascii="Book Antiqua" w:eastAsia="Times New Roman" w:hAnsi="Book Antiqua" w:cs="Times New Roman"/>
          <w:sz w:val="20"/>
          <w:szCs w:val="20"/>
        </w:rPr>
        <w:t>S</w:t>
      </w:r>
      <w:r w:rsidR="000F21AA" w:rsidRPr="00043B16">
        <w:rPr>
          <w:rFonts w:ascii="Book Antiqua" w:eastAsia="Times New Roman" w:hAnsi="Book Antiqua" w:cs="Times New Roman"/>
          <w:sz w:val="20"/>
          <w:szCs w:val="20"/>
        </w:rPr>
        <w:t xml:space="preserve">lužbenom vjesniku Vukovarsko-srijemske županije te </w:t>
      </w:r>
      <w:r w:rsidRPr="00043B16">
        <w:rPr>
          <w:rFonts w:ascii="Book Antiqua" w:eastAsia="Times New Roman" w:hAnsi="Book Antiqua" w:cs="Times New Roman"/>
          <w:sz w:val="20"/>
          <w:szCs w:val="20"/>
        </w:rPr>
        <w:t xml:space="preserve">na mrežnim stranicama Općine </w:t>
      </w:r>
      <w:r w:rsidR="000F21AA" w:rsidRPr="00043B16">
        <w:rPr>
          <w:rFonts w:ascii="Book Antiqua" w:eastAsia="Times New Roman" w:hAnsi="Book Antiqua" w:cs="Times New Roman"/>
          <w:sz w:val="20"/>
          <w:szCs w:val="20"/>
        </w:rPr>
        <w:t xml:space="preserve">Tovarnik </w:t>
      </w:r>
      <w:r w:rsidRPr="00043B16">
        <w:rPr>
          <w:rFonts w:ascii="Book Antiqua" w:eastAsia="Times New Roman" w:hAnsi="Book Antiqua" w:cs="Times New Roman"/>
          <w:sz w:val="20"/>
          <w:szCs w:val="20"/>
        </w:rPr>
        <w:t xml:space="preserve"> </w:t>
      </w:r>
    </w:p>
    <w:p w14:paraId="0DF0E64E" w14:textId="77777777" w:rsidR="00A44CC4" w:rsidRPr="00043B16" w:rsidRDefault="00A44CC4" w:rsidP="005C4BD1">
      <w:pPr>
        <w:tabs>
          <w:tab w:val="left" w:pos="4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</w:rPr>
      </w:pPr>
      <w:r w:rsidRPr="00043B16">
        <w:rPr>
          <w:rFonts w:ascii="Book Antiqua" w:eastAsia="Times New Roman" w:hAnsi="Book Antiqua" w:cs="Times New Roman"/>
          <w:sz w:val="20"/>
          <w:szCs w:val="20"/>
        </w:rPr>
        <w:tab/>
      </w:r>
      <w:r w:rsidRPr="00043B16">
        <w:rPr>
          <w:rFonts w:ascii="Book Antiqua" w:eastAsia="Times New Roman" w:hAnsi="Book Antiqua" w:cs="Times New Roman"/>
          <w:sz w:val="20"/>
          <w:szCs w:val="20"/>
        </w:rPr>
        <w:tab/>
      </w:r>
    </w:p>
    <w:p w14:paraId="6DBFF961" w14:textId="77777777" w:rsidR="005C4BD1" w:rsidRPr="00043B16" w:rsidRDefault="005C4BD1" w:rsidP="005C4BD1">
      <w:pPr>
        <w:tabs>
          <w:tab w:val="left" w:pos="4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</w:rPr>
      </w:pPr>
    </w:p>
    <w:p w14:paraId="3307C038" w14:textId="0A1116F3" w:rsidR="00A44CC4" w:rsidRPr="00043B16" w:rsidRDefault="00043B16" w:rsidP="00A44CC4">
      <w:pPr>
        <w:overflowPunct w:val="0"/>
        <w:autoSpaceDE w:val="0"/>
        <w:autoSpaceDN w:val="0"/>
        <w:adjustRightInd w:val="0"/>
        <w:spacing w:after="0" w:line="240" w:lineRule="auto"/>
        <w:ind w:left="3969" w:firstLine="567"/>
        <w:textAlignment w:val="baseline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 xml:space="preserve">                             </w:t>
      </w:r>
      <w:r w:rsidR="000F21AA" w:rsidRPr="00043B16">
        <w:rPr>
          <w:rFonts w:ascii="Book Antiqua" w:eastAsia="Times New Roman" w:hAnsi="Book Antiqua" w:cs="Times New Roman"/>
          <w:sz w:val="20"/>
          <w:szCs w:val="20"/>
        </w:rPr>
        <w:t>NAČELNIK OPĆINE TOVARNIK</w:t>
      </w:r>
    </w:p>
    <w:p w14:paraId="71FCBD99" w14:textId="51B9E3DF" w:rsidR="000F21AA" w:rsidRPr="00043B16" w:rsidRDefault="00043B16" w:rsidP="00A44CC4">
      <w:pPr>
        <w:overflowPunct w:val="0"/>
        <w:autoSpaceDE w:val="0"/>
        <w:autoSpaceDN w:val="0"/>
        <w:adjustRightInd w:val="0"/>
        <w:spacing w:after="0" w:line="240" w:lineRule="auto"/>
        <w:ind w:left="3969" w:firstLine="567"/>
        <w:textAlignment w:val="baseline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 xml:space="preserve">                          </w:t>
      </w:r>
      <w:r w:rsidR="000F21AA" w:rsidRPr="00043B16">
        <w:rPr>
          <w:rFonts w:ascii="Book Antiqua" w:eastAsia="Times New Roman" w:hAnsi="Book Antiqua" w:cs="Times New Roman"/>
          <w:sz w:val="20"/>
          <w:szCs w:val="20"/>
        </w:rPr>
        <w:t xml:space="preserve"> Anđelko Dobročinac, </w:t>
      </w:r>
      <w:proofErr w:type="spellStart"/>
      <w:r w:rsidR="000F21AA" w:rsidRPr="00043B16">
        <w:rPr>
          <w:rFonts w:ascii="Book Antiqua" w:eastAsia="Times New Roman" w:hAnsi="Book Antiqua" w:cs="Times New Roman"/>
          <w:sz w:val="20"/>
          <w:szCs w:val="20"/>
        </w:rPr>
        <w:t>dipl.ing.šum</w:t>
      </w:r>
      <w:proofErr w:type="spellEnd"/>
      <w:r w:rsidR="000F21AA" w:rsidRPr="00043B16">
        <w:rPr>
          <w:rFonts w:ascii="Book Antiqua" w:eastAsia="Times New Roman" w:hAnsi="Book Antiqua" w:cs="Times New Roman"/>
          <w:sz w:val="20"/>
          <w:szCs w:val="20"/>
        </w:rPr>
        <w:t xml:space="preserve">. </w:t>
      </w:r>
    </w:p>
    <w:p w14:paraId="4B65F916" w14:textId="77777777" w:rsidR="00A44CC4" w:rsidRPr="00043B16" w:rsidRDefault="00A44CC4" w:rsidP="00A44C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 w:cs="Arial"/>
          <w:b/>
          <w:sz w:val="20"/>
          <w:szCs w:val="20"/>
          <w:u w:val="single"/>
        </w:rPr>
      </w:pPr>
    </w:p>
    <w:p w14:paraId="7CC4BEAD" w14:textId="77777777" w:rsidR="00004794" w:rsidRPr="00043B16" w:rsidRDefault="00004794" w:rsidP="00FD3710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Book Antiqua" w:eastAsia="Times New Roman" w:hAnsi="Book Antiqua" w:cs="Arial"/>
          <w:sz w:val="20"/>
          <w:szCs w:val="20"/>
        </w:rPr>
      </w:pPr>
    </w:p>
    <w:p w14:paraId="795ADD5E" w14:textId="22D3FE71" w:rsidR="00004794" w:rsidRPr="00043B16" w:rsidRDefault="00004794" w:rsidP="00043B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 w:cs="Arial"/>
          <w:sz w:val="20"/>
          <w:szCs w:val="20"/>
        </w:rPr>
      </w:pPr>
      <w:r w:rsidRPr="00043B16">
        <w:rPr>
          <w:rFonts w:ascii="Book Antiqua" w:eastAsia="Times New Roman" w:hAnsi="Book Antiqua" w:cs="Arial"/>
          <w:sz w:val="20"/>
          <w:szCs w:val="20"/>
        </w:rPr>
        <w:t>O TOME OBAVIJESTITI:</w:t>
      </w:r>
    </w:p>
    <w:p w14:paraId="2211AB8B" w14:textId="3370E2A3" w:rsidR="00A44CC4" w:rsidRPr="00043B16" w:rsidRDefault="00004794" w:rsidP="00004794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 w:cs="Arial"/>
          <w:sz w:val="20"/>
          <w:szCs w:val="20"/>
        </w:rPr>
      </w:pPr>
      <w:r w:rsidRPr="00043B16">
        <w:rPr>
          <w:rFonts w:ascii="Book Antiqua" w:eastAsia="Times New Roman" w:hAnsi="Book Antiqua" w:cs="Arial"/>
          <w:sz w:val="20"/>
          <w:szCs w:val="20"/>
        </w:rPr>
        <w:t xml:space="preserve">Predsjednika Općinskog vijeća Općine Tovarnik </w:t>
      </w:r>
      <w:r w:rsidR="00A44CC4" w:rsidRPr="00043B16">
        <w:rPr>
          <w:rFonts w:ascii="Book Antiqua" w:eastAsia="Times New Roman" w:hAnsi="Book Antiqua" w:cs="Arial"/>
          <w:sz w:val="20"/>
          <w:szCs w:val="20"/>
        </w:rPr>
        <w:t xml:space="preserve"> </w:t>
      </w:r>
    </w:p>
    <w:p w14:paraId="6D802B90" w14:textId="5948C020" w:rsidR="00004794" w:rsidRPr="00043B16" w:rsidRDefault="00004794" w:rsidP="00004794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 w:cs="Arial"/>
          <w:sz w:val="20"/>
          <w:szCs w:val="20"/>
        </w:rPr>
      </w:pPr>
      <w:r w:rsidRPr="00043B16">
        <w:rPr>
          <w:rFonts w:ascii="Book Antiqua" w:eastAsia="Times New Roman" w:hAnsi="Book Antiqua" w:cs="Arial"/>
          <w:sz w:val="20"/>
          <w:szCs w:val="20"/>
        </w:rPr>
        <w:t xml:space="preserve">Vijećnika Općinskog vijeća Općine Tovarnik - Maria Adamovića </w:t>
      </w:r>
    </w:p>
    <w:sectPr w:rsidR="00004794" w:rsidRPr="00043B16" w:rsidSect="00444BB5">
      <w:pgSz w:w="11907" w:h="16840"/>
      <w:pgMar w:top="851" w:right="1417" w:bottom="1417" w:left="141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41F"/>
    <w:multiLevelType w:val="hybridMultilevel"/>
    <w:tmpl w:val="6D3C2FBE"/>
    <w:lvl w:ilvl="0" w:tplc="2244121E">
      <w:numFmt w:val="bullet"/>
      <w:lvlText w:val="-"/>
      <w:lvlJc w:val="left"/>
      <w:pPr>
        <w:ind w:left="643" w:hanging="360"/>
      </w:pPr>
      <w:rPr>
        <w:rFonts w:ascii="Book Antiqua" w:eastAsia="Times New Roman" w:hAnsi="Book Antiqua" w:cs="Aria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4F068DB"/>
    <w:multiLevelType w:val="singleLevel"/>
    <w:tmpl w:val="DA604F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C4"/>
    <w:rsid w:val="00004794"/>
    <w:rsid w:val="00043B16"/>
    <w:rsid w:val="000F21AA"/>
    <w:rsid w:val="00144C8B"/>
    <w:rsid w:val="002D5B75"/>
    <w:rsid w:val="003432E8"/>
    <w:rsid w:val="00354846"/>
    <w:rsid w:val="00444BB5"/>
    <w:rsid w:val="00463A57"/>
    <w:rsid w:val="004A1E75"/>
    <w:rsid w:val="004C6C7E"/>
    <w:rsid w:val="0054357C"/>
    <w:rsid w:val="00587FB0"/>
    <w:rsid w:val="005C4BD1"/>
    <w:rsid w:val="005D443D"/>
    <w:rsid w:val="00766256"/>
    <w:rsid w:val="007E1C9F"/>
    <w:rsid w:val="007E5ACF"/>
    <w:rsid w:val="00A44CC4"/>
    <w:rsid w:val="00A52446"/>
    <w:rsid w:val="00A877B1"/>
    <w:rsid w:val="00BC4620"/>
    <w:rsid w:val="00C3178A"/>
    <w:rsid w:val="00D37DC1"/>
    <w:rsid w:val="00DE31D7"/>
    <w:rsid w:val="00F54DB2"/>
    <w:rsid w:val="00FD3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87F1CAA"/>
  <w15:docId w15:val="{2C23628C-5FBF-4773-9852-13104D69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7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444BB5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rsid w:val="00444BB5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StandardWeb">
    <w:name w:val="Normal (Web)"/>
    <w:basedOn w:val="Normal"/>
    <w:uiPriority w:val="99"/>
    <w:unhideWhenUsed/>
    <w:rsid w:val="00A5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Tovarnik</cp:lastModifiedBy>
  <cp:revision>4</cp:revision>
  <cp:lastPrinted>2021-11-02T11:38:00Z</cp:lastPrinted>
  <dcterms:created xsi:type="dcterms:W3CDTF">2021-11-02T11:41:00Z</dcterms:created>
  <dcterms:modified xsi:type="dcterms:W3CDTF">2021-11-03T07:13:00Z</dcterms:modified>
</cp:coreProperties>
</file>