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B42B" w14:textId="63F57A41" w:rsidR="00BF138C" w:rsidRDefault="002C5F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DJEČJI VRTIĆ PALČIĆ TOVARNIK</w:t>
      </w:r>
    </w:p>
    <w:p w14:paraId="5B600998" w14:textId="46A256BB" w:rsidR="002C5FD8" w:rsidRDefault="002C5FD8">
      <w:pPr>
        <w:rPr>
          <w:sz w:val="24"/>
          <w:szCs w:val="24"/>
        </w:rPr>
      </w:pPr>
      <w:r>
        <w:rPr>
          <w:sz w:val="24"/>
          <w:szCs w:val="24"/>
        </w:rPr>
        <w:t>Hrvatskih dragovoljaca 5</w:t>
      </w:r>
    </w:p>
    <w:p w14:paraId="5CE61AA0" w14:textId="50762CD8" w:rsidR="002C5FD8" w:rsidRDefault="002C5FD8">
      <w:pPr>
        <w:rPr>
          <w:sz w:val="24"/>
          <w:szCs w:val="24"/>
        </w:rPr>
      </w:pPr>
      <w:r>
        <w:rPr>
          <w:sz w:val="24"/>
          <w:szCs w:val="24"/>
        </w:rPr>
        <w:t>Tovarnik</w:t>
      </w:r>
    </w:p>
    <w:p w14:paraId="60A345C4" w14:textId="445543C0" w:rsidR="002C5FD8" w:rsidRDefault="002C5FD8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8C1997">
        <w:rPr>
          <w:sz w:val="24"/>
          <w:szCs w:val="24"/>
        </w:rPr>
        <w:t xml:space="preserve"> 112-02/20-03/01</w:t>
      </w:r>
    </w:p>
    <w:p w14:paraId="32D10AA9" w14:textId="1C3383E0" w:rsidR="002C5FD8" w:rsidRDefault="002C5FD8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="008C1997">
        <w:rPr>
          <w:sz w:val="24"/>
          <w:szCs w:val="24"/>
        </w:rPr>
        <w:t>2188/12-JT-1-01-20-01</w:t>
      </w:r>
    </w:p>
    <w:p w14:paraId="7CE5780F" w14:textId="77B6688F" w:rsidR="002C5FD8" w:rsidRDefault="002C5FD8">
      <w:pPr>
        <w:rPr>
          <w:sz w:val="24"/>
          <w:szCs w:val="24"/>
        </w:rPr>
      </w:pPr>
      <w:r>
        <w:rPr>
          <w:sz w:val="24"/>
          <w:szCs w:val="24"/>
        </w:rPr>
        <w:t>Tovarnik, 2</w:t>
      </w:r>
      <w:r w:rsidR="00494AF5">
        <w:rPr>
          <w:sz w:val="24"/>
          <w:szCs w:val="24"/>
        </w:rPr>
        <w:t>2</w:t>
      </w:r>
      <w:r>
        <w:rPr>
          <w:sz w:val="24"/>
          <w:szCs w:val="24"/>
        </w:rPr>
        <w:t>.12.2020.god.</w:t>
      </w:r>
    </w:p>
    <w:p w14:paraId="56D6FC4B" w14:textId="1099A1F7" w:rsidR="002C5FD8" w:rsidRDefault="002C5FD8">
      <w:pPr>
        <w:rPr>
          <w:sz w:val="24"/>
          <w:szCs w:val="24"/>
        </w:rPr>
      </w:pPr>
    </w:p>
    <w:p w14:paraId="70E7369A" w14:textId="06DA6FEA" w:rsidR="002C5FD8" w:rsidRDefault="002C5FD8" w:rsidP="002C5F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OBAVIJEST KANDIDATIMA </w:t>
      </w:r>
    </w:p>
    <w:p w14:paraId="353A12B5" w14:textId="07D48794" w:rsidR="002C5FD8" w:rsidRDefault="002C5FD8" w:rsidP="002C5F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postupku provedbe natječaja za radno mjesto </w:t>
      </w:r>
    </w:p>
    <w:p w14:paraId="7F61E0D9" w14:textId="283A4E73" w:rsidR="002C5FD8" w:rsidRDefault="002C5FD8" w:rsidP="002C5F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SPREMAČICA/SERVIRKA na neodređeno,</w:t>
      </w:r>
      <w:r w:rsidR="008709C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puno radno vrijeme uz probni rad</w:t>
      </w:r>
    </w:p>
    <w:p w14:paraId="2ECDC564" w14:textId="08BD3216" w:rsidR="002C5FD8" w:rsidRDefault="002C5FD8" w:rsidP="002C5F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izvršitelja/</w:t>
      </w:r>
      <w:proofErr w:type="spellStart"/>
      <w:r>
        <w:rPr>
          <w:b/>
          <w:bCs/>
          <w:sz w:val="32"/>
          <w:szCs w:val="32"/>
        </w:rPr>
        <w:t>ice</w:t>
      </w:r>
      <w:proofErr w:type="spellEnd"/>
    </w:p>
    <w:p w14:paraId="5D371B28" w14:textId="2619AAF8" w:rsidR="002C5FD8" w:rsidRDefault="002C5FD8" w:rsidP="002C5FD8">
      <w:pPr>
        <w:rPr>
          <w:b/>
          <w:bCs/>
          <w:sz w:val="32"/>
          <w:szCs w:val="32"/>
        </w:rPr>
      </w:pPr>
    </w:p>
    <w:p w14:paraId="41C0B2FA" w14:textId="6EC43776" w:rsidR="002C5FD8" w:rsidRPr="00A5058D" w:rsidRDefault="002C5FD8" w:rsidP="00A5058D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</w:t>
      </w:r>
    </w:p>
    <w:p w14:paraId="789097EF" w14:textId="5A4522C6" w:rsidR="002C5FD8" w:rsidRPr="00A5058D" w:rsidRDefault="002C5FD8" w:rsidP="00A5058D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Na natječaj za radno mjesto spremačica/servirka u Dječjem vrtiću Palčić Tovarnik objavljen u periodu od 20.10. do 28.10. 2020. godine na web stranici i oglasnoj ploči HZZ-a,</w:t>
      </w:r>
      <w:r w:rsidR="005C59FC" w:rsidRPr="00A5058D">
        <w:rPr>
          <w:sz w:val="24"/>
          <w:szCs w:val="24"/>
        </w:rPr>
        <w:t xml:space="preserve"> </w:t>
      </w:r>
      <w:r w:rsidRPr="00A5058D">
        <w:rPr>
          <w:sz w:val="24"/>
          <w:szCs w:val="24"/>
        </w:rPr>
        <w:t xml:space="preserve">web stranici i oglasnoj ploči Općine Tovarnik, </w:t>
      </w:r>
      <w:r w:rsidR="005C59FC" w:rsidRPr="00A5058D">
        <w:rPr>
          <w:sz w:val="24"/>
          <w:szCs w:val="24"/>
        </w:rPr>
        <w:t>te oglasnoj ploči DV Palčić Tovarnik prijavilo se 10 kandidata.</w:t>
      </w:r>
    </w:p>
    <w:p w14:paraId="2953E923" w14:textId="7344ABCA" w:rsidR="005C59FC" w:rsidRPr="00A5058D" w:rsidRDefault="005C59FC" w:rsidP="00A5058D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II</w:t>
      </w:r>
    </w:p>
    <w:p w14:paraId="2C7F6AA8" w14:textId="12295E2D" w:rsidR="005C59FC" w:rsidRPr="00A5058D" w:rsidRDefault="005C59FC" w:rsidP="00A5058D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Od ukupno 10 kandidata, 6 kandidata je zadovoljilo formalne uvjete natječaja.</w:t>
      </w:r>
    </w:p>
    <w:p w14:paraId="580E9DE4" w14:textId="28184BDA" w:rsidR="005C59FC" w:rsidRPr="00A5058D" w:rsidRDefault="005C59FC" w:rsidP="00A5058D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III</w:t>
      </w:r>
    </w:p>
    <w:p w14:paraId="4722A2C4" w14:textId="0FCFB1E7" w:rsidR="005C59FC" w:rsidRPr="00A5058D" w:rsidRDefault="00A5058D" w:rsidP="00A5058D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Sukladno čl. 3. do čl. 20. Pravilnika o radu DV Palčić Tovarnik (KLASA: 601-02/20-02/05, URBROJ:2188/12-JT-1-05-20-18), </w:t>
      </w:r>
      <w:r w:rsidR="005C59FC" w:rsidRPr="00A5058D">
        <w:rPr>
          <w:sz w:val="24"/>
          <w:szCs w:val="24"/>
        </w:rPr>
        <w:t>te</w:t>
      </w:r>
      <w:r w:rsidRPr="00A5058D">
        <w:rPr>
          <w:sz w:val="24"/>
          <w:szCs w:val="24"/>
        </w:rPr>
        <w:t xml:space="preserve"> </w:t>
      </w:r>
      <w:r w:rsidR="005C59FC" w:rsidRPr="00A5058D">
        <w:rPr>
          <w:sz w:val="24"/>
          <w:szCs w:val="24"/>
        </w:rPr>
        <w:t xml:space="preserve">Zakonu o predškolskom odgoju i obrazovanju (NN  </w:t>
      </w:r>
      <w:r w:rsidRPr="00A5058D">
        <w:rPr>
          <w:sz w:val="24"/>
          <w:szCs w:val="24"/>
        </w:rPr>
        <w:t>10/97, 107/07, 94/13 i 98/19</w:t>
      </w:r>
      <w:r w:rsidR="005C59FC" w:rsidRPr="00A5058D">
        <w:rPr>
          <w:sz w:val="24"/>
          <w:szCs w:val="24"/>
        </w:rPr>
        <w:t>) kandidati koji zadovoljavaju formalne uvjete natječaja pozvani su na usmeno testiranje (intervju)</w:t>
      </w:r>
      <w:r w:rsidRPr="00A5058D">
        <w:rPr>
          <w:sz w:val="24"/>
          <w:szCs w:val="24"/>
        </w:rPr>
        <w:t>.</w:t>
      </w:r>
    </w:p>
    <w:p w14:paraId="23810757" w14:textId="7C7C65D8" w:rsidR="005C59FC" w:rsidRPr="00A5058D" w:rsidRDefault="005C59FC" w:rsidP="008C1997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IV</w:t>
      </w:r>
    </w:p>
    <w:p w14:paraId="4B5C1B5C" w14:textId="3DA6FFB6" w:rsidR="005C59FC" w:rsidRPr="00A5058D" w:rsidRDefault="005C59FC" w:rsidP="00A5058D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Dana 10.12.2020. god., testiranju je pristupilo 6 kandidata, i to redom:</w:t>
      </w:r>
    </w:p>
    <w:p w14:paraId="4AACB851" w14:textId="344510DF" w:rsidR="005C59FC" w:rsidRPr="00A5058D" w:rsidRDefault="005C59FC" w:rsidP="00A505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Tena </w:t>
      </w:r>
      <w:proofErr w:type="spellStart"/>
      <w:r w:rsidRPr="00A5058D">
        <w:rPr>
          <w:sz w:val="24"/>
          <w:szCs w:val="24"/>
        </w:rPr>
        <w:t>Čurčinac</w:t>
      </w:r>
      <w:proofErr w:type="spellEnd"/>
      <w:r w:rsidRPr="00A5058D">
        <w:rPr>
          <w:sz w:val="24"/>
          <w:szCs w:val="24"/>
        </w:rPr>
        <w:t xml:space="preserve">, </w:t>
      </w:r>
      <w:proofErr w:type="spellStart"/>
      <w:r w:rsidRPr="00A5058D">
        <w:rPr>
          <w:sz w:val="24"/>
          <w:szCs w:val="24"/>
        </w:rPr>
        <w:t>Ilača</w:t>
      </w:r>
      <w:proofErr w:type="spellEnd"/>
    </w:p>
    <w:p w14:paraId="58A50E2E" w14:textId="7F4B0C82" w:rsidR="005C59FC" w:rsidRPr="00A5058D" w:rsidRDefault="005C59FC" w:rsidP="00A505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Ruža </w:t>
      </w:r>
      <w:proofErr w:type="spellStart"/>
      <w:r w:rsidRPr="00A5058D">
        <w:rPr>
          <w:sz w:val="24"/>
          <w:szCs w:val="24"/>
        </w:rPr>
        <w:t>Drmanović</w:t>
      </w:r>
      <w:proofErr w:type="spellEnd"/>
      <w:r w:rsidRPr="00A5058D">
        <w:rPr>
          <w:sz w:val="24"/>
          <w:szCs w:val="24"/>
        </w:rPr>
        <w:t>, Tovarnik</w:t>
      </w:r>
    </w:p>
    <w:p w14:paraId="7D2BD0D5" w14:textId="7E912258" w:rsidR="005C59FC" w:rsidRPr="00A5058D" w:rsidRDefault="005C59FC" w:rsidP="00A505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Željka Katičić, Tovarnik</w:t>
      </w:r>
    </w:p>
    <w:p w14:paraId="20DF84DA" w14:textId="0CDC4E70" w:rsidR="005C59FC" w:rsidRPr="00A5058D" w:rsidRDefault="005C59FC" w:rsidP="00A505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Nevenka </w:t>
      </w:r>
      <w:proofErr w:type="spellStart"/>
      <w:r w:rsidRPr="00A5058D">
        <w:rPr>
          <w:sz w:val="24"/>
          <w:szCs w:val="24"/>
        </w:rPr>
        <w:t>Mijoković</w:t>
      </w:r>
      <w:proofErr w:type="spellEnd"/>
      <w:r w:rsidRPr="00A5058D">
        <w:rPr>
          <w:sz w:val="24"/>
          <w:szCs w:val="24"/>
        </w:rPr>
        <w:t>, Tovarnik</w:t>
      </w:r>
    </w:p>
    <w:p w14:paraId="7AB9D143" w14:textId="1C5EDFD3" w:rsidR="005C59FC" w:rsidRPr="00A5058D" w:rsidRDefault="005C59FC" w:rsidP="00A505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Ivana Palijan, Tovarnik</w:t>
      </w:r>
    </w:p>
    <w:p w14:paraId="7EBD74D2" w14:textId="6482C5F1" w:rsidR="005C59FC" w:rsidRPr="00A5058D" w:rsidRDefault="005C59FC" w:rsidP="00A505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Jasminka </w:t>
      </w:r>
      <w:proofErr w:type="spellStart"/>
      <w:r w:rsidRPr="00A5058D">
        <w:rPr>
          <w:sz w:val="24"/>
          <w:szCs w:val="24"/>
        </w:rPr>
        <w:t>Tutiš</w:t>
      </w:r>
      <w:proofErr w:type="spellEnd"/>
      <w:r w:rsidRPr="00A5058D">
        <w:rPr>
          <w:sz w:val="24"/>
          <w:szCs w:val="24"/>
        </w:rPr>
        <w:t>, Tovarnik</w:t>
      </w:r>
    </w:p>
    <w:p w14:paraId="07F09728" w14:textId="33D24B76" w:rsidR="005C59FC" w:rsidRPr="00A5058D" w:rsidRDefault="005C59FC" w:rsidP="008C1997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lastRenderedPageBreak/>
        <w:t>V</w:t>
      </w:r>
    </w:p>
    <w:p w14:paraId="25A5C17D" w14:textId="000AF8FE" w:rsidR="005C59FC" w:rsidRPr="00A5058D" w:rsidRDefault="005C59FC" w:rsidP="00A5058D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Na testiranju su kandidatkinje postigle sljedeći uspjeh:</w:t>
      </w:r>
    </w:p>
    <w:p w14:paraId="3FFECB6A" w14:textId="64CC3D8C" w:rsidR="005C59FC" w:rsidRPr="00A5058D" w:rsidRDefault="005C59FC" w:rsidP="00A5058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Tena </w:t>
      </w:r>
      <w:proofErr w:type="spellStart"/>
      <w:r w:rsidRPr="00A5058D">
        <w:rPr>
          <w:sz w:val="24"/>
          <w:szCs w:val="24"/>
        </w:rPr>
        <w:t>Čurčinac</w:t>
      </w:r>
      <w:proofErr w:type="spellEnd"/>
      <w:r w:rsidRPr="00A5058D">
        <w:rPr>
          <w:sz w:val="24"/>
          <w:szCs w:val="24"/>
        </w:rPr>
        <w:t xml:space="preserve"> – 12,2 boda </w:t>
      </w:r>
    </w:p>
    <w:p w14:paraId="2B815965" w14:textId="066713EE" w:rsidR="005C59FC" w:rsidRPr="00A5058D" w:rsidRDefault="005C59FC" w:rsidP="00A5058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Ruža </w:t>
      </w:r>
      <w:proofErr w:type="spellStart"/>
      <w:r w:rsidRPr="00A5058D">
        <w:rPr>
          <w:sz w:val="24"/>
          <w:szCs w:val="24"/>
        </w:rPr>
        <w:t>Drmanović</w:t>
      </w:r>
      <w:proofErr w:type="spellEnd"/>
      <w:r w:rsidRPr="00A5058D">
        <w:rPr>
          <w:sz w:val="24"/>
          <w:szCs w:val="24"/>
        </w:rPr>
        <w:t xml:space="preserve"> -21 bod</w:t>
      </w:r>
    </w:p>
    <w:p w14:paraId="3B74361A" w14:textId="2C102511" w:rsidR="005C59FC" w:rsidRPr="00A5058D" w:rsidRDefault="005C59FC" w:rsidP="00A5058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Željka Katičić – 19,2 boda</w:t>
      </w:r>
    </w:p>
    <w:p w14:paraId="026ADAC4" w14:textId="37C4A603" w:rsidR="005C59FC" w:rsidRPr="00A5058D" w:rsidRDefault="005C59FC" w:rsidP="00A5058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Nevenka </w:t>
      </w:r>
      <w:proofErr w:type="spellStart"/>
      <w:r w:rsidRPr="00A5058D">
        <w:rPr>
          <w:sz w:val="24"/>
          <w:szCs w:val="24"/>
        </w:rPr>
        <w:t>Mijoković</w:t>
      </w:r>
      <w:proofErr w:type="spellEnd"/>
      <w:r w:rsidRPr="00A5058D">
        <w:rPr>
          <w:sz w:val="24"/>
          <w:szCs w:val="24"/>
        </w:rPr>
        <w:t xml:space="preserve"> -11,6 boda</w:t>
      </w:r>
    </w:p>
    <w:p w14:paraId="0E219ADB" w14:textId="1F647920" w:rsidR="005C59FC" w:rsidRPr="00A5058D" w:rsidRDefault="005C59FC" w:rsidP="00A5058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Ivana Palijan – 19,2 boda</w:t>
      </w:r>
    </w:p>
    <w:p w14:paraId="6C878661" w14:textId="0A620EA3" w:rsidR="005C59FC" w:rsidRPr="00A5058D" w:rsidRDefault="005C59FC" w:rsidP="00A5058D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Jasminka </w:t>
      </w:r>
      <w:proofErr w:type="spellStart"/>
      <w:r w:rsidRPr="00A5058D">
        <w:rPr>
          <w:sz w:val="24"/>
          <w:szCs w:val="24"/>
        </w:rPr>
        <w:t>Tutiš</w:t>
      </w:r>
      <w:proofErr w:type="spellEnd"/>
      <w:r w:rsidRPr="00A5058D">
        <w:rPr>
          <w:sz w:val="24"/>
          <w:szCs w:val="24"/>
        </w:rPr>
        <w:t xml:space="preserve"> – 17,2 boda</w:t>
      </w:r>
    </w:p>
    <w:p w14:paraId="6ED83078" w14:textId="26469F99" w:rsidR="005C59FC" w:rsidRPr="00A5058D" w:rsidRDefault="004B1407" w:rsidP="008C1997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</w:t>
      </w:r>
    </w:p>
    <w:p w14:paraId="7E658147" w14:textId="1413080E" w:rsidR="004B1407" w:rsidRPr="00A5058D" w:rsidRDefault="004B1407" w:rsidP="00A5058D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>Zapisnik o provedenom postupku testiranja dostavlj</w:t>
      </w:r>
      <w:r w:rsidR="008C1997">
        <w:rPr>
          <w:sz w:val="24"/>
          <w:szCs w:val="24"/>
        </w:rPr>
        <w:t>en</w:t>
      </w:r>
      <w:r w:rsidRPr="00A5058D">
        <w:rPr>
          <w:sz w:val="24"/>
          <w:szCs w:val="24"/>
        </w:rPr>
        <w:t xml:space="preserve"> </w:t>
      </w:r>
      <w:r w:rsidR="008C1997">
        <w:rPr>
          <w:sz w:val="24"/>
          <w:szCs w:val="24"/>
        </w:rPr>
        <w:t>je</w:t>
      </w:r>
      <w:r w:rsidRPr="00A5058D">
        <w:rPr>
          <w:sz w:val="24"/>
          <w:szCs w:val="24"/>
        </w:rPr>
        <w:t xml:space="preserve"> v.d. ravnateljici na donošenje prijedloga o izboru između kandidata, te Upravnom vijeću na donošenje Odluke o zapošljavanju 2 izvršitelja/</w:t>
      </w:r>
      <w:proofErr w:type="spellStart"/>
      <w:r w:rsidRPr="00A5058D">
        <w:rPr>
          <w:sz w:val="24"/>
          <w:szCs w:val="24"/>
        </w:rPr>
        <w:t>ice</w:t>
      </w:r>
      <w:proofErr w:type="spellEnd"/>
      <w:r w:rsidRPr="00A5058D">
        <w:rPr>
          <w:sz w:val="24"/>
          <w:szCs w:val="24"/>
        </w:rPr>
        <w:t xml:space="preserve"> za spremačicu/servirku u Dječjem vrtiću Palčić Tovarnik.</w:t>
      </w:r>
    </w:p>
    <w:p w14:paraId="3CD661E7" w14:textId="3928BE4E" w:rsidR="004B1407" w:rsidRPr="00A5058D" w:rsidRDefault="004B1407" w:rsidP="008C1997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</w:t>
      </w:r>
    </w:p>
    <w:p w14:paraId="2A5A6F13" w14:textId="11B1A687" w:rsidR="004B1407" w:rsidRPr="00A5058D" w:rsidRDefault="004B1407" w:rsidP="00A5058D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V.d. ravnateljice utvrđuje da je na testiranju za spremačicu/servirku </w:t>
      </w:r>
      <w:r w:rsidR="004A3885" w:rsidRPr="00A5058D">
        <w:rPr>
          <w:sz w:val="24"/>
          <w:szCs w:val="24"/>
        </w:rPr>
        <w:t>10</w:t>
      </w:r>
      <w:r w:rsidRPr="00A5058D">
        <w:rPr>
          <w:sz w:val="24"/>
          <w:szCs w:val="24"/>
        </w:rPr>
        <w:t>.</w:t>
      </w:r>
      <w:r w:rsidR="004A3885" w:rsidRPr="00A5058D">
        <w:rPr>
          <w:sz w:val="24"/>
          <w:szCs w:val="24"/>
        </w:rPr>
        <w:t>12.</w:t>
      </w:r>
      <w:r w:rsidRPr="00A5058D">
        <w:rPr>
          <w:sz w:val="24"/>
          <w:szCs w:val="24"/>
        </w:rPr>
        <w:t xml:space="preserve">2020. godine, kandidatkinja pod rednim brojem 2., Ruža </w:t>
      </w:r>
      <w:proofErr w:type="spellStart"/>
      <w:r w:rsidRPr="00A5058D">
        <w:rPr>
          <w:sz w:val="24"/>
          <w:szCs w:val="24"/>
        </w:rPr>
        <w:t>Drmanović</w:t>
      </w:r>
      <w:proofErr w:type="spellEnd"/>
      <w:r w:rsidRPr="00A5058D">
        <w:rPr>
          <w:sz w:val="24"/>
          <w:szCs w:val="24"/>
        </w:rPr>
        <w:t xml:space="preserve"> postigla najveći broj bodova -21, dok su kandidatkinje pod rednim brojem 3. i 5., Željka Katičić i Ivana Palijan postigle jednak, odnosno drugi najbolji rezultat – 19,2 bodova. </w:t>
      </w:r>
    </w:p>
    <w:p w14:paraId="6E1F924E" w14:textId="4C3CA063" w:rsidR="004B1407" w:rsidRPr="00A5058D" w:rsidRDefault="004B1407" w:rsidP="00A5058D">
      <w:pPr>
        <w:ind w:left="360"/>
        <w:jc w:val="both"/>
        <w:rPr>
          <w:sz w:val="24"/>
          <w:szCs w:val="24"/>
        </w:rPr>
      </w:pPr>
    </w:p>
    <w:p w14:paraId="4CE1DF17" w14:textId="38367727" w:rsidR="004B1407" w:rsidRPr="00A5058D" w:rsidRDefault="004B1407" w:rsidP="008C1997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VII</w:t>
      </w:r>
    </w:p>
    <w:p w14:paraId="1C85EFA2" w14:textId="5FE05F2D" w:rsidR="004B1407" w:rsidRPr="00A5058D" w:rsidRDefault="004B1407" w:rsidP="00A5058D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V.d. ravnateljice Upravnom vijeću Dječjeg vrtića Palčić Tovarnik predlaže Ružu </w:t>
      </w:r>
      <w:proofErr w:type="spellStart"/>
      <w:r w:rsidRPr="00A5058D">
        <w:rPr>
          <w:sz w:val="24"/>
          <w:szCs w:val="24"/>
        </w:rPr>
        <w:t>Drmanović</w:t>
      </w:r>
      <w:proofErr w:type="spellEnd"/>
      <w:r w:rsidRPr="00A5058D">
        <w:rPr>
          <w:sz w:val="24"/>
          <w:szCs w:val="24"/>
        </w:rPr>
        <w:t xml:space="preserve"> i Ivanu Palijan kao kandidatkinje za zapošljavanje na radno mjesto spremačica/servirka, na neodređeno/puno radno vrijeme uz probni rad</w:t>
      </w:r>
      <w:r w:rsidR="008709CF" w:rsidRPr="00A5058D">
        <w:rPr>
          <w:sz w:val="24"/>
          <w:szCs w:val="24"/>
        </w:rPr>
        <w:t>.</w:t>
      </w:r>
    </w:p>
    <w:p w14:paraId="3DB0338A" w14:textId="2BB60814" w:rsidR="008709CF" w:rsidRPr="00A5058D" w:rsidRDefault="008709CF" w:rsidP="00A5058D">
      <w:pPr>
        <w:ind w:left="360"/>
        <w:jc w:val="both"/>
        <w:rPr>
          <w:sz w:val="24"/>
          <w:szCs w:val="24"/>
        </w:rPr>
      </w:pPr>
    </w:p>
    <w:p w14:paraId="0160C408" w14:textId="0B1AB454" w:rsidR="008709CF" w:rsidRPr="00A5058D" w:rsidRDefault="008709CF" w:rsidP="00A5058D">
      <w:pPr>
        <w:ind w:left="360"/>
        <w:jc w:val="both"/>
        <w:rPr>
          <w:b/>
          <w:bCs/>
          <w:sz w:val="24"/>
          <w:szCs w:val="24"/>
        </w:rPr>
      </w:pPr>
      <w:r w:rsidRPr="00A5058D">
        <w:rPr>
          <w:b/>
          <w:bCs/>
          <w:sz w:val="24"/>
          <w:szCs w:val="24"/>
        </w:rPr>
        <w:t>Obrazloženje:</w:t>
      </w:r>
    </w:p>
    <w:p w14:paraId="1A84A0CE" w14:textId="5A6B94DF" w:rsidR="008709CF" w:rsidRPr="00A5058D" w:rsidRDefault="008709CF" w:rsidP="00A5058D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5058D">
        <w:rPr>
          <w:b/>
          <w:bCs/>
          <w:sz w:val="24"/>
          <w:szCs w:val="24"/>
        </w:rPr>
        <w:t xml:space="preserve">Kandidatkinja Ruža </w:t>
      </w:r>
      <w:proofErr w:type="spellStart"/>
      <w:r w:rsidRPr="00A5058D">
        <w:rPr>
          <w:b/>
          <w:bCs/>
          <w:sz w:val="24"/>
          <w:szCs w:val="24"/>
        </w:rPr>
        <w:t>Drmanović</w:t>
      </w:r>
      <w:proofErr w:type="spellEnd"/>
      <w:r w:rsidRPr="00A5058D">
        <w:rPr>
          <w:b/>
          <w:bCs/>
          <w:sz w:val="24"/>
          <w:szCs w:val="24"/>
        </w:rPr>
        <w:t xml:space="preserve"> postigla je najbolji rezultat na testiranju, te je pokazala visoku motivaciju i želju za radom.</w:t>
      </w:r>
    </w:p>
    <w:p w14:paraId="2235B202" w14:textId="2B3C535E" w:rsidR="008709CF" w:rsidRPr="00A5058D" w:rsidRDefault="008709CF" w:rsidP="00A5058D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5058D">
        <w:rPr>
          <w:b/>
          <w:bCs/>
          <w:sz w:val="24"/>
          <w:szCs w:val="24"/>
        </w:rPr>
        <w:t>Kandidatkinja Ivana Palijan postigla je drugi najbolji rezultat, kao i kandidatkinja Željka Katičić. Prednost prilikom odluke o izboru Ivane Palijan između ove dvije kandidatkinje je donijeta zbog radnog iskustva na radnom mjestu</w:t>
      </w:r>
      <w:r w:rsidR="004A3885" w:rsidRPr="00A5058D">
        <w:rPr>
          <w:b/>
          <w:bCs/>
          <w:sz w:val="24"/>
          <w:szCs w:val="24"/>
        </w:rPr>
        <w:t xml:space="preserve"> spremačice</w:t>
      </w:r>
      <w:r w:rsidRPr="00A5058D">
        <w:rPr>
          <w:b/>
          <w:bCs/>
          <w:sz w:val="24"/>
          <w:szCs w:val="24"/>
        </w:rPr>
        <w:t>, te Pisma preporuke ravnateljice Osnovne škole „A.G. Matoša“, Tovarnik, gdje je kandidatkinja radila na radnom mjestu spremačice</w:t>
      </w:r>
      <w:r w:rsidR="004A3885" w:rsidRPr="00A5058D">
        <w:rPr>
          <w:b/>
          <w:bCs/>
          <w:sz w:val="24"/>
          <w:szCs w:val="24"/>
        </w:rPr>
        <w:t>. Kandidatkinja je pokazala visoku motivaciju i želju za radom.</w:t>
      </w:r>
    </w:p>
    <w:p w14:paraId="44570634" w14:textId="764AB45A" w:rsidR="004A3885" w:rsidRPr="00A5058D" w:rsidRDefault="004A3885" w:rsidP="00A5058D">
      <w:pPr>
        <w:ind w:left="360"/>
        <w:jc w:val="both"/>
        <w:rPr>
          <w:b/>
          <w:bCs/>
          <w:sz w:val="24"/>
          <w:szCs w:val="24"/>
        </w:rPr>
      </w:pPr>
    </w:p>
    <w:p w14:paraId="2AF5D463" w14:textId="15951C52" w:rsidR="004A3885" w:rsidRPr="00A5058D" w:rsidRDefault="004A3885" w:rsidP="008C1997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VIII</w:t>
      </w:r>
    </w:p>
    <w:p w14:paraId="146C3435" w14:textId="0DF4A4C0" w:rsidR="004A3885" w:rsidRPr="00A5058D" w:rsidRDefault="004A3885" w:rsidP="00A5058D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Upravno vijeće Dječjeg vrtića Palčić Tovarnik, na prijedlog </w:t>
      </w:r>
      <w:proofErr w:type="spellStart"/>
      <w:r w:rsidRPr="00A5058D">
        <w:rPr>
          <w:sz w:val="24"/>
          <w:szCs w:val="24"/>
        </w:rPr>
        <w:t>v.d.ravnateljice</w:t>
      </w:r>
      <w:proofErr w:type="spellEnd"/>
      <w:r w:rsidRPr="00A5058D">
        <w:rPr>
          <w:sz w:val="24"/>
          <w:szCs w:val="24"/>
        </w:rPr>
        <w:t xml:space="preserve"> donosi Odluku o zapošljavanju.</w:t>
      </w:r>
    </w:p>
    <w:p w14:paraId="409F7E8A" w14:textId="742FB914" w:rsidR="004A3885" w:rsidRPr="00A5058D" w:rsidRDefault="004A3885" w:rsidP="00A5058D">
      <w:pPr>
        <w:jc w:val="both"/>
        <w:rPr>
          <w:b/>
          <w:bCs/>
          <w:sz w:val="24"/>
          <w:szCs w:val="24"/>
        </w:rPr>
      </w:pPr>
    </w:p>
    <w:p w14:paraId="3D0A7F2C" w14:textId="03F8A520" w:rsidR="004A3885" w:rsidRPr="00A5058D" w:rsidRDefault="004A3885" w:rsidP="00A5058D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Dostaviti:</w:t>
      </w:r>
    </w:p>
    <w:p w14:paraId="74E3647C" w14:textId="11214F68" w:rsidR="004A3885" w:rsidRPr="00A5058D" w:rsidRDefault="004A3885" w:rsidP="00A5058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Upravnom vijeću DV Palčić Tovarnik</w:t>
      </w:r>
    </w:p>
    <w:p w14:paraId="45EFF01E" w14:textId="7C5CBB39" w:rsidR="004A3885" w:rsidRPr="00A5058D" w:rsidRDefault="004A3885" w:rsidP="00A5058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Pismohrana, ovdje</w:t>
      </w:r>
    </w:p>
    <w:p w14:paraId="0C8786A7" w14:textId="582E5ADA" w:rsidR="004A3885" w:rsidRPr="00A5058D" w:rsidRDefault="004A3885" w:rsidP="00A5058D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Općina Tovarnik, web stranica</w:t>
      </w:r>
    </w:p>
    <w:p w14:paraId="0560310B" w14:textId="2C20ABC5" w:rsidR="004A3885" w:rsidRPr="00A5058D" w:rsidRDefault="004A3885" w:rsidP="00A5058D">
      <w:pPr>
        <w:ind w:left="360"/>
        <w:jc w:val="both"/>
        <w:rPr>
          <w:sz w:val="24"/>
          <w:szCs w:val="24"/>
        </w:rPr>
      </w:pPr>
    </w:p>
    <w:p w14:paraId="7C6A6E4B" w14:textId="1A162943" w:rsidR="004A3885" w:rsidRPr="00A5058D" w:rsidRDefault="004A3885" w:rsidP="00A5058D">
      <w:pPr>
        <w:ind w:left="360"/>
        <w:jc w:val="both"/>
        <w:rPr>
          <w:sz w:val="24"/>
          <w:szCs w:val="24"/>
        </w:rPr>
      </w:pPr>
    </w:p>
    <w:p w14:paraId="5F39A61C" w14:textId="7BD4BBFA" w:rsidR="004A3885" w:rsidRPr="00A5058D" w:rsidRDefault="004A3885" w:rsidP="00A5058D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V.d. ravnateljice: Nada Grgić, </w:t>
      </w:r>
      <w:proofErr w:type="spellStart"/>
      <w:r w:rsidRPr="00A5058D">
        <w:rPr>
          <w:sz w:val="24"/>
          <w:szCs w:val="24"/>
        </w:rPr>
        <w:t>bacc.paed</w:t>
      </w:r>
      <w:proofErr w:type="spellEnd"/>
      <w:r w:rsidRPr="00A5058D">
        <w:rPr>
          <w:sz w:val="24"/>
          <w:szCs w:val="24"/>
        </w:rPr>
        <w:t>.</w:t>
      </w:r>
    </w:p>
    <w:p w14:paraId="5C52A072" w14:textId="213FC09D" w:rsidR="004B1407" w:rsidRPr="005C59FC" w:rsidRDefault="004B1407" w:rsidP="004B1407">
      <w:pPr>
        <w:ind w:left="360"/>
        <w:jc w:val="center"/>
        <w:rPr>
          <w:sz w:val="32"/>
          <w:szCs w:val="32"/>
        </w:rPr>
      </w:pPr>
    </w:p>
    <w:p w14:paraId="3DCEB29D" w14:textId="77777777" w:rsidR="005C59FC" w:rsidRDefault="005C59FC" w:rsidP="002C5FD8">
      <w:pPr>
        <w:jc w:val="center"/>
        <w:rPr>
          <w:sz w:val="32"/>
          <w:szCs w:val="32"/>
        </w:rPr>
      </w:pPr>
    </w:p>
    <w:p w14:paraId="5FB840AC" w14:textId="77777777" w:rsidR="005C59FC" w:rsidRDefault="005C59FC" w:rsidP="002C5FD8">
      <w:pPr>
        <w:jc w:val="center"/>
        <w:rPr>
          <w:sz w:val="32"/>
          <w:szCs w:val="32"/>
        </w:rPr>
      </w:pPr>
    </w:p>
    <w:p w14:paraId="32A6681C" w14:textId="25D4D4E3" w:rsidR="005C59FC" w:rsidRPr="002C5FD8" w:rsidRDefault="005C59FC" w:rsidP="002C5F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4CAED84" w14:textId="77777777" w:rsidR="002C5FD8" w:rsidRPr="002C5FD8" w:rsidRDefault="002C5FD8" w:rsidP="002C5FD8">
      <w:pPr>
        <w:rPr>
          <w:b/>
          <w:bCs/>
          <w:sz w:val="32"/>
          <w:szCs w:val="32"/>
        </w:rPr>
      </w:pPr>
    </w:p>
    <w:sectPr w:rsidR="002C5FD8" w:rsidRPr="002C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57B2"/>
    <w:multiLevelType w:val="hybridMultilevel"/>
    <w:tmpl w:val="32820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AF"/>
    <w:multiLevelType w:val="hybridMultilevel"/>
    <w:tmpl w:val="A7644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4224"/>
    <w:multiLevelType w:val="hybridMultilevel"/>
    <w:tmpl w:val="852EC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14DF"/>
    <w:multiLevelType w:val="hybridMultilevel"/>
    <w:tmpl w:val="CFB84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D8"/>
    <w:rsid w:val="002C5FD8"/>
    <w:rsid w:val="00494AF5"/>
    <w:rsid w:val="004A3885"/>
    <w:rsid w:val="004B1407"/>
    <w:rsid w:val="005C59FC"/>
    <w:rsid w:val="00754AE4"/>
    <w:rsid w:val="008709CF"/>
    <w:rsid w:val="008C1997"/>
    <w:rsid w:val="00A5058D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6225"/>
  <w15:chartTrackingRefBased/>
  <w15:docId w15:val="{890FCF84-6B9E-4EEB-A35E-E2A3DF5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2</cp:revision>
  <dcterms:created xsi:type="dcterms:W3CDTF">2020-12-20T16:23:00Z</dcterms:created>
  <dcterms:modified xsi:type="dcterms:W3CDTF">2020-12-22T16:27:00Z</dcterms:modified>
</cp:coreProperties>
</file>