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02E" w:rsidRPr="00167C02" w:rsidRDefault="006B602E" w:rsidP="006B602E">
      <w:pPr>
        <w:spacing w:after="0"/>
        <w:rPr>
          <w:rFonts w:ascii="Book Antiqua" w:hAnsi="Book Antiqua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REPUBLIKA HRVATSKA</w:t>
      </w: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VUKOVARSKO-SRIJEMSKA ŽUPANIJA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</w:rPr>
      </w:pPr>
      <w:r w:rsidRPr="00167C02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C02">
        <w:rPr>
          <w:rFonts w:ascii="Book Antiqua" w:hAnsi="Book Antiqua"/>
          <w:b/>
        </w:rPr>
        <w:t xml:space="preserve"> OPĆINA TOVARNIK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  <w:r w:rsidRPr="00167C02">
        <w:rPr>
          <w:rFonts w:ascii="Book Antiqua" w:hAnsi="Book Antiqua"/>
          <w:b/>
        </w:rPr>
        <w:t xml:space="preserve"> </w:t>
      </w:r>
      <w:r w:rsidRPr="00167C02">
        <w:rPr>
          <w:rFonts w:ascii="Book Antiqua" w:hAnsi="Book Antiqua"/>
          <w:b/>
          <w:lang w:val="de-DE"/>
        </w:rPr>
        <w:t xml:space="preserve">POVJERENSTVO ZA PROVEDBU OGLASA 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</w:p>
    <w:p w:rsidR="006B602E" w:rsidRPr="00167C02" w:rsidRDefault="00167C02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>KLASA: 112-01/</w:t>
      </w:r>
      <w:r w:rsidR="0055259C">
        <w:rPr>
          <w:rFonts w:ascii="Book Antiqua" w:hAnsi="Book Antiqua"/>
          <w:lang w:val="de-DE"/>
        </w:rPr>
        <w:t>20-04/11</w:t>
      </w:r>
    </w:p>
    <w:p w:rsidR="006B602E" w:rsidRPr="00167C02" w:rsidRDefault="00DB46DE" w:rsidP="006B602E">
      <w:pPr>
        <w:spacing w:after="0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URBROJ: 2188/12-01</w:t>
      </w:r>
      <w:r w:rsidR="0055259C">
        <w:rPr>
          <w:rFonts w:ascii="Book Antiqua" w:hAnsi="Book Antiqua"/>
          <w:lang w:val="de-DE"/>
        </w:rPr>
        <w:t>/01-20-8</w:t>
      </w:r>
    </w:p>
    <w:p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 xml:space="preserve">Tovarnik, </w:t>
      </w:r>
      <w:r w:rsidR="002E1FF5">
        <w:rPr>
          <w:rFonts w:ascii="Book Antiqua" w:hAnsi="Book Antiqua"/>
          <w:lang w:val="de-DE"/>
        </w:rPr>
        <w:t>15</w:t>
      </w:r>
      <w:r w:rsidR="0055259C">
        <w:rPr>
          <w:rFonts w:ascii="Book Antiqua" w:hAnsi="Book Antiqua"/>
          <w:lang w:val="de-DE"/>
        </w:rPr>
        <w:t>.10.2020.</w:t>
      </w:r>
      <w:r w:rsidR="00167C02" w:rsidRPr="00167C02">
        <w:rPr>
          <w:rFonts w:ascii="Book Antiqua" w:hAnsi="Book Antiqua"/>
          <w:lang w:val="de-DE"/>
        </w:rPr>
        <w:t xml:space="preserve"> </w:t>
      </w:r>
      <w:r w:rsidRPr="00167C02">
        <w:rPr>
          <w:rFonts w:ascii="Book Antiqua" w:hAnsi="Book Antiqua"/>
          <w:lang w:val="de-DE"/>
        </w:rPr>
        <w:t xml:space="preserve"> </w:t>
      </w:r>
    </w:p>
    <w:p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6B602E" w:rsidRPr="00167C02" w:rsidRDefault="006B602E" w:rsidP="006B602E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:rsidR="00333723" w:rsidRPr="00D211AC" w:rsidRDefault="00333723" w:rsidP="00D211AC">
      <w:pPr>
        <w:spacing w:line="360" w:lineRule="auto"/>
        <w:jc w:val="both"/>
        <w:rPr>
          <w:rFonts w:ascii="Book Antiqua" w:eastAsia="Times New Roman" w:hAnsi="Book Antiqua" w:cs="Calibri"/>
          <w:sz w:val="20"/>
          <w:szCs w:val="20"/>
          <w:lang w:val="hr-HR"/>
        </w:rPr>
      </w:pPr>
      <w:proofErr w:type="spellStart"/>
      <w:r w:rsidRPr="00D211AC">
        <w:rPr>
          <w:rFonts w:ascii="Book Antiqua" w:hAnsi="Book Antiqua" w:cs="Calibri"/>
          <w:sz w:val="20"/>
          <w:szCs w:val="20"/>
        </w:rPr>
        <w:t>Povjerenstvo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za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provedbu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sz w:val="20"/>
          <w:szCs w:val="20"/>
        </w:rPr>
        <w:t>Oglasa</w:t>
      </w:r>
      <w:proofErr w:type="spellEnd"/>
      <w:r w:rsidR="0055259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sz w:val="20"/>
          <w:szCs w:val="20"/>
        </w:rPr>
        <w:t>za</w:t>
      </w:r>
      <w:proofErr w:type="spellEnd"/>
      <w:r w:rsidR="0055259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sz w:val="20"/>
          <w:szCs w:val="20"/>
        </w:rPr>
        <w:t>prijam</w:t>
      </w:r>
      <w:proofErr w:type="spellEnd"/>
      <w:r w:rsidR="0055259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="0055259C">
        <w:rPr>
          <w:rFonts w:ascii="Book Antiqua" w:hAnsi="Book Antiqua" w:cs="Calibri"/>
          <w:sz w:val="20"/>
          <w:szCs w:val="20"/>
        </w:rPr>
        <w:t>službu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Jedinstveni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upravni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odjel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Općine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Tovarnik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radno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mjesto</w:t>
      </w:r>
      <w:proofErr w:type="spellEnd"/>
      <w:r w:rsidR="000741C4" w:rsidRPr="00D211AC">
        <w:rPr>
          <w:rFonts w:ascii="Book Antiqua" w:hAnsi="Book Antiqua"/>
          <w:b/>
          <w:iCs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/>
          <w:b/>
          <w:iCs/>
          <w:sz w:val="20"/>
          <w:szCs w:val="20"/>
        </w:rPr>
        <w:t>komunalni</w:t>
      </w:r>
      <w:proofErr w:type="spellEnd"/>
      <w:r w:rsidR="0055259C">
        <w:rPr>
          <w:rFonts w:ascii="Book Antiqua" w:hAnsi="Book Antiqua"/>
          <w:b/>
          <w:iCs/>
          <w:sz w:val="20"/>
          <w:szCs w:val="20"/>
        </w:rPr>
        <w:t xml:space="preserve"> </w:t>
      </w:r>
      <w:proofErr w:type="spellStart"/>
      <w:proofErr w:type="gramStart"/>
      <w:r w:rsidR="0055259C">
        <w:rPr>
          <w:rFonts w:ascii="Book Antiqua" w:hAnsi="Book Antiqua"/>
          <w:b/>
          <w:iCs/>
          <w:sz w:val="20"/>
          <w:szCs w:val="20"/>
        </w:rPr>
        <w:t>djelatnik</w:t>
      </w:r>
      <w:proofErr w:type="spellEnd"/>
      <w:r w:rsidR="000741C4" w:rsidRPr="00D211AC">
        <w:rPr>
          <w:rFonts w:ascii="Book Antiqua" w:hAnsi="Book Antiqua"/>
          <w:b/>
          <w:iCs/>
          <w:sz w:val="20"/>
          <w:szCs w:val="20"/>
        </w:rPr>
        <w:t xml:space="preserve"> </w:t>
      </w:r>
      <w:r w:rsidRPr="00D211AC">
        <w:rPr>
          <w:rFonts w:ascii="Book Antiqua" w:hAnsi="Book Antiqua" w:cs="Calibri"/>
          <w:sz w:val="20"/>
          <w:szCs w:val="20"/>
        </w:rPr>
        <w:t xml:space="preserve"> (</w:t>
      </w:r>
      <w:proofErr w:type="gramEnd"/>
      <w:r w:rsidRPr="00D211AC">
        <w:rPr>
          <w:rFonts w:ascii="Book Antiqua" w:hAnsi="Book Antiqua" w:cs="Calibri"/>
          <w:sz w:val="20"/>
          <w:szCs w:val="20"/>
        </w:rPr>
        <w:t xml:space="preserve">u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daljnjem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tekstu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: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Povjerenstvo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),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temelju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članka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20.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Zakona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o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službenicima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namještenicima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lokalnoj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područnoj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(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regionalnoj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)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samoupravi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(„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Narodne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novine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“,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broj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86/08., 61/11., 4/18.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112/19. – u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nastavku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teksta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: ZSN),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podnosi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Pročelnici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Jedinstvenog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u</w:t>
      </w:r>
      <w:r w:rsidR="000741C4" w:rsidRPr="00D211AC">
        <w:rPr>
          <w:rFonts w:ascii="Book Antiqua" w:hAnsi="Book Antiqua" w:cs="Calibri"/>
          <w:sz w:val="20"/>
          <w:szCs w:val="20"/>
        </w:rPr>
        <w:t>pravnog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odjela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Općine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Tovarnik</w:t>
      </w:r>
    </w:p>
    <w:p w:rsidR="00333723" w:rsidRPr="00D211AC" w:rsidRDefault="00333723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333723" w:rsidRPr="00D211AC" w:rsidRDefault="00333723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333723" w:rsidRPr="00D211AC" w:rsidRDefault="00333723" w:rsidP="00333723">
      <w:pPr>
        <w:jc w:val="center"/>
        <w:rPr>
          <w:rFonts w:ascii="Book Antiqua" w:hAnsi="Book Antiqua" w:cs="Calibri"/>
          <w:b/>
          <w:sz w:val="20"/>
          <w:szCs w:val="20"/>
        </w:rPr>
      </w:pPr>
      <w:r w:rsidRPr="00D211AC">
        <w:rPr>
          <w:rFonts w:ascii="Book Antiqua" w:hAnsi="Book Antiqua" w:cs="Calibri"/>
          <w:b/>
          <w:sz w:val="20"/>
          <w:szCs w:val="20"/>
        </w:rPr>
        <w:t>IZVJEŠĆE O PROVEDENOM POSTUPKU (</w:t>
      </w:r>
      <w:proofErr w:type="spellStart"/>
      <w:r w:rsidRPr="00D211AC">
        <w:rPr>
          <w:rFonts w:ascii="Book Antiqua" w:hAnsi="Book Antiqua" w:cs="Calibri"/>
          <w:b/>
          <w:sz w:val="20"/>
          <w:szCs w:val="20"/>
        </w:rPr>
        <w:t>uključujući</w:t>
      </w:r>
      <w:proofErr w:type="spellEnd"/>
      <w:r w:rsidRPr="00D211AC">
        <w:rPr>
          <w:rFonts w:ascii="Book Antiqua" w:hAnsi="Book Antiqua" w:cs="Calibri"/>
          <w:b/>
          <w:sz w:val="20"/>
          <w:szCs w:val="20"/>
        </w:rPr>
        <w:t xml:space="preserve"> rang-</w:t>
      </w:r>
      <w:proofErr w:type="spellStart"/>
      <w:r w:rsidRPr="00D211AC">
        <w:rPr>
          <w:rFonts w:ascii="Book Antiqua" w:hAnsi="Book Antiqua" w:cs="Calibri"/>
          <w:b/>
          <w:sz w:val="20"/>
          <w:szCs w:val="20"/>
        </w:rPr>
        <w:t>listu</w:t>
      </w:r>
      <w:proofErr w:type="spellEnd"/>
      <w:r w:rsidRPr="00D211AC">
        <w:rPr>
          <w:rFonts w:ascii="Book Antiqua" w:hAnsi="Book Antiqua" w:cs="Calibri"/>
          <w:b/>
          <w:sz w:val="20"/>
          <w:szCs w:val="20"/>
        </w:rPr>
        <w:t>)</w:t>
      </w:r>
    </w:p>
    <w:p w:rsidR="00333723" w:rsidRPr="00D211AC" w:rsidRDefault="00333723" w:rsidP="00333723">
      <w:pPr>
        <w:rPr>
          <w:rFonts w:ascii="Book Antiqua" w:hAnsi="Book Antiqua" w:cs="Calibri"/>
          <w:sz w:val="20"/>
          <w:szCs w:val="20"/>
        </w:rPr>
      </w:pPr>
    </w:p>
    <w:p w:rsidR="00333723" w:rsidRPr="00D211AC" w:rsidRDefault="00333723" w:rsidP="00D211AC">
      <w:pPr>
        <w:spacing w:line="360" w:lineRule="auto"/>
        <w:jc w:val="center"/>
        <w:rPr>
          <w:rFonts w:ascii="Book Antiqua" w:hAnsi="Book Antiqua" w:cs="Calibri"/>
          <w:sz w:val="20"/>
          <w:szCs w:val="20"/>
        </w:rPr>
      </w:pPr>
      <w:proofErr w:type="spellStart"/>
      <w:proofErr w:type="gramStart"/>
      <w:r w:rsidRPr="00D211AC">
        <w:rPr>
          <w:rFonts w:ascii="Book Antiqua" w:hAnsi="Book Antiqua" w:cs="Calibri"/>
          <w:sz w:val="20"/>
          <w:szCs w:val="20"/>
        </w:rPr>
        <w:t>za</w:t>
      </w:r>
      <w:proofErr w:type="spellEnd"/>
      <w:proofErr w:type="gram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prijam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službu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Jedinstveni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upravn</w:t>
      </w:r>
      <w:r w:rsidR="000741C4"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odjel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Općine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Tovarnik</w:t>
      </w:r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radno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mjesto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</w:p>
    <w:p w:rsidR="00333723" w:rsidRPr="00D211AC" w:rsidRDefault="0055259C" w:rsidP="00DB46DE">
      <w:pPr>
        <w:spacing w:line="360" w:lineRule="auto"/>
        <w:jc w:val="center"/>
        <w:rPr>
          <w:rFonts w:ascii="Book Antiqua" w:hAnsi="Book Antiqua" w:cs="Calibri"/>
          <w:sz w:val="20"/>
          <w:szCs w:val="20"/>
        </w:rPr>
      </w:pPr>
      <w:proofErr w:type="spellStart"/>
      <w:proofErr w:type="gramStart"/>
      <w:r w:rsidRPr="0055259C">
        <w:rPr>
          <w:rFonts w:ascii="Book Antiqua" w:hAnsi="Book Antiqua" w:cs="Calibri"/>
          <w:b/>
          <w:sz w:val="20"/>
          <w:szCs w:val="20"/>
        </w:rPr>
        <w:t>komunalni</w:t>
      </w:r>
      <w:proofErr w:type="spellEnd"/>
      <w:proofErr w:type="gramEnd"/>
      <w:r w:rsidRPr="0055259C">
        <w:rPr>
          <w:rFonts w:ascii="Book Antiqua" w:hAnsi="Book Antiqua" w:cs="Calibri"/>
          <w:b/>
          <w:sz w:val="20"/>
          <w:szCs w:val="20"/>
        </w:rPr>
        <w:t xml:space="preserve"> </w:t>
      </w:r>
      <w:proofErr w:type="spellStart"/>
      <w:r w:rsidRPr="0055259C">
        <w:rPr>
          <w:rFonts w:ascii="Book Antiqua" w:hAnsi="Book Antiqua" w:cs="Calibri"/>
          <w:b/>
          <w:sz w:val="20"/>
          <w:szCs w:val="20"/>
        </w:rPr>
        <w:t>djelatnik</w:t>
      </w:r>
      <w:proofErr w:type="spellEnd"/>
      <w:r w:rsidR="000741C4" w:rsidRPr="00D211AC">
        <w:rPr>
          <w:rFonts w:ascii="Book Antiqua" w:hAnsi="Book Antiqua"/>
          <w:b/>
          <w:iCs/>
          <w:sz w:val="20"/>
          <w:szCs w:val="20"/>
        </w:rPr>
        <w:t xml:space="preserve"> </w:t>
      </w:r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1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izvrši</w:t>
      </w:r>
      <w:r w:rsidR="000741C4" w:rsidRPr="00D211AC">
        <w:rPr>
          <w:rFonts w:ascii="Book Antiqua" w:hAnsi="Book Antiqua" w:cs="Calibri"/>
          <w:bCs/>
          <w:sz w:val="20"/>
          <w:szCs w:val="20"/>
        </w:rPr>
        <w:t>telj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>/</w:t>
      </w:r>
      <w:proofErr w:type="spellStart"/>
      <w:r w:rsidR="000741C4" w:rsidRPr="00D211AC">
        <w:rPr>
          <w:rFonts w:ascii="Book Antiqua" w:hAnsi="Book Antiqua" w:cs="Calibri"/>
          <w:bCs/>
          <w:sz w:val="20"/>
          <w:szCs w:val="20"/>
        </w:rPr>
        <w:t>izvršiteljica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bCs/>
          <w:sz w:val="20"/>
          <w:szCs w:val="20"/>
        </w:rPr>
        <w:t>na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bCs/>
          <w:sz w:val="20"/>
          <w:szCs w:val="20"/>
        </w:rPr>
        <w:t>određeno</w:t>
      </w:r>
      <w:proofErr w:type="spellEnd"/>
      <w:r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bCs/>
          <w:sz w:val="20"/>
          <w:szCs w:val="20"/>
        </w:rPr>
        <w:t>vrijeme</w:t>
      </w:r>
      <w:proofErr w:type="spellEnd"/>
      <w:r>
        <w:rPr>
          <w:rFonts w:ascii="Book Antiqua" w:hAnsi="Book Antiqua" w:cs="Calibri"/>
          <w:bCs/>
          <w:sz w:val="20"/>
          <w:szCs w:val="20"/>
        </w:rPr>
        <w:t xml:space="preserve"> (</w:t>
      </w:r>
      <w:proofErr w:type="spellStart"/>
      <w:r>
        <w:rPr>
          <w:rFonts w:ascii="Book Antiqua" w:hAnsi="Book Antiqua" w:cs="Calibri"/>
          <w:bCs/>
          <w:sz w:val="20"/>
          <w:szCs w:val="20"/>
        </w:rPr>
        <w:t>radi</w:t>
      </w:r>
      <w:proofErr w:type="spellEnd"/>
      <w:r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bCs/>
          <w:sz w:val="20"/>
          <w:szCs w:val="20"/>
        </w:rPr>
        <w:t>zamjene</w:t>
      </w:r>
      <w:proofErr w:type="spellEnd"/>
      <w:r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bCs/>
          <w:sz w:val="20"/>
          <w:szCs w:val="20"/>
        </w:rPr>
        <w:t>odsutnog</w:t>
      </w:r>
      <w:proofErr w:type="spellEnd"/>
      <w:r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bCs/>
          <w:sz w:val="20"/>
          <w:szCs w:val="20"/>
        </w:rPr>
        <w:t>namještenika</w:t>
      </w:r>
      <w:proofErr w:type="spellEnd"/>
      <w:r>
        <w:rPr>
          <w:rFonts w:ascii="Book Antiqua" w:hAnsi="Book Antiqua" w:cs="Calibri"/>
          <w:bCs/>
          <w:sz w:val="20"/>
          <w:szCs w:val="20"/>
        </w:rPr>
        <w:t xml:space="preserve"> – </w:t>
      </w:r>
      <w:proofErr w:type="spellStart"/>
      <w:r>
        <w:rPr>
          <w:rFonts w:ascii="Book Antiqua" w:hAnsi="Book Antiqua" w:cs="Calibri"/>
          <w:bCs/>
          <w:sz w:val="20"/>
          <w:szCs w:val="20"/>
        </w:rPr>
        <w:t>bolovanje</w:t>
      </w:r>
      <w:proofErr w:type="spellEnd"/>
      <w:r>
        <w:rPr>
          <w:rFonts w:ascii="Book Antiqua" w:hAnsi="Book Antiqua" w:cs="Calibri"/>
          <w:bCs/>
          <w:sz w:val="20"/>
          <w:szCs w:val="20"/>
        </w:rPr>
        <w:t>)</w:t>
      </w:r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na</w:t>
      </w:r>
      <w:proofErr w:type="spellEnd"/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puno</w:t>
      </w:r>
      <w:proofErr w:type="spellEnd"/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radno</w:t>
      </w:r>
      <w:proofErr w:type="spellEnd"/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vrije</w:t>
      </w:r>
      <w:r w:rsidR="000741C4" w:rsidRPr="00D211AC">
        <w:rPr>
          <w:rFonts w:ascii="Book Antiqua" w:hAnsi="Book Antiqua" w:cs="Calibri"/>
          <w:bCs/>
          <w:sz w:val="20"/>
          <w:szCs w:val="20"/>
        </w:rPr>
        <w:t>me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 xml:space="preserve">,  </w:t>
      </w:r>
      <w:proofErr w:type="spellStart"/>
      <w:r w:rsidR="000741C4" w:rsidRPr="00D211AC">
        <w:rPr>
          <w:rFonts w:ascii="Book Antiqua" w:hAnsi="Book Antiqua" w:cs="Calibri"/>
          <w:bCs/>
          <w:sz w:val="20"/>
          <w:szCs w:val="20"/>
        </w:rPr>
        <w:t>uz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bCs/>
          <w:sz w:val="20"/>
          <w:szCs w:val="20"/>
        </w:rPr>
        <w:t>obvezni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bCs/>
          <w:sz w:val="20"/>
          <w:szCs w:val="20"/>
        </w:rPr>
        <w:t>probni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bCs/>
          <w:sz w:val="20"/>
          <w:szCs w:val="20"/>
        </w:rPr>
        <w:t>rad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bCs/>
          <w:sz w:val="20"/>
          <w:szCs w:val="20"/>
        </w:rPr>
        <w:t>od</w:t>
      </w:r>
      <w:proofErr w:type="spellEnd"/>
      <w:r w:rsidR="000741C4" w:rsidRPr="00D211AC">
        <w:rPr>
          <w:rFonts w:ascii="Book Antiqua" w:hAnsi="Book Antiqua" w:cs="Calibri"/>
          <w:bCs/>
          <w:sz w:val="20"/>
          <w:szCs w:val="20"/>
        </w:rPr>
        <w:t xml:space="preserve">  2</w:t>
      </w:r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mjeseca</w:t>
      </w:r>
      <w:proofErr w:type="spellEnd"/>
    </w:p>
    <w:p w:rsidR="00333723" w:rsidRPr="00D211AC" w:rsidRDefault="00333723" w:rsidP="00D211AC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D211AC">
        <w:rPr>
          <w:rFonts w:ascii="Book Antiqua" w:hAnsi="Book Antiqua" w:cs="Calibri"/>
          <w:b/>
          <w:sz w:val="20"/>
          <w:szCs w:val="20"/>
        </w:rPr>
        <w:t>1.</w:t>
      </w:r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Pročelnica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Jedinstvenog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upravnog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odjela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Općine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r w:rsidR="000741C4" w:rsidRPr="00D211AC">
        <w:rPr>
          <w:rFonts w:ascii="Book Antiqua" w:hAnsi="Book Antiqua" w:cs="Calibri"/>
          <w:sz w:val="20"/>
          <w:szCs w:val="20"/>
        </w:rPr>
        <w:t>Tovarnik Ana-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Marija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Prce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raspisala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je </w:t>
      </w:r>
      <w:proofErr w:type="spellStart"/>
      <w:r w:rsidR="0055259C">
        <w:rPr>
          <w:rFonts w:ascii="Book Antiqua" w:hAnsi="Book Antiqua" w:cs="Calibri"/>
          <w:sz w:val="20"/>
          <w:szCs w:val="20"/>
        </w:rPr>
        <w:t>Oglas</w:t>
      </w:r>
      <w:proofErr w:type="spellEnd"/>
      <w:r w:rsidR="0055259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za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prijam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službu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Jedinstveni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upravni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odjel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0741C4" w:rsidRPr="00D211AC">
        <w:rPr>
          <w:rFonts w:ascii="Book Antiqua" w:hAnsi="Book Antiqua" w:cs="Calibri"/>
          <w:sz w:val="20"/>
          <w:szCs w:val="20"/>
        </w:rPr>
        <w:t>Općine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Tovarnik</w:t>
      </w:r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radno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mjesto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b/>
          <w:sz w:val="20"/>
          <w:szCs w:val="20"/>
        </w:rPr>
        <w:t>komunalni</w:t>
      </w:r>
      <w:proofErr w:type="spellEnd"/>
      <w:r w:rsidR="0055259C">
        <w:rPr>
          <w:rFonts w:ascii="Book Antiqua" w:hAnsi="Book Antiqua" w:cs="Calibri"/>
          <w:b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b/>
          <w:sz w:val="20"/>
          <w:szCs w:val="20"/>
        </w:rPr>
        <w:t>djelatnik</w:t>
      </w:r>
      <w:proofErr w:type="spellEnd"/>
      <w:r w:rsidR="000741C4" w:rsidRPr="00D211AC">
        <w:rPr>
          <w:rFonts w:ascii="Book Antiqua" w:hAnsi="Book Antiqua" w:cs="Calibri"/>
          <w:sz w:val="20"/>
          <w:szCs w:val="20"/>
        </w:rPr>
        <w:t xml:space="preserve"> </w:t>
      </w:r>
      <w:r w:rsidR="0073607A" w:rsidRPr="00D211AC">
        <w:rPr>
          <w:rFonts w:ascii="Book Antiqua" w:hAnsi="Book Antiqua" w:cs="Calibri"/>
          <w:bCs/>
          <w:sz w:val="20"/>
          <w:szCs w:val="20"/>
        </w:rPr>
        <w:t xml:space="preserve">1 </w:t>
      </w:r>
      <w:proofErr w:type="spellStart"/>
      <w:r w:rsidR="0073607A" w:rsidRPr="00D211AC">
        <w:rPr>
          <w:rFonts w:ascii="Book Antiqua" w:hAnsi="Book Antiqua" w:cs="Calibri"/>
          <w:bCs/>
          <w:sz w:val="20"/>
          <w:szCs w:val="20"/>
        </w:rPr>
        <w:t>izvršitelj</w:t>
      </w:r>
      <w:proofErr w:type="spellEnd"/>
      <w:r w:rsidR="0073607A" w:rsidRPr="00D211AC">
        <w:rPr>
          <w:rFonts w:ascii="Book Antiqua" w:hAnsi="Book Antiqua" w:cs="Calibri"/>
          <w:bCs/>
          <w:sz w:val="20"/>
          <w:szCs w:val="20"/>
        </w:rPr>
        <w:t>/</w:t>
      </w:r>
      <w:proofErr w:type="spellStart"/>
      <w:r w:rsidR="0073607A" w:rsidRPr="00D211AC">
        <w:rPr>
          <w:rFonts w:ascii="Book Antiqua" w:hAnsi="Book Antiqua" w:cs="Calibri"/>
          <w:bCs/>
          <w:sz w:val="20"/>
          <w:szCs w:val="20"/>
        </w:rPr>
        <w:t>izvršiteljica</w:t>
      </w:r>
      <w:proofErr w:type="spellEnd"/>
      <w:r w:rsidR="0073607A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Calibri"/>
          <w:bCs/>
          <w:sz w:val="20"/>
          <w:szCs w:val="20"/>
        </w:rPr>
        <w:t>na</w:t>
      </w:r>
      <w:proofErr w:type="spellEnd"/>
      <w:r w:rsidR="0073607A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bCs/>
          <w:sz w:val="20"/>
          <w:szCs w:val="20"/>
        </w:rPr>
        <w:t>određeno</w:t>
      </w:r>
      <w:proofErr w:type="spellEnd"/>
      <w:r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bCs/>
          <w:sz w:val="20"/>
          <w:szCs w:val="20"/>
        </w:rPr>
        <w:t>vrijeme</w:t>
      </w:r>
      <w:proofErr w:type="spellEnd"/>
      <w:r w:rsidRPr="00D211AC">
        <w:rPr>
          <w:rFonts w:ascii="Book Antiqua" w:hAnsi="Book Antiqua" w:cs="Calibri"/>
          <w:bCs/>
          <w:sz w:val="20"/>
          <w:szCs w:val="20"/>
        </w:rPr>
        <w:t xml:space="preserve">, </w:t>
      </w:r>
      <w:proofErr w:type="spellStart"/>
      <w:r w:rsidRPr="00D211AC">
        <w:rPr>
          <w:rFonts w:ascii="Book Antiqua" w:hAnsi="Book Antiqua" w:cs="Calibri"/>
          <w:bCs/>
          <w:sz w:val="20"/>
          <w:szCs w:val="20"/>
        </w:rPr>
        <w:t>na</w:t>
      </w:r>
      <w:proofErr w:type="spellEnd"/>
      <w:r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bCs/>
          <w:sz w:val="20"/>
          <w:szCs w:val="20"/>
        </w:rPr>
        <w:t>puno</w:t>
      </w:r>
      <w:proofErr w:type="spellEnd"/>
      <w:r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bCs/>
          <w:sz w:val="20"/>
          <w:szCs w:val="20"/>
        </w:rPr>
        <w:t>radno</w:t>
      </w:r>
      <w:proofErr w:type="spellEnd"/>
      <w:r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bCs/>
          <w:sz w:val="20"/>
          <w:szCs w:val="20"/>
        </w:rPr>
        <w:t>vrijeme</w:t>
      </w:r>
      <w:proofErr w:type="spellEnd"/>
      <w:r w:rsidRPr="00D211AC">
        <w:rPr>
          <w:rFonts w:ascii="Book Antiqua" w:hAnsi="Book Antiqua" w:cs="Calibri"/>
          <w:bCs/>
          <w:sz w:val="20"/>
          <w:szCs w:val="20"/>
        </w:rPr>
        <w:t xml:space="preserve">,  </w:t>
      </w:r>
      <w:proofErr w:type="spellStart"/>
      <w:r w:rsidRPr="00D211AC">
        <w:rPr>
          <w:rFonts w:ascii="Book Antiqua" w:hAnsi="Book Antiqua" w:cs="Calibri"/>
          <w:bCs/>
          <w:sz w:val="20"/>
          <w:szCs w:val="20"/>
        </w:rPr>
        <w:t>uz</w:t>
      </w:r>
      <w:proofErr w:type="spellEnd"/>
      <w:r w:rsidR="0073607A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Calibri"/>
          <w:bCs/>
          <w:sz w:val="20"/>
          <w:szCs w:val="20"/>
        </w:rPr>
        <w:t>obvezni</w:t>
      </w:r>
      <w:proofErr w:type="spellEnd"/>
      <w:r w:rsidR="0073607A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Calibri"/>
          <w:bCs/>
          <w:sz w:val="20"/>
          <w:szCs w:val="20"/>
        </w:rPr>
        <w:t>probni</w:t>
      </w:r>
      <w:proofErr w:type="spellEnd"/>
      <w:r w:rsidR="0073607A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Calibri"/>
          <w:bCs/>
          <w:sz w:val="20"/>
          <w:szCs w:val="20"/>
        </w:rPr>
        <w:t>rad</w:t>
      </w:r>
      <w:proofErr w:type="spellEnd"/>
      <w:r w:rsidR="0073607A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Calibri"/>
          <w:bCs/>
          <w:sz w:val="20"/>
          <w:szCs w:val="20"/>
        </w:rPr>
        <w:t>od</w:t>
      </w:r>
      <w:proofErr w:type="spellEnd"/>
      <w:r w:rsidR="0073607A" w:rsidRPr="00D211AC">
        <w:rPr>
          <w:rFonts w:ascii="Book Antiqua" w:hAnsi="Book Antiqua" w:cs="Calibri"/>
          <w:bCs/>
          <w:sz w:val="20"/>
          <w:szCs w:val="20"/>
        </w:rPr>
        <w:t xml:space="preserve">  2</w:t>
      </w:r>
      <w:r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bCs/>
          <w:sz w:val="20"/>
          <w:szCs w:val="20"/>
        </w:rPr>
        <w:t>mjeseca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, </w:t>
      </w:r>
      <w:r w:rsidR="0073607A" w:rsidRPr="00D211AC">
        <w:rPr>
          <w:rFonts w:ascii="Book Antiqua" w:hAnsi="Book Antiqua" w:cs="Calibri"/>
          <w:sz w:val="20"/>
          <w:szCs w:val="20"/>
        </w:rPr>
        <w:t>KLASA: 112</w:t>
      </w:r>
      <w:r w:rsidR="0055259C">
        <w:rPr>
          <w:rFonts w:ascii="Book Antiqua" w:hAnsi="Book Antiqua" w:cs="Calibri"/>
          <w:sz w:val="20"/>
          <w:szCs w:val="20"/>
        </w:rPr>
        <w:t>-01/20-04/11</w:t>
      </w:r>
      <w:r w:rsidR="00DB46DE">
        <w:rPr>
          <w:rFonts w:ascii="Book Antiqua" w:hAnsi="Book Antiqua" w:cs="Calibri"/>
          <w:sz w:val="20"/>
          <w:szCs w:val="20"/>
        </w:rPr>
        <w:t>, URBROJ: 2188/12-01</w:t>
      </w:r>
      <w:r w:rsidR="0073607A" w:rsidRPr="00D211AC">
        <w:rPr>
          <w:rFonts w:ascii="Book Antiqua" w:hAnsi="Book Antiqua" w:cs="Calibri"/>
          <w:sz w:val="20"/>
          <w:szCs w:val="20"/>
        </w:rPr>
        <w:t>/01-20</w:t>
      </w:r>
      <w:r w:rsidRPr="00D211AC">
        <w:rPr>
          <w:rFonts w:ascii="Book Antiqua" w:hAnsi="Book Antiqua" w:cs="Calibri"/>
          <w:sz w:val="20"/>
          <w:szCs w:val="20"/>
        </w:rPr>
        <w:t xml:space="preserve">-2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od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r w:rsidR="0055259C">
        <w:rPr>
          <w:rFonts w:ascii="Book Antiqua" w:hAnsi="Book Antiqua" w:cs="Calibri"/>
          <w:sz w:val="20"/>
          <w:szCs w:val="20"/>
        </w:rPr>
        <w:t>24.09</w:t>
      </w:r>
      <w:r w:rsidR="0073607A" w:rsidRPr="00D211AC">
        <w:rPr>
          <w:rFonts w:ascii="Book Antiqua" w:hAnsi="Book Antiqua" w:cs="Calibri"/>
          <w:sz w:val="20"/>
          <w:szCs w:val="20"/>
        </w:rPr>
        <w:t>.2020.</w:t>
      </w:r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proofErr w:type="gramStart"/>
      <w:r w:rsidRPr="00D211AC">
        <w:rPr>
          <w:rFonts w:ascii="Book Antiqua" w:hAnsi="Book Antiqua" w:cs="Calibri"/>
          <w:sz w:val="20"/>
          <w:szCs w:val="20"/>
        </w:rPr>
        <w:t>godine</w:t>
      </w:r>
      <w:proofErr w:type="spellEnd"/>
      <w:proofErr w:type="gramEnd"/>
      <w:r w:rsidRPr="00D211AC">
        <w:rPr>
          <w:rFonts w:ascii="Book Antiqua" w:hAnsi="Book Antiqua" w:cs="Calibri"/>
          <w:sz w:val="20"/>
          <w:szCs w:val="20"/>
        </w:rPr>
        <w:t>.</w:t>
      </w:r>
    </w:p>
    <w:p w:rsidR="00333723" w:rsidRPr="00D211AC" w:rsidRDefault="00333723" w:rsidP="00D211AC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333723" w:rsidRPr="00D211AC" w:rsidRDefault="00333723" w:rsidP="00D211AC">
      <w:pPr>
        <w:pStyle w:val="Default"/>
        <w:spacing w:line="360" w:lineRule="auto"/>
        <w:rPr>
          <w:rFonts w:ascii="Book Antiqua" w:hAnsi="Book Antiqua" w:cs="Times New Roman"/>
          <w:iCs/>
          <w:sz w:val="20"/>
          <w:szCs w:val="20"/>
        </w:rPr>
      </w:pPr>
      <w:r w:rsidRPr="00D211AC">
        <w:rPr>
          <w:rFonts w:ascii="Book Antiqua" w:hAnsi="Book Antiqua"/>
          <w:b/>
          <w:sz w:val="20"/>
          <w:szCs w:val="20"/>
        </w:rPr>
        <w:t>2.</w:t>
      </w:r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Oglas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za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prijam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u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službu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je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objavljen</w:t>
      </w:r>
      <w:proofErr w:type="spell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 </w:t>
      </w:r>
      <w:proofErr w:type="spellStart"/>
      <w:proofErr w:type="gramStart"/>
      <w:r w:rsidR="0073607A" w:rsidRPr="00D211AC">
        <w:rPr>
          <w:rFonts w:ascii="Book Antiqua" w:hAnsi="Book Antiqua" w:cs="Times New Roman"/>
          <w:iCs/>
          <w:sz w:val="20"/>
          <w:szCs w:val="20"/>
        </w:rPr>
        <w:t>na</w:t>
      </w:r>
      <w:proofErr w:type="spellEnd"/>
      <w:proofErr w:type="gram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Times New Roman"/>
          <w:iCs/>
          <w:sz w:val="20"/>
          <w:szCs w:val="20"/>
        </w:rPr>
        <w:t>stranicama</w:t>
      </w:r>
      <w:proofErr w:type="spell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Times New Roman"/>
          <w:iCs/>
          <w:sz w:val="20"/>
          <w:szCs w:val="20"/>
        </w:rPr>
        <w:t>Hrvatskog</w:t>
      </w:r>
      <w:proofErr w:type="spell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Times New Roman"/>
          <w:iCs/>
          <w:sz w:val="20"/>
          <w:szCs w:val="20"/>
        </w:rPr>
        <w:t>zavoda</w:t>
      </w:r>
      <w:proofErr w:type="spell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Times New Roman"/>
          <w:iCs/>
          <w:sz w:val="20"/>
          <w:szCs w:val="20"/>
        </w:rPr>
        <w:t>za</w:t>
      </w:r>
      <w:proofErr w:type="spell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Times New Roman"/>
          <w:iCs/>
          <w:sz w:val="20"/>
          <w:szCs w:val="20"/>
        </w:rPr>
        <w:t>zapošljavanje</w:t>
      </w:r>
      <w:proofErr w:type="spell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, </w:t>
      </w:r>
      <w:proofErr w:type="spellStart"/>
      <w:r w:rsidR="0073607A" w:rsidRPr="00D211AC">
        <w:rPr>
          <w:rFonts w:ascii="Book Antiqua" w:hAnsi="Book Antiqua" w:cs="Times New Roman"/>
          <w:iCs/>
          <w:sz w:val="20"/>
          <w:szCs w:val="20"/>
        </w:rPr>
        <w:t>Ispostava</w:t>
      </w:r>
      <w:proofErr w:type="spell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Times New Roman"/>
          <w:iCs/>
          <w:sz w:val="20"/>
          <w:szCs w:val="20"/>
        </w:rPr>
        <w:t>Vukovar</w:t>
      </w:r>
      <w:proofErr w:type="spellEnd"/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Times New Roman"/>
          <w:iCs/>
          <w:sz w:val="20"/>
          <w:szCs w:val="20"/>
        </w:rPr>
        <w:t>dana</w:t>
      </w:r>
      <w:proofErr w:type="spellEnd"/>
      <w:r w:rsidR="0055259C">
        <w:rPr>
          <w:rFonts w:ascii="Book Antiqua" w:hAnsi="Book Antiqua" w:cs="Times New Roman"/>
          <w:iCs/>
          <w:sz w:val="20"/>
          <w:szCs w:val="20"/>
        </w:rPr>
        <w:t xml:space="preserve"> 24.09</w:t>
      </w:r>
      <w:r w:rsidR="0073607A" w:rsidRPr="00D211AC">
        <w:rPr>
          <w:rFonts w:ascii="Book Antiqua" w:hAnsi="Book Antiqua" w:cs="Times New Roman"/>
          <w:iCs/>
          <w:sz w:val="20"/>
          <w:szCs w:val="20"/>
        </w:rPr>
        <w:t xml:space="preserve">.2020. </w:t>
      </w:r>
      <w:proofErr w:type="spellStart"/>
      <w:proofErr w:type="gramStart"/>
      <w:r w:rsidR="0073607A" w:rsidRPr="00D211AC">
        <w:rPr>
          <w:rFonts w:ascii="Book Antiqua" w:hAnsi="Book Antiqua" w:cs="Times New Roman"/>
          <w:iCs/>
          <w:sz w:val="20"/>
          <w:szCs w:val="20"/>
        </w:rPr>
        <w:t>godine</w:t>
      </w:r>
      <w:proofErr w:type="spellEnd"/>
      <w:proofErr w:type="gramEnd"/>
      <w:r w:rsidRPr="00D211AC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D211AC">
        <w:rPr>
          <w:rFonts w:ascii="Book Antiqua" w:hAnsi="Book Antiqua"/>
          <w:sz w:val="20"/>
          <w:szCs w:val="20"/>
        </w:rPr>
        <w:t>te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istog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dana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na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oglasnoj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ploči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Općine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Tovarnik</w:t>
      </w:r>
      <w:r w:rsidRPr="00D211AC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D211AC">
        <w:rPr>
          <w:rFonts w:ascii="Book Antiqua" w:hAnsi="Book Antiqua"/>
          <w:sz w:val="20"/>
          <w:szCs w:val="20"/>
        </w:rPr>
        <w:t>A.G.Matoša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2</w:t>
      </w:r>
      <w:r w:rsidRPr="00D211AC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D211AC">
        <w:rPr>
          <w:rFonts w:ascii="Book Antiqua" w:hAnsi="Book Antiqua"/>
          <w:sz w:val="20"/>
          <w:szCs w:val="20"/>
        </w:rPr>
        <w:t>i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na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lastRenderedPageBreak/>
        <w:t>služb</w:t>
      </w:r>
      <w:r w:rsidR="0073607A" w:rsidRPr="00D211AC">
        <w:rPr>
          <w:rFonts w:ascii="Book Antiqua" w:hAnsi="Book Antiqua"/>
          <w:sz w:val="20"/>
          <w:szCs w:val="20"/>
        </w:rPr>
        <w:t>enim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stranicama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Općine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Tova</w:t>
      </w:r>
      <w:bookmarkStart w:id="0" w:name="_GoBack"/>
      <w:bookmarkEnd w:id="0"/>
      <w:r w:rsidR="0073607A" w:rsidRPr="00D211AC">
        <w:rPr>
          <w:rFonts w:ascii="Book Antiqua" w:hAnsi="Book Antiqua"/>
          <w:sz w:val="20"/>
          <w:szCs w:val="20"/>
        </w:rPr>
        <w:t>rnik</w:t>
      </w:r>
      <w:r w:rsidRPr="00D211AC">
        <w:rPr>
          <w:rFonts w:ascii="Book Antiqua" w:hAnsi="Book Antiqua"/>
          <w:sz w:val="20"/>
          <w:szCs w:val="20"/>
        </w:rPr>
        <w:t xml:space="preserve"> </w:t>
      </w:r>
      <w:r w:rsidR="0073607A" w:rsidRPr="00C80059">
        <w:rPr>
          <w:rFonts w:ascii="Book Antiqua" w:hAnsi="Book Antiqua"/>
          <w:sz w:val="20"/>
          <w:szCs w:val="20"/>
        </w:rPr>
        <w:t>www.opcina-tovarnik.hr</w:t>
      </w:r>
      <w:r w:rsidR="0073607A" w:rsidRPr="00D211AC">
        <w:rPr>
          <w:rFonts w:ascii="Book Antiqua" w:hAnsi="Book Antiqua"/>
          <w:sz w:val="20"/>
          <w:szCs w:val="20"/>
        </w:rPr>
        <w:t xml:space="preserve"> </w:t>
      </w:r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Posljednji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dan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za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podnošenje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prijave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/>
          <w:sz w:val="20"/>
          <w:szCs w:val="20"/>
        </w:rPr>
        <w:t>na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Oglas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za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prijam</w:t>
      </w:r>
      <w:proofErr w:type="spellEnd"/>
      <w:r w:rsidR="0073607A" w:rsidRPr="00D211AC">
        <w:rPr>
          <w:rFonts w:ascii="Book Antiqua" w:hAnsi="Book Antiqua"/>
          <w:sz w:val="20"/>
          <w:szCs w:val="20"/>
        </w:rPr>
        <w:t xml:space="preserve"> u </w:t>
      </w:r>
      <w:proofErr w:type="spellStart"/>
      <w:r w:rsidR="0073607A" w:rsidRPr="00D211AC">
        <w:rPr>
          <w:rFonts w:ascii="Book Antiqua" w:hAnsi="Book Antiqua"/>
          <w:sz w:val="20"/>
          <w:szCs w:val="20"/>
        </w:rPr>
        <w:t>službu</w:t>
      </w:r>
      <w:proofErr w:type="spellEnd"/>
      <w:r w:rsidRPr="00D211AC">
        <w:rPr>
          <w:rFonts w:ascii="Book Antiqua" w:hAnsi="Book Antiqua"/>
          <w:sz w:val="20"/>
          <w:szCs w:val="20"/>
        </w:rPr>
        <w:t xml:space="preserve"> bio je </w:t>
      </w:r>
      <w:r w:rsidR="0055259C">
        <w:rPr>
          <w:rFonts w:ascii="Book Antiqua" w:hAnsi="Book Antiqua"/>
          <w:sz w:val="20"/>
          <w:szCs w:val="20"/>
        </w:rPr>
        <w:t>02.10</w:t>
      </w:r>
      <w:r w:rsidR="0073607A" w:rsidRPr="00D211AC">
        <w:rPr>
          <w:rFonts w:ascii="Book Antiqua" w:hAnsi="Book Antiqua"/>
          <w:sz w:val="20"/>
          <w:szCs w:val="20"/>
        </w:rPr>
        <w:t>.2020.</w:t>
      </w:r>
      <w:r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Pr="00D211AC">
        <w:rPr>
          <w:rFonts w:ascii="Book Antiqua" w:hAnsi="Book Antiqua"/>
          <w:sz w:val="20"/>
          <w:szCs w:val="20"/>
        </w:rPr>
        <w:t>godine</w:t>
      </w:r>
      <w:proofErr w:type="spellEnd"/>
      <w:proofErr w:type="gramEnd"/>
      <w:r w:rsidRPr="00D211AC">
        <w:rPr>
          <w:rFonts w:ascii="Book Antiqua" w:hAnsi="Book Antiqua"/>
          <w:sz w:val="20"/>
          <w:szCs w:val="20"/>
        </w:rPr>
        <w:t xml:space="preserve">. </w:t>
      </w:r>
    </w:p>
    <w:p w:rsidR="00333723" w:rsidRPr="00D211AC" w:rsidRDefault="00333723" w:rsidP="00D211AC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333723" w:rsidRPr="00D211AC" w:rsidRDefault="00333723" w:rsidP="00D211AC">
      <w:pPr>
        <w:spacing w:after="393" w:line="360" w:lineRule="auto"/>
        <w:ind w:right="43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D211AC">
        <w:rPr>
          <w:rFonts w:ascii="Book Antiqua" w:hAnsi="Book Antiqua" w:cs="Calibri"/>
          <w:b/>
          <w:sz w:val="20"/>
          <w:szCs w:val="20"/>
        </w:rPr>
        <w:t>3.</w:t>
      </w:r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Pročelnica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Jedinstvenog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u</w:t>
      </w:r>
      <w:r w:rsidR="0073607A" w:rsidRPr="00D211AC">
        <w:rPr>
          <w:rFonts w:ascii="Book Antiqua" w:hAnsi="Book Antiqua" w:cs="Calibri"/>
          <w:sz w:val="20"/>
          <w:szCs w:val="20"/>
        </w:rPr>
        <w:t>pravnog</w:t>
      </w:r>
      <w:proofErr w:type="spellEnd"/>
      <w:r w:rsidR="0073607A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Calibri"/>
          <w:sz w:val="20"/>
          <w:szCs w:val="20"/>
        </w:rPr>
        <w:t>odjela</w:t>
      </w:r>
      <w:proofErr w:type="spellEnd"/>
      <w:r w:rsidR="0073607A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Calibri"/>
          <w:sz w:val="20"/>
          <w:szCs w:val="20"/>
        </w:rPr>
        <w:t>Općine</w:t>
      </w:r>
      <w:proofErr w:type="spellEnd"/>
      <w:r w:rsidR="0073607A" w:rsidRPr="00D211AC">
        <w:rPr>
          <w:rFonts w:ascii="Book Antiqua" w:hAnsi="Book Antiqua" w:cs="Calibri"/>
          <w:sz w:val="20"/>
          <w:szCs w:val="20"/>
        </w:rPr>
        <w:t xml:space="preserve"> Tovarnik</w:t>
      </w:r>
      <w:r w:rsidRPr="00D211AC">
        <w:rPr>
          <w:rFonts w:ascii="Book Antiqua" w:hAnsi="Book Antiqua" w:cs="Calibri"/>
          <w:sz w:val="20"/>
          <w:szCs w:val="20"/>
        </w:rPr>
        <w:t xml:space="preserve"> </w:t>
      </w:r>
      <w:r w:rsidR="0073607A" w:rsidRPr="00D211AC">
        <w:rPr>
          <w:rFonts w:ascii="Book Antiqua" w:hAnsi="Book Antiqua" w:cs="Calibri"/>
          <w:sz w:val="20"/>
          <w:szCs w:val="20"/>
        </w:rPr>
        <w:t>Ana-</w:t>
      </w:r>
      <w:proofErr w:type="spellStart"/>
      <w:r w:rsidR="0073607A" w:rsidRPr="00D211AC">
        <w:rPr>
          <w:rFonts w:ascii="Book Antiqua" w:hAnsi="Book Antiqua" w:cs="Calibri"/>
          <w:sz w:val="20"/>
          <w:szCs w:val="20"/>
        </w:rPr>
        <w:t>Marija</w:t>
      </w:r>
      <w:proofErr w:type="spellEnd"/>
      <w:r w:rsidR="0073607A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73607A" w:rsidRPr="00D211AC">
        <w:rPr>
          <w:rFonts w:ascii="Book Antiqua" w:hAnsi="Book Antiqua" w:cs="Calibri"/>
          <w:sz w:val="20"/>
          <w:szCs w:val="20"/>
        </w:rPr>
        <w:t>Prce</w:t>
      </w:r>
      <w:proofErr w:type="spellEnd"/>
      <w:proofErr w:type="gramStart"/>
      <w:r w:rsidRPr="00D211AC">
        <w:rPr>
          <w:rFonts w:ascii="Book Antiqua" w:hAnsi="Book Antiqua" w:cs="Calibri"/>
          <w:sz w:val="20"/>
          <w:szCs w:val="20"/>
        </w:rPr>
        <w:t xml:space="preserve">, 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Odlukom</w:t>
      </w:r>
      <w:proofErr w:type="spellEnd"/>
      <w:proofErr w:type="gram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od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="0055259C">
        <w:rPr>
          <w:rFonts w:ascii="Book Antiqua" w:hAnsi="Book Antiqua" w:cs="Calibri"/>
          <w:color w:val="000000"/>
          <w:sz w:val="20"/>
          <w:szCs w:val="20"/>
        </w:rPr>
        <w:t>24.09</w:t>
      </w:r>
      <w:r w:rsidR="00407C55" w:rsidRPr="00D211AC">
        <w:rPr>
          <w:rFonts w:ascii="Book Antiqua" w:hAnsi="Book Antiqua" w:cs="Calibri"/>
          <w:color w:val="000000"/>
          <w:sz w:val="20"/>
          <w:szCs w:val="20"/>
        </w:rPr>
        <w:t>.2020</w:t>
      </w:r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. </w:t>
      </w:r>
      <w:proofErr w:type="spellStart"/>
      <w:proofErr w:type="gramStart"/>
      <w:r w:rsidRPr="00D211AC">
        <w:rPr>
          <w:rFonts w:ascii="Book Antiqua" w:hAnsi="Book Antiqua" w:cs="Calibri"/>
          <w:color w:val="000000"/>
          <w:sz w:val="20"/>
          <w:szCs w:val="20"/>
        </w:rPr>
        <w:t>godine</w:t>
      </w:r>
      <w:proofErr w:type="spellEnd"/>
      <w:proofErr w:type="gram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imenovala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je </w:t>
      </w:r>
      <w:proofErr w:type="spellStart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>Povjerenstvo</w:t>
      </w:r>
      <w:proofErr w:type="spellEnd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 xml:space="preserve"> </w:t>
      </w:r>
      <w:proofErr w:type="spellStart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>za</w:t>
      </w:r>
      <w:proofErr w:type="spellEnd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 xml:space="preserve"> </w:t>
      </w:r>
      <w:proofErr w:type="spellStart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>provedbu</w:t>
      </w:r>
      <w:proofErr w:type="spellEnd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 xml:space="preserve"> </w:t>
      </w:r>
      <w:proofErr w:type="spellStart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>postupka</w:t>
      </w:r>
      <w:proofErr w:type="spellEnd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 xml:space="preserve"> </w:t>
      </w:r>
      <w:proofErr w:type="spellStart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>za</w:t>
      </w:r>
      <w:proofErr w:type="spellEnd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 xml:space="preserve"> </w:t>
      </w:r>
      <w:proofErr w:type="spellStart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>prijam</w:t>
      </w:r>
      <w:proofErr w:type="spellEnd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 xml:space="preserve"> u </w:t>
      </w:r>
      <w:proofErr w:type="spellStart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>službu</w:t>
      </w:r>
      <w:proofErr w:type="spellEnd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 xml:space="preserve"> </w:t>
      </w:r>
      <w:proofErr w:type="spellStart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>Općine</w:t>
      </w:r>
      <w:proofErr w:type="spellEnd"/>
      <w:r w:rsidR="00407C55" w:rsidRPr="00D211AC">
        <w:rPr>
          <w:rFonts w:ascii="Book Antiqua" w:eastAsia="Times New Roman" w:hAnsi="Book Antiqua"/>
          <w:sz w:val="20"/>
          <w:szCs w:val="20"/>
          <w:lang w:eastAsia="hr-HR"/>
        </w:rPr>
        <w:t xml:space="preserve"> Tovarnik</w:t>
      </w:r>
      <w:r w:rsidR="00407C55" w:rsidRPr="00D211AC">
        <w:rPr>
          <w:rFonts w:ascii="Book Antiqua" w:eastAsia="Times New Roman" w:hAnsi="Book Antiqua"/>
          <w:i/>
          <w:sz w:val="20"/>
          <w:szCs w:val="20"/>
          <w:lang w:eastAsia="hr-HR"/>
        </w:rPr>
        <w:t xml:space="preserve"> </w:t>
      </w:r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u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sl</w:t>
      </w:r>
      <w:r w:rsidR="0055259C">
        <w:rPr>
          <w:rFonts w:ascii="Book Antiqua" w:hAnsi="Book Antiqua" w:cs="Calibri"/>
          <w:color w:val="000000"/>
          <w:sz w:val="20"/>
          <w:szCs w:val="20"/>
        </w:rPr>
        <w:t>jedećem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sastavu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>: Iv</w:t>
      </w:r>
      <w:r w:rsidR="00C80059">
        <w:rPr>
          <w:rFonts w:ascii="Book Antiqua" w:hAnsi="Book Antiqua" w:cs="Calibri"/>
          <w:color w:val="000000"/>
          <w:sz w:val="20"/>
          <w:szCs w:val="20"/>
        </w:rPr>
        <w:t xml:space="preserve">an </w:t>
      </w:r>
      <w:proofErr w:type="spellStart"/>
      <w:r w:rsidR="00C80059">
        <w:rPr>
          <w:rFonts w:ascii="Book Antiqua" w:hAnsi="Book Antiqua" w:cs="Calibri"/>
          <w:color w:val="000000"/>
          <w:sz w:val="20"/>
          <w:szCs w:val="20"/>
        </w:rPr>
        <w:t>Ivanković</w:t>
      </w:r>
      <w:proofErr w:type="spellEnd"/>
      <w:r w:rsidR="00C80059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="00C80059">
        <w:rPr>
          <w:rFonts w:ascii="Book Antiqua" w:hAnsi="Book Antiqua" w:cs="Calibri"/>
          <w:color w:val="000000"/>
          <w:sz w:val="20"/>
          <w:szCs w:val="20"/>
        </w:rPr>
        <w:t>predsjednik</w:t>
      </w:r>
      <w:proofErr w:type="spellEnd"/>
      <w:r w:rsidR="00C80059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Matea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Petričević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član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i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Predrag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Perica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član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>.</w:t>
      </w:r>
    </w:p>
    <w:p w:rsidR="00333723" w:rsidRPr="00D211AC" w:rsidRDefault="00333723" w:rsidP="00D211AC">
      <w:pPr>
        <w:spacing w:after="8" w:line="360" w:lineRule="auto"/>
        <w:ind w:right="43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D211AC">
        <w:rPr>
          <w:rFonts w:ascii="Book Antiqua" w:hAnsi="Book Antiqua" w:cs="Calibri"/>
          <w:b/>
          <w:color w:val="000000"/>
          <w:sz w:val="20"/>
          <w:szCs w:val="20"/>
        </w:rPr>
        <w:t>4.</w:t>
      </w:r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Na </w:t>
      </w:r>
      <w:proofErr w:type="spellStart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>oglas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za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prijam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u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službu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D211AC">
        <w:rPr>
          <w:rFonts w:ascii="Book Antiqua" w:hAnsi="Book Antiqua" w:cs="Calibri"/>
          <w:color w:val="000000"/>
          <w:sz w:val="20"/>
          <w:szCs w:val="20"/>
        </w:rPr>
        <w:t>na</w:t>
      </w:r>
      <w:proofErr w:type="spellEnd"/>
      <w:proofErr w:type="gram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radno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mjesto</w:t>
      </w:r>
      <w:proofErr w:type="spellEnd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b/>
          <w:sz w:val="20"/>
          <w:szCs w:val="20"/>
        </w:rPr>
        <w:t>komunalni</w:t>
      </w:r>
      <w:proofErr w:type="spellEnd"/>
      <w:r w:rsidR="0055259C">
        <w:rPr>
          <w:rFonts w:ascii="Book Antiqua" w:hAnsi="Book Antiqua" w:cs="Calibri"/>
          <w:b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b/>
          <w:sz w:val="20"/>
          <w:szCs w:val="20"/>
        </w:rPr>
        <w:t>djelatnik</w:t>
      </w:r>
      <w:proofErr w:type="spellEnd"/>
      <w:r w:rsidR="00407C55" w:rsidRPr="00D211AC">
        <w:rPr>
          <w:rFonts w:ascii="Book Antiqua" w:hAnsi="Book Antiqua" w:cs="Calibri"/>
          <w:b/>
          <w:sz w:val="20"/>
          <w:szCs w:val="20"/>
        </w:rPr>
        <w:t>,</w:t>
      </w:r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>na</w:t>
      </w:r>
      <w:proofErr w:type="spellEnd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color w:val="000000"/>
          <w:sz w:val="20"/>
          <w:szCs w:val="20"/>
        </w:rPr>
        <w:t>određeno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>vrijeme</w:t>
      </w:r>
      <w:proofErr w:type="spellEnd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>uz</w:t>
      </w:r>
      <w:proofErr w:type="spellEnd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>probni</w:t>
      </w:r>
      <w:proofErr w:type="spellEnd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>rad</w:t>
      </w:r>
      <w:proofErr w:type="spellEnd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>od</w:t>
      </w:r>
      <w:proofErr w:type="spellEnd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 tri (2</w:t>
      </w:r>
      <w:r w:rsidRPr="00D211AC">
        <w:rPr>
          <w:rFonts w:ascii="Book Antiqua" w:hAnsi="Book Antiqua" w:cs="Calibri"/>
          <w:color w:val="000000"/>
          <w:sz w:val="20"/>
          <w:szCs w:val="20"/>
        </w:rPr>
        <w:t>)</w:t>
      </w:r>
      <w:r w:rsidR="0055259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mjeseca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="0055259C">
        <w:rPr>
          <w:rFonts w:ascii="Book Antiqua" w:hAnsi="Book Antiqua" w:cs="Calibri"/>
          <w:color w:val="000000"/>
          <w:sz w:val="20"/>
          <w:szCs w:val="20"/>
        </w:rPr>
        <w:t>zaprimljena</w:t>
      </w:r>
      <w:proofErr w:type="spellEnd"/>
      <w:r w:rsidR="0055259C">
        <w:rPr>
          <w:rFonts w:ascii="Book Antiqua" w:hAnsi="Book Antiqua" w:cs="Calibri"/>
          <w:color w:val="000000"/>
          <w:sz w:val="20"/>
          <w:szCs w:val="20"/>
        </w:rPr>
        <w:t xml:space="preserve"> je 1</w:t>
      </w:r>
      <w:r w:rsidR="00407C55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407C55" w:rsidRPr="00D211AC">
        <w:rPr>
          <w:rFonts w:ascii="Book Antiqua" w:hAnsi="Book Antiqua" w:cs="Calibri"/>
          <w:color w:val="000000"/>
          <w:sz w:val="20"/>
          <w:szCs w:val="20"/>
        </w:rPr>
        <w:t>prijava</w:t>
      </w:r>
      <w:proofErr w:type="spellEnd"/>
      <w:r w:rsidRPr="00D211AC">
        <w:rPr>
          <w:rFonts w:ascii="Book Antiqua" w:hAnsi="Book Antiqua" w:cs="Calibri"/>
          <w:color w:val="000000"/>
          <w:sz w:val="20"/>
          <w:szCs w:val="20"/>
        </w:rPr>
        <w:t xml:space="preserve">. </w:t>
      </w:r>
    </w:p>
    <w:p w:rsidR="007E6B65" w:rsidRPr="00D211AC" w:rsidRDefault="007E6B65" w:rsidP="00D211AC">
      <w:pPr>
        <w:spacing w:after="8" w:line="360" w:lineRule="auto"/>
        <w:ind w:right="43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:rsidR="00333723" w:rsidRPr="00D211AC" w:rsidRDefault="0055259C" w:rsidP="00D211AC">
      <w:pPr>
        <w:spacing w:after="8" w:line="360" w:lineRule="auto"/>
        <w:ind w:right="43"/>
        <w:jc w:val="both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b/>
          <w:color w:val="000000"/>
          <w:sz w:val="20"/>
          <w:szCs w:val="20"/>
        </w:rPr>
        <w:t>5</w:t>
      </w:r>
      <w:r w:rsidR="00333723" w:rsidRPr="00D211AC">
        <w:rPr>
          <w:rFonts w:ascii="Book Antiqua" w:hAnsi="Book Antiqua" w:cs="Calibri"/>
          <w:b/>
          <w:color w:val="000000"/>
          <w:sz w:val="20"/>
          <w:szCs w:val="20"/>
        </w:rPr>
        <w:t>.</w:t>
      </w:r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U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postupku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po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color w:val="000000"/>
          <w:sz w:val="20"/>
          <w:szCs w:val="20"/>
        </w:rPr>
        <w:t>oglasu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za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prijam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u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službu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za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radno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mjesto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b/>
          <w:sz w:val="20"/>
          <w:szCs w:val="20"/>
        </w:rPr>
        <w:t>komunalni</w:t>
      </w:r>
      <w:proofErr w:type="spellEnd"/>
      <w:r>
        <w:rPr>
          <w:rFonts w:ascii="Book Antiqua" w:hAnsi="Book Antiqua" w:cs="Calibri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b/>
          <w:sz w:val="20"/>
          <w:szCs w:val="20"/>
        </w:rPr>
        <w:t>djelatnik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, </w:t>
      </w:r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1 </w:t>
      </w:r>
      <w:proofErr w:type="spellStart"/>
      <w:r w:rsidR="00FE6C23" w:rsidRPr="00D211AC">
        <w:rPr>
          <w:rFonts w:ascii="Book Antiqua" w:hAnsi="Book Antiqua" w:cs="Calibri"/>
          <w:bCs/>
          <w:sz w:val="20"/>
          <w:szCs w:val="20"/>
        </w:rPr>
        <w:t>izvršitelj</w:t>
      </w:r>
      <w:proofErr w:type="spellEnd"/>
      <w:r w:rsidR="00FE6C23" w:rsidRPr="00D211AC">
        <w:rPr>
          <w:rFonts w:ascii="Book Antiqua" w:hAnsi="Book Antiqua" w:cs="Calibri"/>
          <w:bCs/>
          <w:sz w:val="20"/>
          <w:szCs w:val="20"/>
        </w:rPr>
        <w:t>/</w:t>
      </w:r>
      <w:proofErr w:type="spellStart"/>
      <w:r w:rsidR="00FE6C23" w:rsidRPr="00D211AC">
        <w:rPr>
          <w:rFonts w:ascii="Book Antiqua" w:hAnsi="Book Antiqua" w:cs="Calibri"/>
          <w:bCs/>
          <w:sz w:val="20"/>
          <w:szCs w:val="20"/>
        </w:rPr>
        <w:t>izvršiteljica</w:t>
      </w:r>
      <w:proofErr w:type="spellEnd"/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bCs/>
          <w:sz w:val="20"/>
          <w:szCs w:val="20"/>
        </w:rPr>
        <w:t>na</w:t>
      </w:r>
      <w:proofErr w:type="spellEnd"/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određeno</w:t>
      </w:r>
      <w:proofErr w:type="spellEnd"/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vrijeme</w:t>
      </w:r>
      <w:proofErr w:type="spellEnd"/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,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na</w:t>
      </w:r>
      <w:proofErr w:type="spellEnd"/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puno</w:t>
      </w:r>
      <w:proofErr w:type="spellEnd"/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radno</w:t>
      </w:r>
      <w:proofErr w:type="spellEnd"/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vrije</w:t>
      </w:r>
      <w:r w:rsidR="00FE6C23" w:rsidRPr="00D211AC">
        <w:rPr>
          <w:rFonts w:ascii="Book Antiqua" w:hAnsi="Book Antiqua" w:cs="Calibri"/>
          <w:bCs/>
          <w:sz w:val="20"/>
          <w:szCs w:val="20"/>
        </w:rPr>
        <w:t>me</w:t>
      </w:r>
      <w:proofErr w:type="spellEnd"/>
      <w:proofErr w:type="gramStart"/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,  </w:t>
      </w:r>
      <w:proofErr w:type="spellStart"/>
      <w:r w:rsidR="00FE6C23" w:rsidRPr="00D211AC">
        <w:rPr>
          <w:rFonts w:ascii="Book Antiqua" w:hAnsi="Book Antiqua" w:cs="Calibri"/>
          <w:bCs/>
          <w:sz w:val="20"/>
          <w:szCs w:val="20"/>
        </w:rPr>
        <w:t>uz</w:t>
      </w:r>
      <w:proofErr w:type="spellEnd"/>
      <w:proofErr w:type="gramEnd"/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bCs/>
          <w:sz w:val="20"/>
          <w:szCs w:val="20"/>
        </w:rPr>
        <w:t>obvezni</w:t>
      </w:r>
      <w:proofErr w:type="spellEnd"/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bCs/>
          <w:sz w:val="20"/>
          <w:szCs w:val="20"/>
        </w:rPr>
        <w:t>probni</w:t>
      </w:r>
      <w:proofErr w:type="spellEnd"/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bCs/>
          <w:sz w:val="20"/>
          <w:szCs w:val="20"/>
        </w:rPr>
        <w:t>rad</w:t>
      </w:r>
      <w:proofErr w:type="spellEnd"/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bCs/>
          <w:sz w:val="20"/>
          <w:szCs w:val="20"/>
        </w:rPr>
        <w:t>od</w:t>
      </w:r>
      <w:proofErr w:type="spellEnd"/>
      <w:r w:rsidR="00FE6C23" w:rsidRPr="00D211AC">
        <w:rPr>
          <w:rFonts w:ascii="Book Antiqua" w:hAnsi="Book Antiqua" w:cs="Calibri"/>
          <w:bCs/>
          <w:sz w:val="20"/>
          <w:szCs w:val="20"/>
        </w:rPr>
        <w:t xml:space="preserve">  2</w:t>
      </w:r>
      <w:r w:rsidR="00333723" w:rsidRPr="00D211AC">
        <w:rPr>
          <w:rFonts w:ascii="Book Antiqua" w:hAnsi="Book Antiqua" w:cs="Calibri"/>
          <w:bCs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bCs/>
          <w:sz w:val="20"/>
          <w:szCs w:val="20"/>
        </w:rPr>
        <w:t>mjeseca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, </w:t>
      </w:r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Povjerenstvo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je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utvrdilo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sljedeću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listu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podnositelja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color w:val="000000"/>
          <w:sz w:val="20"/>
          <w:szCs w:val="20"/>
        </w:rPr>
        <w:t>pravodobnih</w:t>
      </w:r>
      <w:proofErr w:type="spellEnd"/>
      <w:r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color w:val="000000"/>
          <w:sz w:val="20"/>
          <w:szCs w:val="20"/>
        </w:rPr>
        <w:t>i</w:t>
      </w:r>
      <w:proofErr w:type="spellEnd"/>
      <w:r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color w:val="000000"/>
          <w:sz w:val="20"/>
          <w:szCs w:val="20"/>
        </w:rPr>
        <w:t>potpunih</w:t>
      </w:r>
      <w:proofErr w:type="spellEnd"/>
      <w:r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color w:val="000000"/>
          <w:sz w:val="20"/>
          <w:szCs w:val="20"/>
        </w:rPr>
        <w:t>prijava</w:t>
      </w:r>
      <w:proofErr w:type="spellEnd"/>
      <w:r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koji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su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ispunjavali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sve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formalne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uvjete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propisane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natječajem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i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koji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su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time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ostvarili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pravo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na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pristup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prethodnoj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provjeri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znanja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i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sposobnosti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kandidata</w:t>
      </w:r>
      <w:proofErr w:type="spellEnd"/>
      <w:r w:rsidR="00333723" w:rsidRPr="00D211AC">
        <w:rPr>
          <w:rFonts w:ascii="Book Antiqua" w:hAnsi="Book Antiqua" w:cs="Calibri"/>
          <w:color w:val="000000"/>
          <w:sz w:val="20"/>
          <w:szCs w:val="20"/>
        </w:rPr>
        <w:t>.</w:t>
      </w:r>
    </w:p>
    <w:p w:rsidR="00333723" w:rsidRPr="00D211AC" w:rsidRDefault="00333723" w:rsidP="00D211AC">
      <w:pPr>
        <w:spacing w:after="8" w:line="360" w:lineRule="auto"/>
        <w:ind w:right="43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:rsidR="00333723" w:rsidRPr="00D211AC" w:rsidRDefault="0055259C" w:rsidP="00D211AC">
      <w:pPr>
        <w:numPr>
          <w:ilvl w:val="0"/>
          <w:numId w:val="9"/>
        </w:num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val="hr-HR" w:eastAsia="hr-HR"/>
        </w:rPr>
      </w:pPr>
      <w:proofErr w:type="spellStart"/>
      <w:r>
        <w:rPr>
          <w:rFonts w:ascii="Book Antiqua" w:hAnsi="Book Antiqua" w:cs="Calibri"/>
          <w:sz w:val="20"/>
          <w:szCs w:val="20"/>
        </w:rPr>
        <w:t>Tomislav</w:t>
      </w:r>
      <w:proofErr w:type="spellEnd"/>
      <w:r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sz w:val="20"/>
          <w:szCs w:val="20"/>
        </w:rPr>
        <w:t>Iskrić</w:t>
      </w:r>
      <w:proofErr w:type="spellEnd"/>
    </w:p>
    <w:p w:rsidR="00333723" w:rsidRPr="00D211AC" w:rsidRDefault="00333723" w:rsidP="00D211AC">
      <w:pPr>
        <w:tabs>
          <w:tab w:val="left" w:pos="2700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333723" w:rsidRDefault="00333723" w:rsidP="00D211AC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D211AC">
        <w:rPr>
          <w:rFonts w:ascii="Book Antiqua" w:hAnsi="Book Antiqua" w:cs="Calibri"/>
          <w:sz w:val="20"/>
          <w:szCs w:val="20"/>
        </w:rPr>
        <w:t xml:space="preserve">Dana </w:t>
      </w:r>
      <w:r w:rsidR="0055259C">
        <w:rPr>
          <w:rFonts w:ascii="Book Antiqua" w:hAnsi="Book Antiqua" w:cs="Calibri"/>
          <w:sz w:val="20"/>
          <w:szCs w:val="20"/>
        </w:rPr>
        <w:t>08.10</w:t>
      </w:r>
      <w:r w:rsidR="00FE6C23" w:rsidRPr="00D211AC">
        <w:rPr>
          <w:rFonts w:ascii="Book Antiqua" w:hAnsi="Book Antiqua" w:cs="Calibri"/>
          <w:sz w:val="20"/>
          <w:szCs w:val="20"/>
        </w:rPr>
        <w:t>.2020.</w:t>
      </w:r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proofErr w:type="gramStart"/>
      <w:r w:rsidRPr="00D211AC">
        <w:rPr>
          <w:rFonts w:ascii="Book Antiqua" w:hAnsi="Book Antiqua" w:cs="Calibri"/>
          <w:sz w:val="20"/>
          <w:szCs w:val="20"/>
        </w:rPr>
        <w:t>godine</w:t>
      </w:r>
      <w:proofErr w:type="spellEnd"/>
      <w:proofErr w:type="gram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putem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web-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stranice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oglasne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ploče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Općine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Tovarnik</w:t>
      </w:r>
      <w:r w:rsidRPr="00D211AC">
        <w:rPr>
          <w:rFonts w:ascii="Book Antiqua" w:hAnsi="Book Antiqua" w:cs="Calibri"/>
          <w:sz w:val="20"/>
          <w:szCs w:val="20"/>
        </w:rPr>
        <w:t xml:space="preserve">,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navedeni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kandidati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pozvani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su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pisano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testiranje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55259C">
        <w:rPr>
          <w:rFonts w:ascii="Book Antiqua" w:hAnsi="Book Antiqua" w:cs="Calibri"/>
          <w:sz w:val="20"/>
          <w:szCs w:val="20"/>
        </w:rPr>
        <w:t>intervju</w:t>
      </w:r>
      <w:proofErr w:type="spellEnd"/>
      <w:r w:rsidR="0055259C">
        <w:rPr>
          <w:rFonts w:ascii="Book Antiqua" w:hAnsi="Book Antiqua" w:cs="Calibri"/>
          <w:sz w:val="20"/>
          <w:szCs w:val="20"/>
        </w:rPr>
        <w:t xml:space="preserve">  15.10</w:t>
      </w:r>
      <w:r w:rsidR="00FE6C23" w:rsidRPr="00D211AC">
        <w:rPr>
          <w:rFonts w:ascii="Book Antiqua" w:hAnsi="Book Antiqua" w:cs="Calibri"/>
          <w:sz w:val="20"/>
          <w:szCs w:val="20"/>
        </w:rPr>
        <w:t xml:space="preserve">.2020. </w:t>
      </w:r>
      <w:proofErr w:type="spellStart"/>
      <w:proofErr w:type="gramStart"/>
      <w:r w:rsidR="00FE6C23" w:rsidRPr="00D211AC">
        <w:rPr>
          <w:rFonts w:ascii="Book Antiqua" w:hAnsi="Book Antiqua" w:cs="Calibri"/>
          <w:sz w:val="20"/>
          <w:szCs w:val="20"/>
        </w:rPr>
        <w:t>godine</w:t>
      </w:r>
      <w:proofErr w:type="spellEnd"/>
      <w:proofErr w:type="gramEnd"/>
      <w:r w:rsidR="00FE6C23" w:rsidRPr="00D211AC">
        <w:rPr>
          <w:rFonts w:ascii="Book Antiqua" w:hAnsi="Book Antiqua" w:cs="Calibri"/>
          <w:sz w:val="20"/>
          <w:szCs w:val="20"/>
        </w:rPr>
        <w:t xml:space="preserve"> s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početkom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u 9,00 sati u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prostoriji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Općinske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vijećnice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>.</w:t>
      </w:r>
    </w:p>
    <w:p w:rsidR="0055259C" w:rsidRPr="00D211AC" w:rsidRDefault="0055259C" w:rsidP="00D211AC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3B02B3" w:rsidRPr="00D211AC" w:rsidRDefault="002E1FF5" w:rsidP="00D211AC">
      <w:pPr>
        <w:spacing w:after="274" w:line="360" w:lineRule="auto"/>
        <w:ind w:right="43"/>
        <w:jc w:val="both"/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6</w:t>
      </w:r>
      <w:r w:rsidR="00333723" w:rsidRPr="00D211AC">
        <w:rPr>
          <w:rFonts w:ascii="Book Antiqua" w:hAnsi="Book Antiqua" w:cs="Calibri"/>
          <w:b/>
          <w:sz w:val="20"/>
          <w:szCs w:val="20"/>
        </w:rPr>
        <w:t>.</w:t>
      </w:r>
      <w:r w:rsidR="00333723" w:rsidRPr="00D211AC">
        <w:rPr>
          <w:rFonts w:ascii="Book Antiqua" w:hAnsi="Book Antiqua" w:cs="Calibri"/>
          <w:sz w:val="20"/>
          <w:szCs w:val="20"/>
        </w:rPr>
        <w:t xml:space="preserve"> Pisano </w:t>
      </w:r>
      <w:proofErr w:type="spellStart"/>
      <w:r w:rsidR="00333723" w:rsidRPr="00D211AC">
        <w:rPr>
          <w:rFonts w:ascii="Book Antiqua" w:hAnsi="Book Antiqua" w:cs="Calibri"/>
          <w:sz w:val="20"/>
          <w:szCs w:val="20"/>
        </w:rPr>
        <w:t>testiranje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sz w:val="20"/>
          <w:szCs w:val="20"/>
        </w:rPr>
        <w:t>intervju</w:t>
      </w:r>
      <w:proofErr w:type="spellEnd"/>
      <w:r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sz w:val="20"/>
          <w:szCs w:val="20"/>
        </w:rPr>
        <w:t>održani</w:t>
      </w:r>
      <w:proofErr w:type="spellEnd"/>
      <w:r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>
        <w:rPr>
          <w:rFonts w:ascii="Book Antiqua" w:hAnsi="Book Antiqua" w:cs="Calibri"/>
          <w:sz w:val="20"/>
          <w:szCs w:val="20"/>
        </w:rPr>
        <w:t>su</w:t>
      </w:r>
      <w:proofErr w:type="spellEnd"/>
      <w:r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Calibri"/>
          <w:sz w:val="20"/>
          <w:szCs w:val="20"/>
        </w:rPr>
        <w:t>dana</w:t>
      </w:r>
      <w:proofErr w:type="spellEnd"/>
      <w:proofErr w:type="gramEnd"/>
      <w:r>
        <w:rPr>
          <w:rFonts w:ascii="Book Antiqua" w:hAnsi="Book Antiqua" w:cs="Calibri"/>
          <w:sz w:val="20"/>
          <w:szCs w:val="20"/>
        </w:rPr>
        <w:t xml:space="preserve"> 15.10</w:t>
      </w:r>
      <w:r w:rsidR="00FE6C23" w:rsidRPr="00D211AC">
        <w:rPr>
          <w:rFonts w:ascii="Book Antiqua" w:hAnsi="Book Antiqua" w:cs="Calibri"/>
          <w:sz w:val="20"/>
          <w:szCs w:val="20"/>
        </w:rPr>
        <w:t>.2020</w:t>
      </w:r>
      <w:r w:rsidR="00333723" w:rsidRPr="00D211AC">
        <w:rPr>
          <w:rFonts w:ascii="Book Antiqua" w:hAnsi="Book Antiqua" w:cs="Calibri"/>
          <w:sz w:val="20"/>
          <w:szCs w:val="20"/>
        </w:rPr>
        <w:t xml:space="preserve">. </w:t>
      </w:r>
      <w:proofErr w:type="spellStart"/>
      <w:proofErr w:type="gramStart"/>
      <w:r w:rsidR="00333723" w:rsidRPr="00D211AC">
        <w:rPr>
          <w:rFonts w:ascii="Book Antiqua" w:hAnsi="Book Antiqua" w:cs="Calibri"/>
          <w:sz w:val="20"/>
          <w:szCs w:val="20"/>
        </w:rPr>
        <w:t>godine</w:t>
      </w:r>
      <w:proofErr w:type="spellEnd"/>
      <w:proofErr w:type="gramEnd"/>
      <w:r w:rsidR="00FE6C23"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vijećnici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Općine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Tovarnik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Svi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kandidati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su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pristupili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prethodnoj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provjeri</w:t>
      </w:r>
      <w:proofErr w:type="spellEnd"/>
      <w:r w:rsidR="00FE6C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FE6C23" w:rsidRPr="00D211AC">
        <w:rPr>
          <w:rFonts w:ascii="Book Antiqua" w:hAnsi="Book Antiqua" w:cs="Calibri"/>
          <w:sz w:val="20"/>
          <w:szCs w:val="20"/>
        </w:rPr>
        <w:t>znanja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.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Pravo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na</w:t>
      </w:r>
      <w:proofErr w:type="spellEnd"/>
      <w:proofErr w:type="gram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nastavak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sudjelovanja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u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daljnjem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postupku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provjere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znanja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, a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kako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bi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stekli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pravo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na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usmeni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intervju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,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sukladno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čl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. 22.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st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. 5. ZSN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ostvaruju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kandidati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koji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su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ostvarili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najmanje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50% </w:t>
      </w:r>
      <w:proofErr w:type="spellStart"/>
      <w:proofErr w:type="gram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bodova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na</w:t>
      </w:r>
      <w:proofErr w:type="spellEnd"/>
      <w:proofErr w:type="gram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provedenom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pismenom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testiranju</w:t>
      </w:r>
      <w:proofErr w:type="spellEnd"/>
      <w:r w:rsidR="003B02B3" w:rsidRPr="00D211AC">
        <w:rPr>
          <w:rFonts w:ascii="Book Antiqua" w:hAnsi="Book Antiqua" w:cs="Calibri"/>
          <w:color w:val="000000"/>
          <w:sz w:val="20"/>
          <w:szCs w:val="20"/>
        </w:rPr>
        <w:t>.</w:t>
      </w:r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Kandidati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koji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su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stvarili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najmanje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50% </w:t>
      </w:r>
      <w:proofErr w:type="spellStart"/>
      <w:proofErr w:type="gram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na</w:t>
      </w:r>
      <w:proofErr w:type="spellEnd"/>
      <w:proofErr w:type="gram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pismenom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testiranju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odmah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po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završetku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pismenog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testiranja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pozvani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su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na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usmeni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intervju</w:t>
      </w:r>
      <w:proofErr w:type="spellEnd"/>
      <w:r w:rsidR="007558B6" w:rsidRPr="00D211AC">
        <w:rPr>
          <w:rFonts w:ascii="Book Antiqua" w:hAnsi="Book Antiqua" w:cs="Calibri"/>
          <w:color w:val="000000"/>
          <w:sz w:val="20"/>
          <w:szCs w:val="20"/>
        </w:rPr>
        <w:t>.</w:t>
      </w:r>
    </w:p>
    <w:p w:rsidR="00333723" w:rsidRDefault="00333723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DB46DE" w:rsidRDefault="00DB46DE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DB46DE" w:rsidRDefault="00DB46DE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DB46DE" w:rsidRDefault="00DB46DE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DB46DE" w:rsidRPr="00D211AC" w:rsidRDefault="00DB46DE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D211AC" w:rsidRPr="00DB46DE" w:rsidRDefault="00333723" w:rsidP="00333723">
      <w:pPr>
        <w:jc w:val="both"/>
        <w:rPr>
          <w:rFonts w:ascii="Book Antiqua" w:hAnsi="Book Antiqua" w:cs="Calibri"/>
          <w:sz w:val="20"/>
          <w:szCs w:val="20"/>
        </w:rPr>
      </w:pPr>
      <w:proofErr w:type="spellStart"/>
      <w:r w:rsidRPr="00D211AC">
        <w:rPr>
          <w:rFonts w:ascii="Book Antiqua" w:hAnsi="Book Antiqua" w:cs="Calibri"/>
          <w:sz w:val="20"/>
          <w:szCs w:val="20"/>
        </w:rPr>
        <w:t>Odaziv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proofErr w:type="gramStart"/>
      <w:r w:rsidRPr="00D211AC">
        <w:rPr>
          <w:rFonts w:ascii="Book Antiqua" w:hAnsi="Book Antiqua" w:cs="Calibri"/>
          <w:sz w:val="20"/>
          <w:szCs w:val="20"/>
        </w:rPr>
        <w:t>na</w:t>
      </w:r>
      <w:proofErr w:type="spellEnd"/>
      <w:proofErr w:type="gram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testiranje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rezultati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testiranja</w:t>
      </w:r>
      <w:proofErr w:type="spellEnd"/>
      <w:r w:rsidR="00DB46DE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DB46DE">
        <w:rPr>
          <w:rFonts w:ascii="Book Antiqua" w:hAnsi="Book Antiqua" w:cs="Calibri"/>
          <w:sz w:val="20"/>
          <w:szCs w:val="20"/>
        </w:rPr>
        <w:t>i</w:t>
      </w:r>
      <w:proofErr w:type="spellEnd"/>
      <w:r w:rsidR="007558B6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 w:cs="Calibri"/>
          <w:sz w:val="20"/>
          <w:szCs w:val="20"/>
        </w:rPr>
        <w:t>intervjua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prikazani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su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="007558B6" w:rsidRPr="00D211AC">
        <w:rPr>
          <w:rFonts w:ascii="Book Antiqua" w:hAnsi="Book Antiqua" w:cs="Calibri"/>
          <w:sz w:val="20"/>
          <w:szCs w:val="20"/>
        </w:rPr>
        <w:t>tablici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>.</w:t>
      </w:r>
    </w:p>
    <w:p w:rsidR="00D211AC" w:rsidRDefault="00D211AC" w:rsidP="00333723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333723" w:rsidRPr="00D211AC" w:rsidRDefault="00333723" w:rsidP="00333723">
      <w:pPr>
        <w:jc w:val="both"/>
        <w:rPr>
          <w:rFonts w:ascii="Book Antiqua" w:hAnsi="Book Antiqua" w:cs="Calibri"/>
          <w:b/>
          <w:sz w:val="20"/>
          <w:szCs w:val="20"/>
        </w:rPr>
      </w:pPr>
      <w:r w:rsidRPr="00D211AC">
        <w:rPr>
          <w:rFonts w:ascii="Book Antiqua" w:hAnsi="Book Antiqua" w:cs="Calibri"/>
          <w:b/>
          <w:sz w:val="20"/>
          <w:szCs w:val="20"/>
        </w:rPr>
        <w:t>PISANO TESTIRANJE</w:t>
      </w:r>
      <w:r w:rsidR="00151C69" w:rsidRPr="00D211AC">
        <w:rPr>
          <w:rFonts w:ascii="Book Antiqua" w:hAnsi="Book Antiqua" w:cs="Calibri"/>
          <w:b/>
          <w:sz w:val="20"/>
          <w:szCs w:val="20"/>
        </w:rPr>
        <w:t xml:space="preserve"> I INTERVJU</w:t>
      </w:r>
      <w:r w:rsidR="00FE6C23" w:rsidRPr="00D211AC">
        <w:rPr>
          <w:rFonts w:ascii="Book Antiqua" w:hAnsi="Book Antiqua" w:cs="Calibri"/>
          <w:b/>
          <w:sz w:val="20"/>
          <w:szCs w:val="20"/>
        </w:rPr>
        <w:t xml:space="preserve"> </w:t>
      </w:r>
      <w:r w:rsidR="002E1FF5">
        <w:rPr>
          <w:rFonts w:ascii="Book Antiqua" w:hAnsi="Book Antiqua" w:cs="Calibri"/>
          <w:b/>
          <w:sz w:val="20"/>
          <w:szCs w:val="20"/>
        </w:rPr>
        <w:t>“KOMUNALNI DJELATNIK”</w:t>
      </w: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518"/>
        <w:gridCol w:w="1362"/>
        <w:gridCol w:w="1362"/>
        <w:gridCol w:w="1313"/>
        <w:gridCol w:w="1307"/>
        <w:gridCol w:w="1293"/>
      </w:tblGrid>
      <w:tr w:rsidR="00151C69" w:rsidRPr="00D211AC" w:rsidTr="002E1FF5">
        <w:trPr>
          <w:trHeight w:val="7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>Red. br.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69" w:rsidRPr="00D211AC" w:rsidRDefault="00151C69">
            <w:pPr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Ime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Pristupio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>/la</w:t>
            </w:r>
            <w:r w:rsidR="003B02B3" w:rsidRPr="00D211AC">
              <w:rPr>
                <w:rFonts w:ascii="Book Antiqua" w:hAnsi="Book Antiqua" w:cs="Calibri"/>
                <w:sz w:val="20"/>
                <w:szCs w:val="20"/>
              </w:rPr>
              <w:t>,</w:t>
            </w:r>
          </w:p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</w:t>
            </w:r>
            <w:r w:rsidR="003B02B3" w:rsidRPr="00D211AC">
              <w:rPr>
                <w:rFonts w:ascii="Book Antiqua" w:hAnsi="Book Antiqua" w:cs="Calibri"/>
                <w:sz w:val="20"/>
                <w:szCs w:val="20"/>
              </w:rPr>
              <w:t>ismeno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="003B02B3" w:rsidRPr="00D211AC">
              <w:rPr>
                <w:rFonts w:ascii="Book Antiqua" w:hAnsi="Book Antiqua" w:cs="Calibri"/>
                <w:sz w:val="20"/>
                <w:szCs w:val="20"/>
              </w:rPr>
              <w:t>testiranje</w:t>
            </w:r>
            <w:proofErr w:type="spellEnd"/>
          </w:p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9" w:rsidRPr="00D211AC" w:rsidRDefault="00151C69" w:rsidP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Pristupio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>/la</w:t>
            </w:r>
            <w:r w:rsidR="003B02B3" w:rsidRPr="00D211AC">
              <w:rPr>
                <w:rFonts w:ascii="Book Antiqua" w:hAnsi="Book Antiqua" w:cs="Calibri"/>
                <w:sz w:val="20"/>
                <w:szCs w:val="20"/>
              </w:rPr>
              <w:t>,</w:t>
            </w:r>
          </w:p>
          <w:p w:rsidR="003B02B3" w:rsidRPr="00D211AC" w:rsidRDefault="003B02B3" w:rsidP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intervju</w:t>
            </w:r>
            <w:proofErr w:type="spellEnd"/>
          </w:p>
          <w:p w:rsidR="00151C69" w:rsidRPr="00D211AC" w:rsidRDefault="00151C69" w:rsidP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</w:p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Ostvareni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broj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bodova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na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pismenom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testiranju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Ostvareni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broj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bodava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,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intervju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69" w:rsidRPr="00D211AC" w:rsidRDefault="00151C69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Ukupan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broj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bodaova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pismeno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testiranje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I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intervju</w:t>
            </w:r>
            <w:proofErr w:type="spellEnd"/>
          </w:p>
        </w:tc>
      </w:tr>
      <w:tr w:rsidR="00151C69" w:rsidRPr="00D211AC" w:rsidTr="002E1FF5">
        <w:trPr>
          <w:trHeight w:val="7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9" w:rsidRPr="00D211AC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>1.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9" w:rsidRPr="00D211AC" w:rsidRDefault="002E1FF5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TOMISLAV ISKRIĆ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9" w:rsidRPr="00D211AC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151C69" w:rsidRPr="00D211AC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>DA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9" w:rsidRPr="00D211AC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3B02B3" w:rsidRPr="00D211AC" w:rsidRDefault="003B02B3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3B02B3" w:rsidRPr="00D211AC" w:rsidRDefault="003B02B3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>DA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9" w:rsidRPr="00C80059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2E1FF5" w:rsidRPr="00C80059" w:rsidRDefault="002E1FF5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2E1FF5" w:rsidRPr="00C80059" w:rsidRDefault="00C8005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80059">
              <w:rPr>
                <w:rFonts w:ascii="Book Antiqua" w:hAnsi="Book Antiqua" w:cs="Calibri"/>
                <w:sz w:val="20"/>
                <w:szCs w:val="20"/>
              </w:rPr>
              <w:t>9,5</w:t>
            </w:r>
          </w:p>
          <w:p w:rsidR="00151C69" w:rsidRPr="00C80059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9" w:rsidRPr="00C80059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2E1FF5" w:rsidRPr="00C80059" w:rsidRDefault="002E1FF5" w:rsidP="002E1FF5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80059">
              <w:rPr>
                <w:rFonts w:ascii="Book Antiqua" w:hAnsi="Book Antiqua" w:cs="Calibri"/>
                <w:sz w:val="20"/>
                <w:szCs w:val="20"/>
              </w:rPr>
              <w:br/>
            </w:r>
            <w:r w:rsidR="00C80059" w:rsidRPr="00C80059">
              <w:rPr>
                <w:rFonts w:ascii="Book Antiqua" w:hAnsi="Book Antiqua" w:cs="Calibri"/>
                <w:sz w:val="20"/>
                <w:szCs w:val="20"/>
              </w:rPr>
              <w:t>10</w:t>
            </w:r>
          </w:p>
          <w:p w:rsidR="00151C69" w:rsidRPr="00C80059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69" w:rsidRPr="00C80059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2E1FF5" w:rsidRPr="00C80059" w:rsidRDefault="002E1FF5" w:rsidP="002E1FF5">
            <w:pPr>
              <w:rPr>
                <w:rFonts w:ascii="Book Antiqua" w:hAnsi="Book Antiqua" w:cs="Calibri"/>
                <w:sz w:val="20"/>
                <w:szCs w:val="20"/>
              </w:rPr>
            </w:pPr>
          </w:p>
          <w:p w:rsidR="00151C69" w:rsidRPr="00C80059" w:rsidRDefault="00C8005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80059">
              <w:rPr>
                <w:rFonts w:ascii="Book Antiqua" w:hAnsi="Book Antiqua" w:cs="Calibri"/>
                <w:sz w:val="20"/>
                <w:szCs w:val="20"/>
              </w:rPr>
              <w:t>19,5</w:t>
            </w:r>
          </w:p>
          <w:p w:rsidR="00151C69" w:rsidRPr="00C80059" w:rsidRDefault="00151C69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:rsidR="00333723" w:rsidRPr="00D211AC" w:rsidRDefault="00333723" w:rsidP="00333723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151C69" w:rsidRPr="00D211AC" w:rsidRDefault="00151C69" w:rsidP="00333723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151C69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151C69" w:rsidRPr="00D211AC" w:rsidRDefault="00151C69" w:rsidP="00333723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151C69" w:rsidRPr="00D211AC" w:rsidRDefault="00151C69" w:rsidP="00333723">
      <w:pPr>
        <w:jc w:val="both"/>
        <w:rPr>
          <w:rFonts w:ascii="Book Antiqua" w:hAnsi="Book Antiqua" w:cs="Calibri"/>
          <w:b/>
          <w:sz w:val="20"/>
          <w:szCs w:val="20"/>
        </w:rPr>
      </w:pPr>
    </w:p>
    <w:p w:rsidR="00D211AC" w:rsidRDefault="00D211AC" w:rsidP="00333723">
      <w:pPr>
        <w:spacing w:after="278" w:line="247" w:lineRule="auto"/>
        <w:ind w:right="43"/>
        <w:jc w:val="both"/>
        <w:rPr>
          <w:rFonts w:ascii="Book Antiqua" w:hAnsi="Book Antiqua" w:cs="Calibri"/>
          <w:b/>
          <w:sz w:val="20"/>
          <w:szCs w:val="20"/>
        </w:rPr>
      </w:pPr>
    </w:p>
    <w:p w:rsidR="002E1FF5" w:rsidRPr="00D211AC" w:rsidRDefault="002E1FF5" w:rsidP="00333723">
      <w:pPr>
        <w:spacing w:after="278" w:line="247" w:lineRule="auto"/>
        <w:ind w:right="43"/>
        <w:jc w:val="both"/>
        <w:rPr>
          <w:rFonts w:ascii="Book Antiqua" w:hAnsi="Book Antiqua" w:cs="Calibri"/>
          <w:b/>
          <w:sz w:val="20"/>
          <w:szCs w:val="20"/>
        </w:rPr>
      </w:pPr>
    </w:p>
    <w:p w:rsidR="00333723" w:rsidRPr="00D211AC" w:rsidRDefault="002E1FF5" w:rsidP="00333723">
      <w:pPr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7</w:t>
      </w:r>
      <w:r w:rsidR="00333723" w:rsidRPr="00D211AC">
        <w:rPr>
          <w:rFonts w:ascii="Book Antiqua" w:hAnsi="Book Antiqua" w:cs="Calibri"/>
          <w:b/>
          <w:sz w:val="20"/>
          <w:szCs w:val="20"/>
        </w:rPr>
        <w:t>.</w:t>
      </w:r>
      <w:r w:rsidR="00333723" w:rsidRPr="00D211AC">
        <w:rPr>
          <w:rFonts w:ascii="Book Antiqua" w:hAnsi="Book Antiqua" w:cs="Calibri"/>
          <w:sz w:val="20"/>
          <w:szCs w:val="20"/>
        </w:rPr>
        <w:t xml:space="preserve"> U </w:t>
      </w:r>
      <w:proofErr w:type="spellStart"/>
      <w:r w:rsidR="00333723" w:rsidRPr="00D211AC">
        <w:rPr>
          <w:rFonts w:ascii="Book Antiqua" w:hAnsi="Book Antiqua" w:cs="Calibri"/>
          <w:sz w:val="20"/>
          <w:szCs w:val="20"/>
        </w:rPr>
        <w:t>skladu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proofErr w:type="gramStart"/>
      <w:r w:rsidR="00333723" w:rsidRPr="00D211AC">
        <w:rPr>
          <w:rFonts w:ascii="Book Antiqua" w:hAnsi="Book Antiqua" w:cs="Calibri"/>
          <w:sz w:val="20"/>
          <w:szCs w:val="20"/>
        </w:rPr>
        <w:t>sa</w:t>
      </w:r>
      <w:proofErr w:type="spellEnd"/>
      <w:proofErr w:type="gramEnd"/>
      <w:r w:rsidR="003337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sz w:val="20"/>
          <w:szCs w:val="20"/>
        </w:rPr>
        <w:t>člankom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 22. </w:t>
      </w:r>
      <w:proofErr w:type="spellStart"/>
      <w:proofErr w:type="gramStart"/>
      <w:r w:rsidR="00333723"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proofErr w:type="gramEnd"/>
      <w:r w:rsidR="00333723" w:rsidRPr="00D211AC">
        <w:rPr>
          <w:rFonts w:ascii="Book Antiqua" w:hAnsi="Book Antiqua" w:cs="Calibri"/>
          <w:sz w:val="20"/>
          <w:szCs w:val="20"/>
        </w:rPr>
        <w:t xml:space="preserve"> 23. ZSN-a, </w:t>
      </w:r>
      <w:proofErr w:type="spellStart"/>
      <w:r w:rsidR="00333723" w:rsidRPr="00D211AC">
        <w:rPr>
          <w:rFonts w:ascii="Book Antiqua" w:hAnsi="Book Antiqua" w:cs="Calibri"/>
          <w:sz w:val="20"/>
          <w:szCs w:val="20"/>
        </w:rPr>
        <w:t>Povjerenstvo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sz w:val="20"/>
          <w:szCs w:val="20"/>
        </w:rPr>
        <w:t>utvrđuje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="00333723" w:rsidRPr="00D211AC">
        <w:rPr>
          <w:rFonts w:ascii="Book Antiqua" w:hAnsi="Book Antiqua" w:cs="Calibri"/>
          <w:sz w:val="20"/>
          <w:szCs w:val="20"/>
        </w:rPr>
        <w:t>slijedeću</w:t>
      </w:r>
      <w:proofErr w:type="spellEnd"/>
      <w:r w:rsidR="00333723" w:rsidRPr="00D211AC">
        <w:rPr>
          <w:rFonts w:ascii="Book Antiqua" w:hAnsi="Book Antiqua" w:cs="Calibri"/>
          <w:sz w:val="20"/>
          <w:szCs w:val="20"/>
        </w:rPr>
        <w:t>:</w:t>
      </w:r>
    </w:p>
    <w:p w:rsidR="00333723" w:rsidRPr="00D211AC" w:rsidRDefault="00333723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333723" w:rsidRPr="00D211AC" w:rsidRDefault="00333723" w:rsidP="00D24036">
      <w:pPr>
        <w:jc w:val="center"/>
        <w:rPr>
          <w:rFonts w:ascii="Book Antiqua" w:hAnsi="Book Antiqua" w:cs="Calibri"/>
          <w:b/>
          <w:sz w:val="20"/>
          <w:szCs w:val="20"/>
        </w:rPr>
      </w:pPr>
      <w:r w:rsidRPr="00D211AC">
        <w:rPr>
          <w:rFonts w:ascii="Book Antiqua" w:hAnsi="Book Antiqua" w:cs="Calibri"/>
          <w:b/>
          <w:sz w:val="20"/>
          <w:szCs w:val="20"/>
        </w:rPr>
        <w:t>RANG-LISTU KANDIDATA PREMA UKUPNOM BROJU OSTVARENIH BODOVA</w:t>
      </w:r>
      <w:r w:rsidR="00D24036" w:rsidRPr="00D211AC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333723" w:rsidRPr="00D211AC" w:rsidRDefault="00333723" w:rsidP="00333723">
      <w:pPr>
        <w:jc w:val="center"/>
        <w:rPr>
          <w:rFonts w:ascii="Book Antiqua" w:hAnsi="Book Antiqua" w:cs="Calibri"/>
          <w:sz w:val="20"/>
          <w:szCs w:val="20"/>
        </w:rPr>
      </w:pPr>
      <w:r w:rsidRPr="00D211AC">
        <w:rPr>
          <w:rFonts w:ascii="Book Antiqua" w:hAnsi="Book Antiqua" w:cs="Calibri"/>
          <w:sz w:val="20"/>
          <w:szCs w:val="20"/>
        </w:rPr>
        <w:t>(</w:t>
      </w:r>
      <w:proofErr w:type="spellStart"/>
      <w:proofErr w:type="gramStart"/>
      <w:r w:rsidRPr="00D211AC">
        <w:rPr>
          <w:rFonts w:ascii="Book Antiqua" w:hAnsi="Book Antiqua" w:cs="Calibri"/>
          <w:sz w:val="20"/>
          <w:szCs w:val="20"/>
        </w:rPr>
        <w:t>samo</w:t>
      </w:r>
      <w:proofErr w:type="spellEnd"/>
      <w:proofErr w:type="gram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kandidati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za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koje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je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provedena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potpuna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prethodna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provjera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znanja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D211AC">
        <w:rPr>
          <w:rFonts w:ascii="Book Antiqua" w:hAnsi="Book Antiqua" w:cs="Calibri"/>
          <w:sz w:val="20"/>
          <w:szCs w:val="20"/>
        </w:rPr>
        <w:t>sposobnosti</w:t>
      </w:r>
      <w:proofErr w:type="spellEnd"/>
      <w:r w:rsidRPr="00D211AC">
        <w:rPr>
          <w:rFonts w:ascii="Book Antiqua" w:hAnsi="Book Antiqua" w:cs="Calibri"/>
          <w:sz w:val="20"/>
          <w:szCs w:val="20"/>
        </w:rPr>
        <w:t>)</w:t>
      </w:r>
    </w:p>
    <w:p w:rsidR="00333723" w:rsidRPr="00D211AC" w:rsidRDefault="00333723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7558B6" w:rsidRPr="00D211AC" w:rsidRDefault="007558B6" w:rsidP="007558B6">
      <w:pPr>
        <w:jc w:val="both"/>
        <w:rPr>
          <w:rFonts w:ascii="Book Antiqua" w:hAnsi="Book Antiqua" w:cs="Calibri"/>
          <w:b/>
          <w:sz w:val="20"/>
          <w:szCs w:val="20"/>
        </w:rPr>
      </w:pPr>
      <w:r w:rsidRPr="00D211AC">
        <w:rPr>
          <w:rFonts w:ascii="Book Antiqua" w:hAnsi="Book Antiqua" w:cs="Calibri"/>
          <w:b/>
          <w:sz w:val="20"/>
          <w:szCs w:val="20"/>
        </w:rPr>
        <w:t>PISANO TESTIRANJE I INTERVJU “</w:t>
      </w:r>
      <w:r w:rsidR="00C80059">
        <w:rPr>
          <w:rFonts w:ascii="Book Antiqua" w:hAnsi="Book Antiqua" w:cs="Calibri"/>
          <w:b/>
          <w:sz w:val="20"/>
          <w:szCs w:val="20"/>
        </w:rPr>
        <w:t>KOMUNALNI DJELATNIK</w:t>
      </w:r>
      <w:r w:rsidRPr="00D211AC">
        <w:rPr>
          <w:rFonts w:ascii="Book Antiqua" w:hAnsi="Book Antiqua" w:cs="Calibri"/>
          <w:b/>
          <w:sz w:val="20"/>
          <w:szCs w:val="20"/>
        </w:rPr>
        <w:t>”</w:t>
      </w: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1552"/>
        <w:gridCol w:w="1362"/>
        <w:gridCol w:w="1362"/>
        <w:gridCol w:w="1308"/>
        <w:gridCol w:w="1302"/>
        <w:gridCol w:w="1286"/>
      </w:tblGrid>
      <w:tr w:rsidR="007558B6" w:rsidRPr="00D211AC" w:rsidTr="002E1FF5">
        <w:trPr>
          <w:trHeight w:val="7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>Red. br.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6" w:rsidRPr="00D211AC" w:rsidRDefault="007558B6" w:rsidP="007558B6">
            <w:pPr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Ime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Pristupio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>/la,</w:t>
            </w:r>
          </w:p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pismeno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testiranje</w:t>
            </w:r>
            <w:proofErr w:type="spellEnd"/>
          </w:p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Pristupio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>/la,</w:t>
            </w:r>
          </w:p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intervju</w:t>
            </w:r>
            <w:proofErr w:type="spellEnd"/>
          </w:p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</w:p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Ostvareni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broj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bodova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na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pismenom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testiranju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Ostvareni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broj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bodava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,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intervju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6" w:rsidRPr="00D211AC" w:rsidRDefault="007558B6" w:rsidP="007558B6">
            <w:p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Ukupan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broj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bodaova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pismeno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testiranje</w:t>
            </w:r>
            <w:proofErr w:type="spellEnd"/>
            <w:r w:rsidRPr="00D211AC">
              <w:rPr>
                <w:rFonts w:ascii="Book Antiqua" w:hAnsi="Book Antiqua" w:cs="Calibri"/>
                <w:sz w:val="20"/>
                <w:szCs w:val="20"/>
              </w:rPr>
              <w:t xml:space="preserve"> I </w:t>
            </w:r>
            <w:proofErr w:type="spellStart"/>
            <w:r w:rsidRPr="00D211AC">
              <w:rPr>
                <w:rFonts w:ascii="Book Antiqua" w:hAnsi="Book Antiqua" w:cs="Calibri"/>
                <w:sz w:val="20"/>
                <w:szCs w:val="20"/>
              </w:rPr>
              <w:t>intervju</w:t>
            </w:r>
            <w:proofErr w:type="spellEnd"/>
          </w:p>
        </w:tc>
      </w:tr>
      <w:tr w:rsidR="007558B6" w:rsidRPr="00D211AC" w:rsidTr="002E1FF5">
        <w:trPr>
          <w:trHeight w:val="7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B6" w:rsidRPr="00D211AC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B6" w:rsidRPr="00D211AC" w:rsidRDefault="002E1FF5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TOMISLAV ISKRIĆ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6" w:rsidRPr="00D211AC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7558B6" w:rsidRPr="00D211AC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>DA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6" w:rsidRPr="00D211AC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7558B6" w:rsidRPr="00D211AC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7558B6" w:rsidRPr="00D211AC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D211AC">
              <w:rPr>
                <w:rFonts w:ascii="Book Antiqua" w:hAnsi="Book Antiqua" w:cs="Calibri"/>
                <w:sz w:val="20"/>
                <w:szCs w:val="20"/>
              </w:rPr>
              <w:t>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6" w:rsidRPr="00C80059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7558B6" w:rsidRPr="00C80059" w:rsidRDefault="00C80059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80059">
              <w:rPr>
                <w:rFonts w:ascii="Book Antiqua" w:hAnsi="Book Antiqua" w:cs="Calibri"/>
                <w:sz w:val="20"/>
                <w:szCs w:val="20"/>
              </w:rPr>
              <w:t>9,5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6" w:rsidRPr="00C80059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7558B6" w:rsidRPr="00C80059" w:rsidRDefault="00C80059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80059">
              <w:rPr>
                <w:rFonts w:ascii="Book Antiqua" w:hAnsi="Book Antiqua" w:cs="Calibri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6" w:rsidRPr="00C80059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7558B6" w:rsidRPr="00C80059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  <w:p w:rsidR="007558B6" w:rsidRPr="00C80059" w:rsidRDefault="00C80059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C80059">
              <w:rPr>
                <w:rFonts w:ascii="Book Antiqua" w:hAnsi="Book Antiqua" w:cs="Calibri"/>
                <w:sz w:val="20"/>
                <w:szCs w:val="20"/>
              </w:rPr>
              <w:t>19,5</w:t>
            </w:r>
          </w:p>
          <w:p w:rsidR="007558B6" w:rsidRPr="00C80059" w:rsidRDefault="007558B6" w:rsidP="007558B6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:rsidR="00333723" w:rsidRPr="00D211AC" w:rsidRDefault="00333723" w:rsidP="00333723">
      <w:pPr>
        <w:jc w:val="both"/>
        <w:rPr>
          <w:rFonts w:ascii="Book Antiqua" w:hAnsi="Book Antiqua" w:cs="Calibri"/>
          <w:sz w:val="20"/>
          <w:szCs w:val="20"/>
        </w:rPr>
      </w:pPr>
    </w:p>
    <w:p w:rsidR="00DB46DE" w:rsidRDefault="002E1FF5" w:rsidP="002E1FF5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Tomislav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Iskrić</w:t>
      </w:r>
      <w:proofErr w:type="spellEnd"/>
      <w:r w:rsidR="007558B6" w:rsidRPr="00D211AC">
        <w:rPr>
          <w:rFonts w:ascii="Book Antiqua" w:hAnsi="Book Antiqua"/>
          <w:sz w:val="20"/>
          <w:szCs w:val="20"/>
        </w:rPr>
        <w:t xml:space="preserve"> je </w:t>
      </w:r>
      <w:proofErr w:type="spellStart"/>
      <w:r w:rsidR="007558B6" w:rsidRPr="00D211AC">
        <w:rPr>
          <w:rFonts w:ascii="Book Antiqua" w:hAnsi="Book Antiqua"/>
          <w:sz w:val="20"/>
          <w:szCs w:val="20"/>
        </w:rPr>
        <w:t>na</w:t>
      </w:r>
      <w:proofErr w:type="spellEnd"/>
      <w:r w:rsidR="007558B6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/>
          <w:sz w:val="20"/>
          <w:szCs w:val="20"/>
        </w:rPr>
        <w:t>pisan</w:t>
      </w:r>
      <w:r w:rsidR="00896CBA" w:rsidRPr="00D211AC">
        <w:rPr>
          <w:rFonts w:ascii="Book Antiqua" w:hAnsi="Book Antiqua"/>
          <w:sz w:val="20"/>
          <w:szCs w:val="20"/>
        </w:rPr>
        <w:t>oj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provjeri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znanja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, a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nak</w:t>
      </w:r>
      <w:r>
        <w:rPr>
          <w:rFonts w:ascii="Book Antiqua" w:hAnsi="Book Antiqua"/>
          <w:sz w:val="20"/>
          <w:szCs w:val="20"/>
        </w:rPr>
        <w:t>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provedenog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intervjua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C80059">
        <w:rPr>
          <w:rFonts w:ascii="Book Antiqua" w:hAnsi="Book Antiqua"/>
          <w:sz w:val="20"/>
          <w:szCs w:val="20"/>
        </w:rPr>
        <w:t>postigao</w:t>
      </w:r>
      <w:proofErr w:type="spellEnd"/>
      <w:r w:rsidR="00896CBA" w:rsidRPr="00C80059">
        <w:rPr>
          <w:rFonts w:ascii="Book Antiqua" w:hAnsi="Book Antiqua"/>
          <w:sz w:val="20"/>
          <w:szCs w:val="20"/>
        </w:rPr>
        <w:t xml:space="preserve"> </w:t>
      </w:r>
      <w:r w:rsidR="00C80059" w:rsidRPr="00C80059">
        <w:rPr>
          <w:rFonts w:ascii="Book Antiqua" w:hAnsi="Book Antiqua"/>
          <w:sz w:val="20"/>
          <w:szCs w:val="20"/>
        </w:rPr>
        <w:t>19</w:t>
      </w:r>
      <w:r w:rsidR="00896CBA" w:rsidRPr="00C80059">
        <w:rPr>
          <w:rFonts w:ascii="Book Antiqua" w:hAnsi="Book Antiqua"/>
          <w:sz w:val="20"/>
          <w:szCs w:val="20"/>
        </w:rPr>
        <w:t>,5</w:t>
      </w:r>
      <w:r w:rsidRPr="00C8005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C80059">
        <w:rPr>
          <w:rFonts w:ascii="Book Antiqua" w:hAnsi="Book Antiqua"/>
          <w:sz w:val="20"/>
          <w:szCs w:val="20"/>
        </w:rPr>
        <w:t>bodova</w:t>
      </w:r>
      <w:proofErr w:type="spellEnd"/>
      <w:r w:rsidR="00896CBA" w:rsidRPr="00C8005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te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je</w:t>
      </w:r>
      <w:r w:rsidR="007558B6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Povjerenstvo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za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provedbu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oglasa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>, a</w:t>
      </w:r>
      <w:r w:rsidR="007558B6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/>
          <w:sz w:val="20"/>
          <w:szCs w:val="20"/>
        </w:rPr>
        <w:t>na</w:t>
      </w:r>
      <w:proofErr w:type="spellEnd"/>
      <w:r w:rsidR="007558B6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/>
          <w:sz w:val="20"/>
          <w:szCs w:val="20"/>
        </w:rPr>
        <w:t>prijedlog</w:t>
      </w:r>
      <w:proofErr w:type="spellEnd"/>
      <w:r w:rsidR="007558B6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Pročelnice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Jedinstvenog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upravnog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6CBA" w:rsidRPr="00D211AC">
        <w:rPr>
          <w:rFonts w:ascii="Book Antiqua" w:hAnsi="Book Antiqua"/>
          <w:sz w:val="20"/>
          <w:szCs w:val="20"/>
        </w:rPr>
        <w:t>odjela</w:t>
      </w:r>
      <w:proofErr w:type="spellEnd"/>
      <w:r w:rsidR="00896CBA" w:rsidRPr="00D211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558B6" w:rsidRPr="00D211AC">
        <w:rPr>
          <w:rFonts w:ascii="Book Antiqua" w:hAnsi="Book Antiqua"/>
          <w:sz w:val="20"/>
          <w:szCs w:val="20"/>
        </w:rPr>
        <w:t>jednogl</w:t>
      </w:r>
      <w:r>
        <w:rPr>
          <w:rFonts w:ascii="Book Antiqua" w:hAnsi="Book Antiqua"/>
          <w:sz w:val="20"/>
          <w:szCs w:val="20"/>
        </w:rPr>
        <w:t>asno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odlučilo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izabrati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imenovanog</w:t>
      </w:r>
      <w:proofErr w:type="spellEnd"/>
      <w:r w:rsidR="007558B6" w:rsidRPr="00D211AC">
        <w:rPr>
          <w:rFonts w:ascii="Book Antiqua" w:hAnsi="Book Antiqua"/>
          <w:sz w:val="20"/>
          <w:szCs w:val="20"/>
        </w:rPr>
        <w:t>.</w:t>
      </w:r>
    </w:p>
    <w:p w:rsidR="002E1FF5" w:rsidRDefault="002E1FF5" w:rsidP="002E1FF5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DB46DE" w:rsidRPr="00D211AC" w:rsidRDefault="00DB46DE" w:rsidP="00333723">
      <w:pPr>
        <w:ind w:left="3895"/>
        <w:rPr>
          <w:rFonts w:ascii="Book Antiqua" w:hAnsi="Book Antiqua" w:cs="Calibri"/>
          <w:sz w:val="20"/>
          <w:szCs w:val="20"/>
        </w:rPr>
      </w:pPr>
    </w:p>
    <w:p w:rsidR="00896CBA" w:rsidRPr="00896CBA" w:rsidRDefault="00896CBA" w:rsidP="00896CBA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val="hr-HR" w:eastAsia="hr-HR"/>
        </w:rPr>
      </w:pPr>
      <w:r w:rsidRPr="00896CBA">
        <w:rPr>
          <w:rFonts w:ascii="Book Antiqua" w:eastAsia="Times New Roman" w:hAnsi="Book Antiqua"/>
          <w:sz w:val="20"/>
          <w:szCs w:val="20"/>
          <w:lang w:val="hr-HR" w:eastAsia="hr-HR"/>
        </w:rPr>
        <w:t>PREDSJEDNIK PO</w:t>
      </w:r>
      <w:r w:rsidRPr="00D211AC">
        <w:rPr>
          <w:rFonts w:ascii="Book Antiqua" w:eastAsia="Times New Roman" w:hAnsi="Book Antiqua"/>
          <w:sz w:val="20"/>
          <w:szCs w:val="20"/>
          <w:lang w:val="hr-HR" w:eastAsia="hr-HR"/>
        </w:rPr>
        <w:t>VJERENSTVA ZA PROVEDBU OGLASA</w:t>
      </w:r>
    </w:p>
    <w:p w:rsidR="00896CBA" w:rsidRPr="00896CBA" w:rsidRDefault="002E1FF5" w:rsidP="00896CBA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val="hr-HR" w:eastAsia="hr-HR"/>
        </w:rPr>
      </w:pPr>
      <w:r>
        <w:rPr>
          <w:rFonts w:ascii="Book Antiqua" w:eastAsia="Times New Roman" w:hAnsi="Book Antiqua"/>
          <w:sz w:val="20"/>
          <w:szCs w:val="20"/>
          <w:lang w:val="hr-HR" w:eastAsia="hr-HR"/>
        </w:rPr>
        <w:t>Ivan Ivanković</w:t>
      </w:r>
    </w:p>
    <w:p w:rsidR="00896CBA" w:rsidRPr="00896CBA" w:rsidRDefault="00896CBA" w:rsidP="00896CBA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val="hr-HR" w:eastAsia="hr-HR"/>
        </w:rPr>
      </w:pPr>
    </w:p>
    <w:p w:rsidR="00896CBA" w:rsidRPr="00896CBA" w:rsidRDefault="00896CBA" w:rsidP="00896CBA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val="hr-HR" w:eastAsia="hr-HR"/>
        </w:rPr>
      </w:pPr>
      <w:r w:rsidRPr="00896CBA">
        <w:rPr>
          <w:rFonts w:ascii="Book Antiqua" w:eastAsia="Times New Roman" w:hAnsi="Book Antiqua"/>
          <w:sz w:val="20"/>
          <w:szCs w:val="20"/>
          <w:lang w:val="hr-HR" w:eastAsia="hr-HR"/>
        </w:rPr>
        <w:t>_______________________________________</w:t>
      </w:r>
    </w:p>
    <w:p w:rsidR="00896CBA" w:rsidRPr="00896CBA" w:rsidRDefault="00896CBA" w:rsidP="00896CBA">
      <w:pPr>
        <w:rPr>
          <w:rFonts w:ascii="Book Antiqua" w:hAnsi="Book Antiqua"/>
          <w:sz w:val="20"/>
          <w:szCs w:val="20"/>
          <w:lang w:val="hr-HR"/>
        </w:rPr>
      </w:pPr>
      <w:r w:rsidRPr="00896CBA">
        <w:rPr>
          <w:rFonts w:ascii="Book Antiqua" w:hAnsi="Book Antiqua"/>
          <w:sz w:val="20"/>
          <w:szCs w:val="20"/>
          <w:lang w:val="hr-HR"/>
        </w:rPr>
        <w:t>NAZOČNI ČLANOVI</w:t>
      </w:r>
    </w:p>
    <w:p w:rsidR="00896CBA" w:rsidRPr="00896CBA" w:rsidRDefault="002E1FF5" w:rsidP="00896CBA">
      <w:pPr>
        <w:rPr>
          <w:rFonts w:ascii="Book Antiqua" w:hAnsi="Book Antiqua"/>
          <w:sz w:val="20"/>
          <w:szCs w:val="20"/>
          <w:lang w:val="hr-HR"/>
        </w:rPr>
      </w:pPr>
      <w:r>
        <w:rPr>
          <w:rFonts w:ascii="Book Antiqua" w:hAnsi="Book Antiqua"/>
          <w:sz w:val="20"/>
          <w:szCs w:val="20"/>
          <w:lang w:val="hr-HR"/>
        </w:rPr>
        <w:lastRenderedPageBreak/>
        <w:t>Matea Petričević</w:t>
      </w:r>
      <w:r w:rsidR="00896CBA" w:rsidRPr="00896CBA">
        <w:rPr>
          <w:rFonts w:ascii="Book Antiqua" w:hAnsi="Book Antiqua"/>
          <w:sz w:val="20"/>
          <w:szCs w:val="20"/>
          <w:lang w:val="hr-HR"/>
        </w:rPr>
        <w:t xml:space="preserve">    ______________________________________</w:t>
      </w:r>
    </w:p>
    <w:p w:rsidR="000627D8" w:rsidRPr="002E1FF5" w:rsidRDefault="002E1FF5">
      <w:pPr>
        <w:rPr>
          <w:rFonts w:ascii="Book Antiqua" w:hAnsi="Book Antiqua"/>
          <w:sz w:val="20"/>
          <w:szCs w:val="20"/>
          <w:lang w:val="hr-HR"/>
        </w:rPr>
      </w:pPr>
      <w:r>
        <w:rPr>
          <w:rFonts w:ascii="Book Antiqua" w:hAnsi="Book Antiqua"/>
          <w:sz w:val="20"/>
          <w:szCs w:val="20"/>
          <w:lang w:val="hr-HR"/>
        </w:rPr>
        <w:t>Predrag Perica</w:t>
      </w:r>
      <w:r w:rsidR="00896CBA" w:rsidRPr="00896CBA">
        <w:rPr>
          <w:rFonts w:ascii="Book Antiqua" w:hAnsi="Book Antiqua"/>
          <w:sz w:val="20"/>
          <w:szCs w:val="20"/>
          <w:lang w:val="hr-HR"/>
        </w:rPr>
        <w:t xml:space="preserve">  _________________________________________</w:t>
      </w:r>
    </w:p>
    <w:sectPr w:rsidR="000627D8" w:rsidRPr="002E1FF5" w:rsidSect="007558B6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A1" w:rsidRDefault="00284DA1">
      <w:pPr>
        <w:spacing w:after="0" w:line="240" w:lineRule="auto"/>
      </w:pPr>
      <w:r>
        <w:separator/>
      </w:r>
    </w:p>
  </w:endnote>
  <w:endnote w:type="continuationSeparator" w:id="0">
    <w:p w:rsidR="00284DA1" w:rsidRDefault="0028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6" w:rsidRDefault="002C0C6F">
    <w:pPr>
      <w:pStyle w:val="Podnoje"/>
      <w:jc w:val="right"/>
    </w:pPr>
    <w:r>
      <w:fldChar w:fldCharType="begin"/>
    </w:r>
    <w:r w:rsidR="007558B6">
      <w:instrText xml:space="preserve"> PAGE   \* MERGEFORMAT </w:instrText>
    </w:r>
    <w:r>
      <w:fldChar w:fldCharType="separate"/>
    </w:r>
    <w:r w:rsidR="00E2417B">
      <w:rPr>
        <w:noProof/>
      </w:rPr>
      <w:t>1</w:t>
    </w:r>
    <w:r>
      <w:rPr>
        <w:noProof/>
      </w:rPr>
      <w:fldChar w:fldCharType="end"/>
    </w:r>
  </w:p>
  <w:p w:rsidR="007558B6" w:rsidRDefault="007558B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A1" w:rsidRDefault="00284DA1">
      <w:pPr>
        <w:spacing w:after="0" w:line="240" w:lineRule="auto"/>
      </w:pPr>
      <w:r>
        <w:separator/>
      </w:r>
    </w:p>
  </w:footnote>
  <w:footnote w:type="continuationSeparator" w:id="0">
    <w:p w:rsidR="00284DA1" w:rsidRDefault="0028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071"/>
    <w:multiLevelType w:val="hybridMultilevel"/>
    <w:tmpl w:val="F5A8E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470F"/>
    <w:multiLevelType w:val="hybridMultilevel"/>
    <w:tmpl w:val="EB9445E4"/>
    <w:lvl w:ilvl="0" w:tplc="B05071D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94739"/>
    <w:multiLevelType w:val="hybridMultilevel"/>
    <w:tmpl w:val="53C65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76E"/>
    <w:multiLevelType w:val="hybridMultilevel"/>
    <w:tmpl w:val="AF781120"/>
    <w:lvl w:ilvl="0" w:tplc="B13840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B4F11C8"/>
    <w:multiLevelType w:val="hybridMultilevel"/>
    <w:tmpl w:val="227650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7233"/>
    <w:multiLevelType w:val="hybridMultilevel"/>
    <w:tmpl w:val="DD221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3D0"/>
    <w:multiLevelType w:val="hybridMultilevel"/>
    <w:tmpl w:val="43C06A20"/>
    <w:lvl w:ilvl="0" w:tplc="2EACD816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C4404"/>
    <w:multiLevelType w:val="hybridMultilevel"/>
    <w:tmpl w:val="8EEC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6F10"/>
    <w:multiLevelType w:val="hybridMultilevel"/>
    <w:tmpl w:val="2F485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56691"/>
    <w:multiLevelType w:val="hybridMultilevel"/>
    <w:tmpl w:val="DEAAB892"/>
    <w:lvl w:ilvl="0" w:tplc="BAFC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C4721"/>
    <w:multiLevelType w:val="hybridMultilevel"/>
    <w:tmpl w:val="865C1580"/>
    <w:lvl w:ilvl="0" w:tplc="2056DF48">
      <w:start w:val="1"/>
      <w:numFmt w:val="decimal"/>
      <w:lvlText w:val="%1."/>
      <w:lvlJc w:val="left"/>
      <w:pPr>
        <w:ind w:left="4255" w:hanging="360"/>
      </w:pPr>
    </w:lvl>
    <w:lvl w:ilvl="1" w:tplc="041A0019">
      <w:start w:val="1"/>
      <w:numFmt w:val="lowerLetter"/>
      <w:lvlText w:val="%2."/>
      <w:lvlJc w:val="left"/>
      <w:pPr>
        <w:ind w:left="4975" w:hanging="360"/>
      </w:pPr>
    </w:lvl>
    <w:lvl w:ilvl="2" w:tplc="041A001B">
      <w:start w:val="1"/>
      <w:numFmt w:val="lowerRoman"/>
      <w:lvlText w:val="%3."/>
      <w:lvlJc w:val="right"/>
      <w:pPr>
        <w:ind w:left="5695" w:hanging="180"/>
      </w:pPr>
    </w:lvl>
    <w:lvl w:ilvl="3" w:tplc="041A000F">
      <w:start w:val="1"/>
      <w:numFmt w:val="decimal"/>
      <w:lvlText w:val="%4."/>
      <w:lvlJc w:val="left"/>
      <w:pPr>
        <w:ind w:left="6415" w:hanging="360"/>
      </w:pPr>
    </w:lvl>
    <w:lvl w:ilvl="4" w:tplc="041A0019">
      <w:start w:val="1"/>
      <w:numFmt w:val="lowerLetter"/>
      <w:lvlText w:val="%5."/>
      <w:lvlJc w:val="left"/>
      <w:pPr>
        <w:ind w:left="7135" w:hanging="360"/>
      </w:pPr>
    </w:lvl>
    <w:lvl w:ilvl="5" w:tplc="041A001B">
      <w:start w:val="1"/>
      <w:numFmt w:val="lowerRoman"/>
      <w:lvlText w:val="%6."/>
      <w:lvlJc w:val="right"/>
      <w:pPr>
        <w:ind w:left="7855" w:hanging="180"/>
      </w:pPr>
    </w:lvl>
    <w:lvl w:ilvl="6" w:tplc="041A000F">
      <w:start w:val="1"/>
      <w:numFmt w:val="decimal"/>
      <w:lvlText w:val="%7."/>
      <w:lvlJc w:val="left"/>
      <w:pPr>
        <w:ind w:left="8575" w:hanging="360"/>
      </w:pPr>
    </w:lvl>
    <w:lvl w:ilvl="7" w:tplc="041A0019">
      <w:start w:val="1"/>
      <w:numFmt w:val="lowerLetter"/>
      <w:lvlText w:val="%8."/>
      <w:lvlJc w:val="left"/>
      <w:pPr>
        <w:ind w:left="9295" w:hanging="360"/>
      </w:pPr>
    </w:lvl>
    <w:lvl w:ilvl="8" w:tplc="041A001B">
      <w:start w:val="1"/>
      <w:numFmt w:val="lowerRoman"/>
      <w:lvlText w:val="%9."/>
      <w:lvlJc w:val="right"/>
      <w:pPr>
        <w:ind w:left="10015" w:hanging="180"/>
      </w:pPr>
    </w:lvl>
  </w:abstractNum>
  <w:abstractNum w:abstractNumId="11">
    <w:nsid w:val="598B7F9D"/>
    <w:multiLevelType w:val="hybridMultilevel"/>
    <w:tmpl w:val="A7D4E81E"/>
    <w:lvl w:ilvl="0" w:tplc="6F54833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06E3C"/>
    <w:multiLevelType w:val="hybridMultilevel"/>
    <w:tmpl w:val="936620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40BEC"/>
    <w:multiLevelType w:val="hybridMultilevel"/>
    <w:tmpl w:val="12ACC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2E"/>
    <w:rsid w:val="000627D8"/>
    <w:rsid w:val="000741C4"/>
    <w:rsid w:val="00134FEE"/>
    <w:rsid w:val="00151C69"/>
    <w:rsid w:val="00167C02"/>
    <w:rsid w:val="001E5372"/>
    <w:rsid w:val="002362A0"/>
    <w:rsid w:val="00284DA1"/>
    <w:rsid w:val="002C0C6F"/>
    <w:rsid w:val="002E1FF5"/>
    <w:rsid w:val="00333723"/>
    <w:rsid w:val="00356E10"/>
    <w:rsid w:val="003B02B3"/>
    <w:rsid w:val="00407C55"/>
    <w:rsid w:val="004A079F"/>
    <w:rsid w:val="005404ED"/>
    <w:rsid w:val="0055259C"/>
    <w:rsid w:val="00603CFE"/>
    <w:rsid w:val="006B602E"/>
    <w:rsid w:val="0073607A"/>
    <w:rsid w:val="007558B6"/>
    <w:rsid w:val="007E6B65"/>
    <w:rsid w:val="00831295"/>
    <w:rsid w:val="00896CBA"/>
    <w:rsid w:val="008A216B"/>
    <w:rsid w:val="008C6730"/>
    <w:rsid w:val="00AD1A30"/>
    <w:rsid w:val="00B81BEA"/>
    <w:rsid w:val="00BA7FEA"/>
    <w:rsid w:val="00C80059"/>
    <w:rsid w:val="00D211AC"/>
    <w:rsid w:val="00D24036"/>
    <w:rsid w:val="00DB46DE"/>
    <w:rsid w:val="00E2417B"/>
    <w:rsid w:val="00F7321A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6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B60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602E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8C67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295"/>
    <w:rPr>
      <w:rFonts w:ascii="Segoe UI" w:eastAsia="Calibri" w:hAnsi="Segoe UI" w:cs="Segoe UI"/>
      <w:sz w:val="18"/>
      <w:szCs w:val="18"/>
      <w:lang w:val="en-US"/>
    </w:rPr>
  </w:style>
  <w:style w:type="character" w:styleId="Hiperveza">
    <w:name w:val="Hyperlink"/>
    <w:unhideWhenUsed/>
    <w:rsid w:val="0033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2020-10-15T10:08:00Z</cp:lastPrinted>
  <dcterms:created xsi:type="dcterms:W3CDTF">2020-10-15T10:55:00Z</dcterms:created>
  <dcterms:modified xsi:type="dcterms:W3CDTF">2020-10-15T10:55:00Z</dcterms:modified>
</cp:coreProperties>
</file>