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8C" w:rsidRDefault="00E9598C">
      <w:pPr>
        <w:pStyle w:val="Tijeloteksta"/>
        <w:rPr>
          <w:rFonts w:ascii="Times New Roman"/>
          <w:b w:val="0"/>
          <w:sz w:val="24"/>
        </w:rPr>
      </w:pPr>
      <w:bookmarkStart w:id="0" w:name="_GoBack"/>
      <w:bookmarkEnd w:id="0"/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571"/>
        <w:gridCol w:w="2191"/>
        <w:gridCol w:w="1648"/>
        <w:gridCol w:w="1713"/>
        <w:gridCol w:w="1779"/>
        <w:gridCol w:w="1226"/>
        <w:gridCol w:w="1200"/>
      </w:tblGrid>
      <w:tr w:rsidR="00E9598C">
        <w:trPr>
          <w:trHeight w:val="645"/>
        </w:trPr>
        <w:tc>
          <w:tcPr>
            <w:tcW w:w="4571" w:type="dxa"/>
            <w:tcBorders>
              <w:top w:val="single" w:sz="4" w:space="0" w:color="000000"/>
              <w:bottom w:val="single" w:sz="4" w:space="0" w:color="000000"/>
            </w:tcBorders>
          </w:tcPr>
          <w:p w:rsidR="00E9598C" w:rsidRDefault="00B91C63">
            <w:pPr>
              <w:pStyle w:val="TableParagraph"/>
              <w:spacing w:line="229" w:lineRule="exact"/>
              <w:ind w:left="1210"/>
              <w:jc w:val="left"/>
              <w:rPr>
                <w:sz w:val="20"/>
              </w:rPr>
            </w:pPr>
            <w:r>
              <w:rPr>
                <w:sz w:val="20"/>
              </w:rPr>
              <w:t>BROJČANA OZNAKA I NAZIV</w:t>
            </w:r>
          </w:p>
        </w:tc>
        <w:tc>
          <w:tcPr>
            <w:tcW w:w="2191" w:type="dxa"/>
            <w:tcBorders>
              <w:top w:val="single" w:sz="4" w:space="0" w:color="000000"/>
              <w:bottom w:val="single" w:sz="4" w:space="0" w:color="000000"/>
            </w:tcBorders>
          </w:tcPr>
          <w:p w:rsidR="00E9598C" w:rsidRDefault="00B91C63">
            <w:pPr>
              <w:pStyle w:val="TableParagraph"/>
              <w:spacing w:line="229" w:lineRule="exact"/>
              <w:ind w:left="216" w:right="355"/>
              <w:jc w:val="center"/>
              <w:rPr>
                <w:sz w:val="20"/>
              </w:rPr>
            </w:pPr>
            <w:r>
              <w:rPr>
                <w:sz w:val="20"/>
              </w:rPr>
              <w:t>IZVRŠENJE I-XII.</w:t>
            </w:r>
          </w:p>
          <w:p w:rsidR="00E9598C" w:rsidRDefault="00B91C63">
            <w:pPr>
              <w:pStyle w:val="TableParagraph"/>
              <w:ind w:left="210" w:right="355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</w:tcBorders>
          </w:tcPr>
          <w:p w:rsidR="00E9598C" w:rsidRDefault="00B91C63">
            <w:pPr>
              <w:pStyle w:val="TableParagraph"/>
              <w:ind w:left="487" w:hanging="4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IZVORNI </w:t>
            </w:r>
            <w:r>
              <w:rPr>
                <w:sz w:val="20"/>
              </w:rPr>
              <w:t>PLAN</w:t>
            </w: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</w:tcBorders>
          </w:tcPr>
          <w:p w:rsidR="00E9598C" w:rsidRDefault="00B91C63">
            <w:pPr>
              <w:pStyle w:val="TableParagraph"/>
              <w:spacing w:line="229" w:lineRule="exact"/>
              <w:ind w:left="154"/>
              <w:jc w:val="left"/>
              <w:rPr>
                <w:sz w:val="20"/>
              </w:rPr>
            </w:pPr>
            <w:r>
              <w:rPr>
                <w:sz w:val="20"/>
              </w:rPr>
              <w:t>TEKUĆI PLAN</w:t>
            </w:r>
          </w:p>
        </w:tc>
        <w:tc>
          <w:tcPr>
            <w:tcW w:w="1779" w:type="dxa"/>
            <w:tcBorders>
              <w:top w:val="single" w:sz="4" w:space="0" w:color="000000"/>
              <w:bottom w:val="single" w:sz="4" w:space="0" w:color="000000"/>
            </w:tcBorders>
          </w:tcPr>
          <w:p w:rsidR="00E9598C" w:rsidRDefault="00B91C63">
            <w:pPr>
              <w:pStyle w:val="TableParagraph"/>
              <w:spacing w:line="229" w:lineRule="exact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IZVRŠENJE I-</w:t>
            </w:r>
          </w:p>
          <w:p w:rsidR="00E9598C" w:rsidRDefault="00B91C63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XII. 2019.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</w:tcBorders>
          </w:tcPr>
          <w:p w:rsidR="00E9598C" w:rsidRDefault="00B91C63">
            <w:pPr>
              <w:pStyle w:val="TableParagraph"/>
              <w:spacing w:line="229" w:lineRule="exact"/>
              <w:ind w:right="244"/>
              <w:rPr>
                <w:sz w:val="20"/>
              </w:rPr>
            </w:pPr>
            <w:r>
              <w:rPr>
                <w:w w:val="95"/>
                <w:sz w:val="20"/>
              </w:rPr>
              <w:t>INDEKS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E9598C" w:rsidRDefault="00B91C63">
            <w:pPr>
              <w:pStyle w:val="TableParagraph"/>
              <w:spacing w:line="229" w:lineRule="exact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</w:p>
        </w:tc>
      </w:tr>
      <w:tr w:rsidR="00E9598C">
        <w:trPr>
          <w:trHeight w:val="419"/>
        </w:trPr>
        <w:tc>
          <w:tcPr>
            <w:tcW w:w="4571" w:type="dxa"/>
            <w:tcBorders>
              <w:top w:val="single" w:sz="4" w:space="0" w:color="000000"/>
              <w:bottom w:val="single" w:sz="4" w:space="0" w:color="000000"/>
            </w:tcBorders>
          </w:tcPr>
          <w:p w:rsidR="00E9598C" w:rsidRDefault="00B91C63">
            <w:pPr>
              <w:pStyle w:val="TableParagraph"/>
              <w:spacing w:line="229" w:lineRule="exact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bottom w:val="single" w:sz="4" w:space="0" w:color="000000"/>
            </w:tcBorders>
          </w:tcPr>
          <w:p w:rsidR="00E9598C" w:rsidRDefault="00B91C63">
            <w:pPr>
              <w:pStyle w:val="TableParagraph"/>
              <w:spacing w:line="229" w:lineRule="exact"/>
              <w:ind w:right="1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</w:tcBorders>
          </w:tcPr>
          <w:p w:rsidR="00E9598C" w:rsidRDefault="00B91C63">
            <w:pPr>
              <w:pStyle w:val="TableParagraph"/>
              <w:spacing w:line="229" w:lineRule="exact"/>
              <w:ind w:right="15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</w:tcBorders>
          </w:tcPr>
          <w:p w:rsidR="00E9598C" w:rsidRDefault="00B91C63">
            <w:pPr>
              <w:pStyle w:val="TableParagraph"/>
              <w:spacing w:line="229" w:lineRule="exact"/>
              <w:ind w:right="33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bottom w:val="single" w:sz="4" w:space="0" w:color="000000"/>
            </w:tcBorders>
          </w:tcPr>
          <w:p w:rsidR="00E9598C" w:rsidRDefault="00B91C63">
            <w:pPr>
              <w:pStyle w:val="TableParagraph"/>
              <w:spacing w:line="229" w:lineRule="exact"/>
              <w:ind w:right="23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</w:tcBorders>
          </w:tcPr>
          <w:p w:rsidR="00E9598C" w:rsidRDefault="00B91C63">
            <w:pPr>
              <w:pStyle w:val="TableParagraph"/>
              <w:spacing w:line="229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E9598C" w:rsidRDefault="00B91C63">
            <w:pPr>
              <w:pStyle w:val="TableParagraph"/>
              <w:spacing w:line="229" w:lineRule="exact"/>
              <w:ind w:right="1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E9598C">
        <w:trPr>
          <w:trHeight w:val="285"/>
        </w:trPr>
        <w:tc>
          <w:tcPr>
            <w:tcW w:w="4571" w:type="dxa"/>
            <w:tcBorders>
              <w:top w:val="single" w:sz="4" w:space="0" w:color="000000"/>
              <w:bottom w:val="single" w:sz="4" w:space="0" w:color="000000"/>
            </w:tcBorders>
          </w:tcPr>
          <w:p w:rsidR="00E9598C" w:rsidRDefault="00B91C63">
            <w:pPr>
              <w:pStyle w:val="TableParagraph"/>
              <w:spacing w:line="229" w:lineRule="exact"/>
              <w:ind w:left="3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A. RAČUN PRIHODA I RASHODA</w:t>
            </w:r>
          </w:p>
        </w:tc>
        <w:tc>
          <w:tcPr>
            <w:tcW w:w="2191" w:type="dxa"/>
            <w:tcBorders>
              <w:top w:val="single" w:sz="4" w:space="0" w:color="000000"/>
              <w:bottom w:val="single" w:sz="4" w:space="0" w:color="000000"/>
            </w:tcBorders>
          </w:tcPr>
          <w:p w:rsidR="00E9598C" w:rsidRDefault="00E9598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</w:tcBorders>
          </w:tcPr>
          <w:p w:rsidR="00E9598C" w:rsidRDefault="00E9598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</w:tcBorders>
          </w:tcPr>
          <w:p w:rsidR="00E9598C" w:rsidRDefault="00E9598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bottom w:val="single" w:sz="4" w:space="0" w:color="000000"/>
            </w:tcBorders>
          </w:tcPr>
          <w:p w:rsidR="00E9598C" w:rsidRDefault="00E9598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</w:tcBorders>
          </w:tcPr>
          <w:p w:rsidR="00E9598C" w:rsidRDefault="00E9598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E9598C" w:rsidRDefault="00E9598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E9598C">
        <w:trPr>
          <w:trHeight w:val="526"/>
        </w:trPr>
        <w:tc>
          <w:tcPr>
            <w:tcW w:w="4571" w:type="dxa"/>
            <w:tcBorders>
              <w:top w:val="single" w:sz="4" w:space="0" w:color="000000"/>
            </w:tcBorders>
            <w:shd w:val="clear" w:color="auto" w:fill="C0C0C0"/>
          </w:tcPr>
          <w:p w:rsidR="00E9598C" w:rsidRDefault="00B91C63">
            <w:pPr>
              <w:pStyle w:val="TableParagraph"/>
              <w:spacing w:line="229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 Prihodi poslovanja 61 Prihodi od poreza</w:t>
            </w:r>
          </w:p>
        </w:tc>
        <w:tc>
          <w:tcPr>
            <w:tcW w:w="2191" w:type="dxa"/>
            <w:tcBorders>
              <w:top w:val="single" w:sz="4" w:space="0" w:color="000000"/>
            </w:tcBorders>
            <w:shd w:val="clear" w:color="auto" w:fill="C0C0C0"/>
          </w:tcPr>
          <w:p w:rsidR="00E9598C" w:rsidRDefault="00B91C63">
            <w:pPr>
              <w:pStyle w:val="TableParagraph"/>
              <w:spacing w:line="229" w:lineRule="exact"/>
              <w:ind w:left="7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11.286.229,17</w:t>
            </w:r>
          </w:p>
          <w:p w:rsidR="00E9598C" w:rsidRDefault="00B91C63">
            <w:pPr>
              <w:pStyle w:val="TableParagraph"/>
              <w:spacing w:before="1"/>
              <w:ind w:left="8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4.907.117,91</w:t>
            </w:r>
          </w:p>
        </w:tc>
        <w:tc>
          <w:tcPr>
            <w:tcW w:w="1648" w:type="dxa"/>
            <w:tcBorders>
              <w:top w:val="single" w:sz="4" w:space="0" w:color="000000"/>
            </w:tcBorders>
            <w:shd w:val="clear" w:color="auto" w:fill="C0C0C0"/>
          </w:tcPr>
          <w:p w:rsidR="00E9598C" w:rsidRDefault="00B91C63">
            <w:pPr>
              <w:pStyle w:val="TableParagraph"/>
              <w:spacing w:line="229" w:lineRule="exact"/>
              <w:ind w:left="2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12.699.777,48</w:t>
            </w:r>
          </w:p>
          <w:p w:rsidR="00E9598C" w:rsidRDefault="00B91C63">
            <w:pPr>
              <w:pStyle w:val="TableParagraph"/>
              <w:spacing w:before="1"/>
              <w:ind w:left="3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5.573.360,54</w:t>
            </w:r>
          </w:p>
        </w:tc>
        <w:tc>
          <w:tcPr>
            <w:tcW w:w="1713" w:type="dxa"/>
            <w:tcBorders>
              <w:top w:val="single" w:sz="4" w:space="0" w:color="000000"/>
            </w:tcBorders>
            <w:shd w:val="clear" w:color="auto" w:fill="C0C0C0"/>
          </w:tcPr>
          <w:p w:rsidR="00E9598C" w:rsidRDefault="00B91C63">
            <w:pPr>
              <w:pStyle w:val="TableParagraph"/>
              <w:ind w:left="401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12.699.777,48</w:t>
            </w:r>
          </w:p>
          <w:p w:rsidR="00E9598C" w:rsidRDefault="00B91C63">
            <w:pPr>
              <w:pStyle w:val="TableParagraph"/>
              <w:spacing w:before="1"/>
              <w:ind w:left="500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5.573.360,54</w:t>
            </w:r>
          </w:p>
        </w:tc>
        <w:tc>
          <w:tcPr>
            <w:tcW w:w="1779" w:type="dxa"/>
            <w:tcBorders>
              <w:top w:val="single" w:sz="4" w:space="0" w:color="000000"/>
            </w:tcBorders>
            <w:shd w:val="clear" w:color="auto" w:fill="C0C0C0"/>
          </w:tcPr>
          <w:p w:rsidR="00E9598C" w:rsidRDefault="00B91C63">
            <w:pPr>
              <w:pStyle w:val="TableParagraph"/>
              <w:spacing w:line="229" w:lineRule="exact"/>
              <w:ind w:left="26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12.432.822,89</w:t>
            </w:r>
          </w:p>
          <w:p w:rsidR="00E9598C" w:rsidRDefault="00B91C63">
            <w:pPr>
              <w:pStyle w:val="TableParagraph"/>
              <w:spacing w:before="1"/>
              <w:ind w:left="3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5.657.870,18</w:t>
            </w:r>
          </w:p>
        </w:tc>
        <w:tc>
          <w:tcPr>
            <w:tcW w:w="1226" w:type="dxa"/>
            <w:tcBorders>
              <w:top w:val="single" w:sz="4" w:space="0" w:color="000000"/>
            </w:tcBorders>
            <w:shd w:val="clear" w:color="auto" w:fill="C0C0C0"/>
          </w:tcPr>
          <w:p w:rsidR="00E9598C" w:rsidRDefault="00B91C63">
            <w:pPr>
              <w:pStyle w:val="TableParagraph"/>
              <w:spacing w:line="229" w:lineRule="exact"/>
              <w:ind w:left="4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110,16</w:t>
            </w:r>
          </w:p>
          <w:p w:rsidR="00E9598C" w:rsidRDefault="00B91C63">
            <w:pPr>
              <w:pStyle w:val="TableParagraph"/>
              <w:spacing w:before="1"/>
              <w:ind w:left="4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115,30</w:t>
            </w:r>
          </w:p>
        </w:tc>
        <w:tc>
          <w:tcPr>
            <w:tcW w:w="1200" w:type="dxa"/>
            <w:tcBorders>
              <w:top w:val="single" w:sz="4" w:space="0" w:color="000000"/>
            </w:tcBorders>
            <w:shd w:val="clear" w:color="auto" w:fill="C0C0C0"/>
          </w:tcPr>
          <w:p w:rsidR="00E9598C" w:rsidRDefault="00B91C63">
            <w:pPr>
              <w:pStyle w:val="TableParagraph"/>
              <w:spacing w:line="229" w:lineRule="exact"/>
              <w:ind w:left="5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97,90</w:t>
            </w:r>
          </w:p>
          <w:p w:rsidR="00E9598C" w:rsidRDefault="00B91C63">
            <w:pPr>
              <w:pStyle w:val="TableParagraph"/>
              <w:spacing w:before="1"/>
              <w:ind w:left="4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101,52</w:t>
            </w:r>
          </w:p>
        </w:tc>
      </w:tr>
      <w:tr w:rsidR="00E9598C">
        <w:trPr>
          <w:trHeight w:val="519"/>
        </w:trPr>
        <w:tc>
          <w:tcPr>
            <w:tcW w:w="4571" w:type="dxa"/>
            <w:shd w:val="clear" w:color="auto" w:fill="C0C0C0"/>
          </w:tcPr>
          <w:p w:rsidR="00E9598C" w:rsidRDefault="00B91C63">
            <w:pPr>
              <w:pStyle w:val="TableParagraph"/>
              <w:spacing w:before="58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611 Porez i prirez na dohodak</w:t>
            </w:r>
          </w:p>
        </w:tc>
        <w:tc>
          <w:tcPr>
            <w:tcW w:w="2191" w:type="dxa"/>
            <w:shd w:val="clear" w:color="auto" w:fill="C0C0C0"/>
          </w:tcPr>
          <w:p w:rsidR="00E9598C" w:rsidRDefault="00B91C63">
            <w:pPr>
              <w:pStyle w:val="TableParagraph"/>
              <w:spacing w:before="58"/>
              <w:ind w:righ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4.668.759,04</w:t>
            </w:r>
          </w:p>
        </w:tc>
        <w:tc>
          <w:tcPr>
            <w:tcW w:w="1648" w:type="dxa"/>
            <w:shd w:val="clear" w:color="auto" w:fill="C0C0C0"/>
          </w:tcPr>
          <w:p w:rsidR="00E9598C" w:rsidRDefault="00B91C63">
            <w:pPr>
              <w:pStyle w:val="TableParagraph"/>
              <w:spacing w:before="58"/>
              <w:ind w:right="15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5.333.760,5</w:t>
            </w:r>
          </w:p>
          <w:p w:rsidR="00E9598C" w:rsidRDefault="00B91C63">
            <w:pPr>
              <w:pStyle w:val="TableParagraph"/>
              <w:spacing w:before="1" w:line="211" w:lineRule="exact"/>
              <w:ind w:right="15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13" w:type="dxa"/>
            <w:shd w:val="clear" w:color="auto" w:fill="C0C0C0"/>
          </w:tcPr>
          <w:p w:rsidR="00E9598C" w:rsidRDefault="00B91C63">
            <w:pPr>
              <w:pStyle w:val="TableParagraph"/>
              <w:spacing w:before="59"/>
              <w:ind w:right="16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5.333.760,54</w:t>
            </w:r>
          </w:p>
        </w:tc>
        <w:tc>
          <w:tcPr>
            <w:tcW w:w="1779" w:type="dxa"/>
            <w:shd w:val="clear" w:color="auto" w:fill="C0C0C0"/>
          </w:tcPr>
          <w:p w:rsidR="00E9598C" w:rsidRDefault="00B91C63">
            <w:pPr>
              <w:pStyle w:val="TableParagraph"/>
              <w:spacing w:before="58"/>
              <w:ind w:right="23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5.424.989,63</w:t>
            </w:r>
          </w:p>
        </w:tc>
        <w:tc>
          <w:tcPr>
            <w:tcW w:w="1226" w:type="dxa"/>
            <w:shd w:val="clear" w:color="auto" w:fill="C0C0C0"/>
          </w:tcPr>
          <w:p w:rsidR="00E9598C" w:rsidRDefault="00B91C63">
            <w:pPr>
              <w:pStyle w:val="TableParagraph"/>
              <w:spacing w:before="58"/>
              <w:ind w:right="18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116,20</w:t>
            </w:r>
          </w:p>
        </w:tc>
        <w:tc>
          <w:tcPr>
            <w:tcW w:w="1200" w:type="dxa"/>
            <w:shd w:val="clear" w:color="auto" w:fill="C0C0C0"/>
          </w:tcPr>
          <w:p w:rsidR="00E9598C" w:rsidRDefault="00B91C63">
            <w:pPr>
              <w:pStyle w:val="TableParagraph"/>
              <w:spacing w:before="58"/>
              <w:ind w:righ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101,71</w:t>
            </w:r>
          </w:p>
        </w:tc>
      </w:tr>
      <w:tr w:rsidR="00E9598C">
        <w:trPr>
          <w:trHeight w:val="470"/>
        </w:trPr>
        <w:tc>
          <w:tcPr>
            <w:tcW w:w="4571" w:type="dxa"/>
          </w:tcPr>
          <w:p w:rsidR="00E9598C" w:rsidRDefault="00B91C63">
            <w:pPr>
              <w:pStyle w:val="TableParagraph"/>
              <w:spacing w:before="3" w:line="230" w:lineRule="exact"/>
              <w:ind w:left="108" w:right="540"/>
              <w:jc w:val="left"/>
              <w:rPr>
                <w:sz w:val="20"/>
              </w:rPr>
            </w:pPr>
            <w:r>
              <w:rPr>
                <w:sz w:val="20"/>
              </w:rPr>
              <w:t>6111 Porez i prirez na dohodak od nesamostalnog rada</w:t>
            </w:r>
          </w:p>
        </w:tc>
        <w:tc>
          <w:tcPr>
            <w:tcW w:w="2191" w:type="dxa"/>
          </w:tcPr>
          <w:p w:rsidR="00E9598C" w:rsidRDefault="00B91C63">
            <w:pPr>
              <w:pStyle w:val="TableParagraph"/>
              <w:spacing w:line="230" w:lineRule="exact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4.607.863,35</w:t>
            </w:r>
          </w:p>
        </w:tc>
        <w:tc>
          <w:tcPr>
            <w:tcW w:w="1648" w:type="dxa"/>
          </w:tcPr>
          <w:p w:rsidR="00E9598C" w:rsidRDefault="00B91C63">
            <w:pPr>
              <w:pStyle w:val="TableParagraph"/>
              <w:spacing w:line="230" w:lineRule="exact"/>
              <w:ind w:right="155"/>
              <w:rPr>
                <w:sz w:val="20"/>
              </w:rPr>
            </w:pPr>
            <w:r>
              <w:rPr>
                <w:w w:val="95"/>
                <w:sz w:val="20"/>
              </w:rPr>
              <w:t>5.175.660,54</w:t>
            </w:r>
          </w:p>
        </w:tc>
        <w:tc>
          <w:tcPr>
            <w:tcW w:w="1713" w:type="dxa"/>
          </w:tcPr>
          <w:p w:rsidR="00E9598C" w:rsidRDefault="00B91C63">
            <w:pPr>
              <w:pStyle w:val="TableParagraph"/>
              <w:ind w:right="16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5.175.660,54</w:t>
            </w:r>
          </w:p>
        </w:tc>
        <w:tc>
          <w:tcPr>
            <w:tcW w:w="1779" w:type="dxa"/>
          </w:tcPr>
          <w:p w:rsidR="00E9598C" w:rsidRDefault="00B91C63">
            <w:pPr>
              <w:pStyle w:val="TableParagraph"/>
              <w:spacing w:line="230" w:lineRule="exact"/>
              <w:ind w:right="238"/>
              <w:rPr>
                <w:sz w:val="20"/>
              </w:rPr>
            </w:pPr>
            <w:r>
              <w:rPr>
                <w:w w:val="95"/>
                <w:sz w:val="20"/>
              </w:rPr>
              <w:t>5.228.872,00</w:t>
            </w:r>
          </w:p>
        </w:tc>
        <w:tc>
          <w:tcPr>
            <w:tcW w:w="1226" w:type="dxa"/>
          </w:tcPr>
          <w:p w:rsidR="00E9598C" w:rsidRDefault="00B91C63">
            <w:pPr>
              <w:pStyle w:val="TableParagraph"/>
              <w:spacing w:line="230" w:lineRule="exact"/>
              <w:ind w:right="187"/>
              <w:rPr>
                <w:sz w:val="20"/>
              </w:rPr>
            </w:pPr>
            <w:r>
              <w:rPr>
                <w:w w:val="95"/>
                <w:sz w:val="20"/>
              </w:rPr>
              <w:t>113,48</w:t>
            </w:r>
          </w:p>
        </w:tc>
        <w:tc>
          <w:tcPr>
            <w:tcW w:w="1200" w:type="dxa"/>
          </w:tcPr>
          <w:p w:rsidR="00E9598C" w:rsidRDefault="00B91C63">
            <w:pPr>
              <w:pStyle w:val="TableParagraph"/>
              <w:spacing w:line="230" w:lineRule="exact"/>
              <w:ind w:right="110"/>
              <w:rPr>
                <w:sz w:val="20"/>
              </w:rPr>
            </w:pPr>
            <w:r>
              <w:rPr>
                <w:w w:val="95"/>
                <w:sz w:val="20"/>
              </w:rPr>
              <w:t>101,03</w:t>
            </w:r>
          </w:p>
        </w:tc>
      </w:tr>
      <w:tr w:rsidR="00E9598C">
        <w:trPr>
          <w:trHeight w:val="487"/>
        </w:trPr>
        <w:tc>
          <w:tcPr>
            <w:tcW w:w="4571" w:type="dxa"/>
          </w:tcPr>
          <w:p w:rsidR="00E9598C" w:rsidRDefault="00B91C63">
            <w:pPr>
              <w:pStyle w:val="TableParagraph"/>
              <w:spacing w:before="4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6112 Porez i prirez na dohodak od samostalnih djelatnos</w:t>
            </w:r>
          </w:p>
        </w:tc>
        <w:tc>
          <w:tcPr>
            <w:tcW w:w="2191" w:type="dxa"/>
          </w:tcPr>
          <w:p w:rsidR="00E9598C" w:rsidRDefault="00B91C63">
            <w:pPr>
              <w:pStyle w:val="TableParagraph"/>
              <w:spacing w:before="4"/>
              <w:ind w:right="212"/>
              <w:rPr>
                <w:sz w:val="20"/>
              </w:rPr>
            </w:pPr>
            <w:r>
              <w:rPr>
                <w:w w:val="95"/>
                <w:sz w:val="20"/>
              </w:rPr>
              <w:t>89.506,04</w:t>
            </w:r>
          </w:p>
        </w:tc>
        <w:tc>
          <w:tcPr>
            <w:tcW w:w="1648" w:type="dxa"/>
          </w:tcPr>
          <w:p w:rsidR="00E9598C" w:rsidRDefault="00B91C63">
            <w:pPr>
              <w:pStyle w:val="TableParagraph"/>
              <w:spacing w:before="4"/>
              <w:ind w:right="155"/>
              <w:rPr>
                <w:sz w:val="20"/>
              </w:rPr>
            </w:pPr>
            <w:r>
              <w:rPr>
                <w:sz w:val="20"/>
              </w:rPr>
              <w:t>107.000,00</w:t>
            </w:r>
          </w:p>
        </w:tc>
        <w:tc>
          <w:tcPr>
            <w:tcW w:w="1713" w:type="dxa"/>
          </w:tcPr>
          <w:p w:rsidR="00E9598C" w:rsidRDefault="00B91C63">
            <w:pPr>
              <w:pStyle w:val="TableParagraph"/>
              <w:spacing w:before="4"/>
              <w:ind w:right="15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107.000,00</w:t>
            </w:r>
          </w:p>
        </w:tc>
        <w:tc>
          <w:tcPr>
            <w:tcW w:w="1779" w:type="dxa"/>
          </w:tcPr>
          <w:p w:rsidR="00E9598C" w:rsidRDefault="00B91C63">
            <w:pPr>
              <w:pStyle w:val="TableParagraph"/>
              <w:spacing w:before="4"/>
              <w:ind w:right="238"/>
              <w:rPr>
                <w:sz w:val="20"/>
              </w:rPr>
            </w:pPr>
            <w:r>
              <w:rPr>
                <w:sz w:val="20"/>
              </w:rPr>
              <w:t>108.751,34</w:t>
            </w:r>
          </w:p>
        </w:tc>
        <w:tc>
          <w:tcPr>
            <w:tcW w:w="1226" w:type="dxa"/>
          </w:tcPr>
          <w:p w:rsidR="00E9598C" w:rsidRDefault="00B91C63">
            <w:pPr>
              <w:pStyle w:val="TableParagraph"/>
              <w:spacing w:before="4"/>
              <w:ind w:right="187"/>
              <w:rPr>
                <w:sz w:val="20"/>
              </w:rPr>
            </w:pPr>
            <w:r>
              <w:rPr>
                <w:w w:val="95"/>
                <w:sz w:val="20"/>
              </w:rPr>
              <w:t>121,50</w:t>
            </w:r>
          </w:p>
        </w:tc>
        <w:tc>
          <w:tcPr>
            <w:tcW w:w="1200" w:type="dxa"/>
          </w:tcPr>
          <w:p w:rsidR="00E9598C" w:rsidRDefault="00B91C63">
            <w:pPr>
              <w:pStyle w:val="TableParagraph"/>
              <w:spacing w:before="4"/>
              <w:ind w:right="110"/>
              <w:rPr>
                <w:sz w:val="20"/>
              </w:rPr>
            </w:pPr>
            <w:r>
              <w:rPr>
                <w:w w:val="95"/>
                <w:sz w:val="20"/>
              </w:rPr>
              <w:t>101,64</w:t>
            </w:r>
          </w:p>
        </w:tc>
      </w:tr>
      <w:tr w:rsidR="00E9598C">
        <w:trPr>
          <w:trHeight w:val="499"/>
        </w:trPr>
        <w:tc>
          <w:tcPr>
            <w:tcW w:w="4571" w:type="dxa"/>
          </w:tcPr>
          <w:p w:rsidR="00E9598C" w:rsidRDefault="00B91C63">
            <w:pPr>
              <w:pStyle w:val="TableParagraph"/>
              <w:spacing w:before="16"/>
              <w:ind w:left="108" w:right="540"/>
              <w:jc w:val="left"/>
              <w:rPr>
                <w:sz w:val="20"/>
              </w:rPr>
            </w:pPr>
            <w:r>
              <w:rPr>
                <w:sz w:val="20"/>
              </w:rPr>
              <w:t>6113 Porez i prirez na dohodak od imovine i imovinskih</w:t>
            </w:r>
          </w:p>
        </w:tc>
        <w:tc>
          <w:tcPr>
            <w:tcW w:w="2191" w:type="dxa"/>
          </w:tcPr>
          <w:p w:rsidR="00E9598C" w:rsidRDefault="00B91C63">
            <w:pPr>
              <w:pStyle w:val="TableParagraph"/>
              <w:spacing w:before="16"/>
              <w:ind w:right="212"/>
              <w:rPr>
                <w:sz w:val="20"/>
              </w:rPr>
            </w:pPr>
            <w:r>
              <w:rPr>
                <w:w w:val="95"/>
                <w:sz w:val="20"/>
              </w:rPr>
              <w:t>44.461,82</w:t>
            </w:r>
          </w:p>
        </w:tc>
        <w:tc>
          <w:tcPr>
            <w:tcW w:w="1648" w:type="dxa"/>
          </w:tcPr>
          <w:p w:rsidR="00E9598C" w:rsidRDefault="00B91C63">
            <w:pPr>
              <w:pStyle w:val="TableParagraph"/>
              <w:spacing w:before="16"/>
              <w:ind w:right="155"/>
              <w:rPr>
                <w:sz w:val="20"/>
              </w:rPr>
            </w:pPr>
            <w:r>
              <w:rPr>
                <w:w w:val="95"/>
                <w:sz w:val="20"/>
              </w:rPr>
              <w:t>61.000,00</w:t>
            </w:r>
          </w:p>
        </w:tc>
        <w:tc>
          <w:tcPr>
            <w:tcW w:w="1713" w:type="dxa"/>
          </w:tcPr>
          <w:p w:rsidR="00E9598C" w:rsidRDefault="00B91C63">
            <w:pPr>
              <w:pStyle w:val="TableParagraph"/>
              <w:spacing w:before="16"/>
              <w:ind w:right="15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61.000,00</w:t>
            </w:r>
          </w:p>
        </w:tc>
        <w:tc>
          <w:tcPr>
            <w:tcW w:w="1779" w:type="dxa"/>
          </w:tcPr>
          <w:p w:rsidR="00E9598C" w:rsidRDefault="00B91C63">
            <w:pPr>
              <w:pStyle w:val="TableParagraph"/>
              <w:spacing w:before="16"/>
              <w:ind w:right="239"/>
              <w:rPr>
                <w:sz w:val="20"/>
              </w:rPr>
            </w:pPr>
            <w:r>
              <w:rPr>
                <w:w w:val="95"/>
                <w:sz w:val="20"/>
              </w:rPr>
              <w:t>65.675,51</w:t>
            </w:r>
          </w:p>
        </w:tc>
        <w:tc>
          <w:tcPr>
            <w:tcW w:w="1226" w:type="dxa"/>
          </w:tcPr>
          <w:p w:rsidR="00E9598C" w:rsidRDefault="00B91C63">
            <w:pPr>
              <w:pStyle w:val="TableParagraph"/>
              <w:spacing w:before="16"/>
              <w:ind w:right="187"/>
              <w:rPr>
                <w:sz w:val="20"/>
              </w:rPr>
            </w:pPr>
            <w:r>
              <w:rPr>
                <w:w w:val="95"/>
                <w:sz w:val="20"/>
              </w:rPr>
              <w:t>147,71</w:t>
            </w:r>
          </w:p>
        </w:tc>
        <w:tc>
          <w:tcPr>
            <w:tcW w:w="1200" w:type="dxa"/>
          </w:tcPr>
          <w:p w:rsidR="00E9598C" w:rsidRDefault="00B91C63">
            <w:pPr>
              <w:pStyle w:val="TableParagraph"/>
              <w:spacing w:before="16"/>
              <w:ind w:right="110"/>
              <w:rPr>
                <w:sz w:val="20"/>
              </w:rPr>
            </w:pPr>
            <w:r>
              <w:rPr>
                <w:w w:val="95"/>
                <w:sz w:val="20"/>
              </w:rPr>
              <w:t>107,66</w:t>
            </w:r>
          </w:p>
        </w:tc>
      </w:tr>
      <w:tr w:rsidR="00E9598C">
        <w:trPr>
          <w:trHeight w:val="384"/>
        </w:trPr>
        <w:tc>
          <w:tcPr>
            <w:tcW w:w="4571" w:type="dxa"/>
          </w:tcPr>
          <w:p w:rsidR="00E9598C" w:rsidRDefault="00B91C63">
            <w:pPr>
              <w:pStyle w:val="TableParagraph"/>
              <w:spacing w:before="16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6114 Porez i prirez na dohodak od kapitala</w:t>
            </w:r>
          </w:p>
        </w:tc>
        <w:tc>
          <w:tcPr>
            <w:tcW w:w="2191" w:type="dxa"/>
          </w:tcPr>
          <w:p w:rsidR="00E9598C" w:rsidRDefault="00B91C63">
            <w:pPr>
              <w:pStyle w:val="TableParagraph"/>
              <w:spacing w:before="16"/>
              <w:ind w:right="211"/>
              <w:rPr>
                <w:sz w:val="20"/>
              </w:rPr>
            </w:pPr>
            <w:r>
              <w:rPr>
                <w:sz w:val="20"/>
              </w:rPr>
              <w:t>120.162,66</w:t>
            </w:r>
          </w:p>
        </w:tc>
        <w:tc>
          <w:tcPr>
            <w:tcW w:w="1648" w:type="dxa"/>
          </w:tcPr>
          <w:p w:rsidR="00E9598C" w:rsidRDefault="00B91C63">
            <w:pPr>
              <w:pStyle w:val="TableParagraph"/>
              <w:spacing w:before="16"/>
              <w:ind w:right="155"/>
              <w:rPr>
                <w:sz w:val="20"/>
              </w:rPr>
            </w:pPr>
            <w:r>
              <w:rPr>
                <w:sz w:val="20"/>
              </w:rPr>
              <w:t>112.100,00</w:t>
            </w:r>
          </w:p>
        </w:tc>
        <w:tc>
          <w:tcPr>
            <w:tcW w:w="1713" w:type="dxa"/>
          </w:tcPr>
          <w:p w:rsidR="00E9598C" w:rsidRDefault="00B91C63">
            <w:pPr>
              <w:pStyle w:val="TableParagraph"/>
              <w:spacing w:before="16"/>
              <w:ind w:right="15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112.100,00</w:t>
            </w:r>
          </w:p>
        </w:tc>
        <w:tc>
          <w:tcPr>
            <w:tcW w:w="1779" w:type="dxa"/>
          </w:tcPr>
          <w:p w:rsidR="00E9598C" w:rsidRDefault="00B91C63">
            <w:pPr>
              <w:pStyle w:val="TableParagraph"/>
              <w:spacing w:before="16"/>
              <w:ind w:right="238"/>
              <w:rPr>
                <w:sz w:val="20"/>
              </w:rPr>
            </w:pPr>
            <w:r>
              <w:rPr>
                <w:sz w:val="20"/>
              </w:rPr>
              <w:t>112.979,12</w:t>
            </w:r>
          </w:p>
        </w:tc>
        <w:tc>
          <w:tcPr>
            <w:tcW w:w="1226" w:type="dxa"/>
          </w:tcPr>
          <w:p w:rsidR="00E9598C" w:rsidRDefault="00B91C63">
            <w:pPr>
              <w:pStyle w:val="TableParagraph"/>
              <w:spacing w:before="16"/>
              <w:ind w:right="188"/>
              <w:rPr>
                <w:sz w:val="20"/>
              </w:rPr>
            </w:pPr>
            <w:r>
              <w:rPr>
                <w:w w:val="95"/>
                <w:sz w:val="20"/>
              </w:rPr>
              <w:t>94,02</w:t>
            </w:r>
          </w:p>
        </w:tc>
        <w:tc>
          <w:tcPr>
            <w:tcW w:w="1200" w:type="dxa"/>
          </w:tcPr>
          <w:p w:rsidR="00E9598C" w:rsidRDefault="00B91C63">
            <w:pPr>
              <w:pStyle w:val="TableParagraph"/>
              <w:spacing w:before="16"/>
              <w:ind w:right="110"/>
              <w:rPr>
                <w:sz w:val="20"/>
              </w:rPr>
            </w:pPr>
            <w:r>
              <w:rPr>
                <w:w w:val="95"/>
                <w:sz w:val="20"/>
              </w:rPr>
              <w:t>100,78</w:t>
            </w:r>
          </w:p>
        </w:tc>
      </w:tr>
      <w:tr w:rsidR="00E9598C">
        <w:trPr>
          <w:trHeight w:val="614"/>
        </w:trPr>
        <w:tc>
          <w:tcPr>
            <w:tcW w:w="4571" w:type="dxa"/>
          </w:tcPr>
          <w:p w:rsidR="00E9598C" w:rsidRDefault="00B91C63">
            <w:pPr>
              <w:pStyle w:val="TableParagraph"/>
              <w:spacing w:before="131"/>
              <w:ind w:left="108" w:right="58"/>
              <w:jc w:val="left"/>
              <w:rPr>
                <w:sz w:val="20"/>
              </w:rPr>
            </w:pPr>
            <w:r>
              <w:rPr>
                <w:sz w:val="20"/>
              </w:rPr>
              <w:t>6115 Porez i prirez na dohodak po godišnjoj prijavi</w:t>
            </w:r>
          </w:p>
        </w:tc>
        <w:tc>
          <w:tcPr>
            <w:tcW w:w="2191" w:type="dxa"/>
          </w:tcPr>
          <w:p w:rsidR="00E9598C" w:rsidRDefault="00B91C63">
            <w:pPr>
              <w:pStyle w:val="TableParagraph"/>
              <w:spacing w:before="131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  <w:tc>
          <w:tcPr>
            <w:tcW w:w="1648" w:type="dxa"/>
          </w:tcPr>
          <w:p w:rsidR="00E9598C" w:rsidRDefault="00B91C63">
            <w:pPr>
              <w:pStyle w:val="TableParagraph"/>
              <w:spacing w:before="131"/>
              <w:ind w:right="155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  <w:tc>
          <w:tcPr>
            <w:tcW w:w="1713" w:type="dxa"/>
          </w:tcPr>
          <w:p w:rsidR="00E9598C" w:rsidRDefault="00B91C63">
            <w:pPr>
              <w:pStyle w:val="TableParagraph"/>
              <w:spacing w:before="131"/>
              <w:ind w:right="15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</w:t>
            </w:r>
          </w:p>
        </w:tc>
        <w:tc>
          <w:tcPr>
            <w:tcW w:w="1779" w:type="dxa"/>
          </w:tcPr>
          <w:p w:rsidR="00E9598C" w:rsidRDefault="00B91C63">
            <w:pPr>
              <w:pStyle w:val="TableParagraph"/>
              <w:spacing w:before="131"/>
              <w:ind w:right="238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  <w:tc>
          <w:tcPr>
            <w:tcW w:w="1226" w:type="dxa"/>
          </w:tcPr>
          <w:p w:rsidR="00E9598C" w:rsidRDefault="00B91C63">
            <w:pPr>
              <w:pStyle w:val="TableParagraph"/>
              <w:spacing w:before="131"/>
              <w:ind w:right="188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  <w:tc>
          <w:tcPr>
            <w:tcW w:w="1200" w:type="dxa"/>
          </w:tcPr>
          <w:p w:rsidR="00E9598C" w:rsidRDefault="00B91C63">
            <w:pPr>
              <w:pStyle w:val="TableParagraph"/>
              <w:spacing w:before="131"/>
              <w:ind w:right="110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</w:tr>
      <w:tr w:rsidR="00E9598C">
        <w:trPr>
          <w:trHeight w:val="499"/>
        </w:trPr>
        <w:tc>
          <w:tcPr>
            <w:tcW w:w="4571" w:type="dxa"/>
          </w:tcPr>
          <w:p w:rsidR="00E9598C" w:rsidRDefault="00B91C63">
            <w:pPr>
              <w:pStyle w:val="TableParagraph"/>
              <w:spacing w:before="16"/>
              <w:ind w:left="108" w:right="540"/>
              <w:jc w:val="left"/>
              <w:rPr>
                <w:sz w:val="20"/>
              </w:rPr>
            </w:pPr>
            <w:r>
              <w:rPr>
                <w:sz w:val="20"/>
              </w:rPr>
              <w:t>6116 Porez i prirez na dohodak utvrđen u postupku nadzo</w:t>
            </w:r>
          </w:p>
        </w:tc>
        <w:tc>
          <w:tcPr>
            <w:tcW w:w="2191" w:type="dxa"/>
          </w:tcPr>
          <w:p w:rsidR="00E9598C" w:rsidRDefault="00B91C63">
            <w:pPr>
              <w:pStyle w:val="TableParagraph"/>
              <w:spacing w:before="16"/>
              <w:ind w:right="211"/>
              <w:rPr>
                <w:sz w:val="20"/>
              </w:rPr>
            </w:pPr>
            <w:r>
              <w:rPr>
                <w:sz w:val="20"/>
              </w:rPr>
              <w:t>2.906,95</w:t>
            </w:r>
          </w:p>
        </w:tc>
        <w:tc>
          <w:tcPr>
            <w:tcW w:w="1648" w:type="dxa"/>
          </w:tcPr>
          <w:p w:rsidR="00E9598C" w:rsidRDefault="00B91C63">
            <w:pPr>
              <w:pStyle w:val="TableParagraph"/>
              <w:spacing w:before="16"/>
              <w:ind w:right="155"/>
              <w:rPr>
                <w:sz w:val="20"/>
              </w:rPr>
            </w:pPr>
            <w:r>
              <w:rPr>
                <w:sz w:val="20"/>
              </w:rPr>
              <w:t>8.000,00</w:t>
            </w:r>
          </w:p>
        </w:tc>
        <w:tc>
          <w:tcPr>
            <w:tcW w:w="1713" w:type="dxa"/>
          </w:tcPr>
          <w:p w:rsidR="00E9598C" w:rsidRDefault="00B91C63">
            <w:pPr>
              <w:pStyle w:val="TableParagraph"/>
              <w:spacing w:before="16"/>
              <w:ind w:right="15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8.000,00</w:t>
            </w:r>
          </w:p>
        </w:tc>
        <w:tc>
          <w:tcPr>
            <w:tcW w:w="1779" w:type="dxa"/>
          </w:tcPr>
          <w:p w:rsidR="00E9598C" w:rsidRDefault="00B91C63">
            <w:pPr>
              <w:pStyle w:val="TableParagraph"/>
              <w:spacing w:before="16"/>
              <w:ind w:right="238"/>
              <w:rPr>
                <w:sz w:val="20"/>
              </w:rPr>
            </w:pPr>
            <w:r>
              <w:rPr>
                <w:sz w:val="20"/>
              </w:rPr>
              <w:t>7.023,03</w:t>
            </w:r>
          </w:p>
        </w:tc>
        <w:tc>
          <w:tcPr>
            <w:tcW w:w="1226" w:type="dxa"/>
          </w:tcPr>
          <w:p w:rsidR="00E9598C" w:rsidRDefault="00B91C63">
            <w:pPr>
              <w:pStyle w:val="TableParagraph"/>
              <w:spacing w:before="16"/>
              <w:ind w:right="187"/>
              <w:rPr>
                <w:sz w:val="20"/>
              </w:rPr>
            </w:pPr>
            <w:r>
              <w:rPr>
                <w:w w:val="95"/>
                <w:sz w:val="20"/>
              </w:rPr>
              <w:t>241,59</w:t>
            </w:r>
          </w:p>
        </w:tc>
        <w:tc>
          <w:tcPr>
            <w:tcW w:w="1200" w:type="dxa"/>
          </w:tcPr>
          <w:p w:rsidR="00E9598C" w:rsidRDefault="00B91C63">
            <w:pPr>
              <w:pStyle w:val="TableParagraph"/>
              <w:spacing w:before="16"/>
              <w:ind w:right="110"/>
              <w:rPr>
                <w:sz w:val="20"/>
              </w:rPr>
            </w:pPr>
            <w:r>
              <w:rPr>
                <w:w w:val="95"/>
                <w:sz w:val="20"/>
              </w:rPr>
              <w:t>87,79</w:t>
            </w:r>
          </w:p>
        </w:tc>
      </w:tr>
      <w:tr w:rsidR="00E9598C">
        <w:trPr>
          <w:trHeight w:val="501"/>
        </w:trPr>
        <w:tc>
          <w:tcPr>
            <w:tcW w:w="4571" w:type="dxa"/>
          </w:tcPr>
          <w:p w:rsidR="00E9598C" w:rsidRDefault="00B91C63">
            <w:pPr>
              <w:pStyle w:val="TableParagraph"/>
              <w:spacing w:before="16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6117 Povrat poreza i prireza na dohodak po godišnjoj pr</w:t>
            </w:r>
          </w:p>
        </w:tc>
        <w:tc>
          <w:tcPr>
            <w:tcW w:w="2191" w:type="dxa"/>
          </w:tcPr>
          <w:p w:rsidR="00E9598C" w:rsidRDefault="00B91C63">
            <w:pPr>
              <w:pStyle w:val="TableParagraph"/>
              <w:spacing w:before="16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-196.141,78</w:t>
            </w:r>
          </w:p>
        </w:tc>
        <w:tc>
          <w:tcPr>
            <w:tcW w:w="1648" w:type="dxa"/>
          </w:tcPr>
          <w:p w:rsidR="00E9598C" w:rsidRDefault="00B91C63">
            <w:pPr>
              <w:pStyle w:val="TableParagraph"/>
              <w:spacing w:before="16"/>
              <w:ind w:right="155"/>
              <w:rPr>
                <w:sz w:val="20"/>
              </w:rPr>
            </w:pPr>
            <w:r>
              <w:rPr>
                <w:w w:val="95"/>
                <w:sz w:val="20"/>
              </w:rPr>
              <w:t>-130.000,00</w:t>
            </w:r>
          </w:p>
        </w:tc>
        <w:tc>
          <w:tcPr>
            <w:tcW w:w="1713" w:type="dxa"/>
          </w:tcPr>
          <w:p w:rsidR="00E9598C" w:rsidRDefault="00B91C63">
            <w:pPr>
              <w:pStyle w:val="TableParagraph"/>
              <w:spacing w:before="16"/>
              <w:ind w:right="15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-130.000,00</w:t>
            </w:r>
          </w:p>
        </w:tc>
        <w:tc>
          <w:tcPr>
            <w:tcW w:w="1779" w:type="dxa"/>
          </w:tcPr>
          <w:p w:rsidR="00E9598C" w:rsidRDefault="00B91C63">
            <w:pPr>
              <w:pStyle w:val="TableParagraph"/>
              <w:spacing w:before="16"/>
              <w:ind w:right="238"/>
              <w:rPr>
                <w:sz w:val="20"/>
              </w:rPr>
            </w:pPr>
            <w:r>
              <w:rPr>
                <w:w w:val="95"/>
                <w:sz w:val="20"/>
              </w:rPr>
              <w:t>-98.311,37</w:t>
            </w:r>
          </w:p>
        </w:tc>
        <w:tc>
          <w:tcPr>
            <w:tcW w:w="1226" w:type="dxa"/>
          </w:tcPr>
          <w:p w:rsidR="00E9598C" w:rsidRDefault="00B91C63">
            <w:pPr>
              <w:pStyle w:val="TableParagraph"/>
              <w:spacing w:before="16"/>
              <w:ind w:right="188"/>
              <w:rPr>
                <w:sz w:val="20"/>
              </w:rPr>
            </w:pPr>
            <w:r>
              <w:rPr>
                <w:w w:val="95"/>
                <w:sz w:val="20"/>
              </w:rPr>
              <w:t>50,12</w:t>
            </w:r>
          </w:p>
        </w:tc>
        <w:tc>
          <w:tcPr>
            <w:tcW w:w="1200" w:type="dxa"/>
          </w:tcPr>
          <w:p w:rsidR="00E9598C" w:rsidRDefault="00B91C63">
            <w:pPr>
              <w:pStyle w:val="TableParagraph"/>
              <w:spacing w:before="16"/>
              <w:ind w:right="110"/>
              <w:rPr>
                <w:sz w:val="20"/>
              </w:rPr>
            </w:pPr>
            <w:r>
              <w:rPr>
                <w:w w:val="95"/>
                <w:sz w:val="20"/>
              </w:rPr>
              <w:t>75,62</w:t>
            </w:r>
          </w:p>
        </w:tc>
      </w:tr>
      <w:tr w:rsidR="00E9598C">
        <w:trPr>
          <w:trHeight w:val="285"/>
        </w:trPr>
        <w:tc>
          <w:tcPr>
            <w:tcW w:w="4571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613 Porezi na imovinu</w:t>
            </w:r>
          </w:p>
        </w:tc>
        <w:tc>
          <w:tcPr>
            <w:tcW w:w="2191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211"/>
              <w:rPr>
                <w:b/>
                <w:sz w:val="20"/>
              </w:rPr>
            </w:pPr>
            <w:r>
              <w:rPr>
                <w:b/>
                <w:sz w:val="20"/>
              </w:rPr>
              <w:t>207.511,38</w:t>
            </w:r>
          </w:p>
        </w:tc>
        <w:tc>
          <w:tcPr>
            <w:tcW w:w="1648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197.000,00</w:t>
            </w:r>
          </w:p>
        </w:tc>
        <w:tc>
          <w:tcPr>
            <w:tcW w:w="1713" w:type="dxa"/>
            <w:shd w:val="clear" w:color="auto" w:fill="C0C0C0"/>
          </w:tcPr>
          <w:p w:rsidR="00E9598C" w:rsidRDefault="00B91C63">
            <w:pPr>
              <w:pStyle w:val="TableParagraph"/>
              <w:ind w:right="15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197.000,00</w:t>
            </w:r>
          </w:p>
        </w:tc>
        <w:tc>
          <w:tcPr>
            <w:tcW w:w="1779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238"/>
              <w:rPr>
                <w:b/>
                <w:sz w:val="20"/>
              </w:rPr>
            </w:pPr>
            <w:r>
              <w:rPr>
                <w:b/>
                <w:sz w:val="20"/>
              </w:rPr>
              <w:t>195.905,07</w:t>
            </w:r>
          </w:p>
        </w:tc>
        <w:tc>
          <w:tcPr>
            <w:tcW w:w="1226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18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94,41</w:t>
            </w:r>
          </w:p>
        </w:tc>
        <w:tc>
          <w:tcPr>
            <w:tcW w:w="1200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99,44</w:t>
            </w:r>
          </w:p>
        </w:tc>
      </w:tr>
      <w:tr w:rsidR="00E9598C">
        <w:trPr>
          <w:trHeight w:val="378"/>
        </w:trPr>
        <w:tc>
          <w:tcPr>
            <w:tcW w:w="4571" w:type="dxa"/>
          </w:tcPr>
          <w:p w:rsidR="00E9598C" w:rsidRDefault="00B91C63">
            <w:pPr>
              <w:pStyle w:val="TableParagraph"/>
              <w:spacing w:line="227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6133 Porez na kapitalne i financijske transakcije</w:t>
            </w:r>
          </w:p>
        </w:tc>
        <w:tc>
          <w:tcPr>
            <w:tcW w:w="2191" w:type="dxa"/>
          </w:tcPr>
          <w:p w:rsidR="00E9598C" w:rsidRDefault="00B91C63">
            <w:pPr>
              <w:pStyle w:val="TableParagraph"/>
              <w:spacing w:line="227" w:lineRule="exact"/>
              <w:ind w:right="212"/>
              <w:rPr>
                <w:sz w:val="20"/>
              </w:rPr>
            </w:pPr>
            <w:r>
              <w:rPr>
                <w:w w:val="95"/>
                <w:sz w:val="20"/>
              </w:rPr>
              <w:t>17.107,98</w:t>
            </w:r>
          </w:p>
        </w:tc>
        <w:tc>
          <w:tcPr>
            <w:tcW w:w="1648" w:type="dxa"/>
          </w:tcPr>
          <w:p w:rsidR="00E9598C" w:rsidRDefault="00B91C63">
            <w:pPr>
              <w:pStyle w:val="TableParagraph"/>
              <w:spacing w:line="227" w:lineRule="exact"/>
              <w:ind w:right="155"/>
              <w:rPr>
                <w:sz w:val="20"/>
              </w:rPr>
            </w:pPr>
            <w:r>
              <w:rPr>
                <w:w w:val="95"/>
                <w:sz w:val="20"/>
              </w:rPr>
              <w:t>12.000,00</w:t>
            </w:r>
          </w:p>
        </w:tc>
        <w:tc>
          <w:tcPr>
            <w:tcW w:w="1713" w:type="dxa"/>
          </w:tcPr>
          <w:p w:rsidR="00E9598C" w:rsidRDefault="00B91C63">
            <w:pPr>
              <w:pStyle w:val="TableParagraph"/>
              <w:spacing w:line="228" w:lineRule="exact"/>
              <w:ind w:right="15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12.000,00</w:t>
            </w:r>
          </w:p>
        </w:tc>
        <w:tc>
          <w:tcPr>
            <w:tcW w:w="1779" w:type="dxa"/>
          </w:tcPr>
          <w:p w:rsidR="00E9598C" w:rsidRDefault="00B91C63">
            <w:pPr>
              <w:pStyle w:val="TableParagraph"/>
              <w:spacing w:line="227" w:lineRule="exact"/>
              <w:ind w:right="239"/>
              <w:rPr>
                <w:sz w:val="20"/>
              </w:rPr>
            </w:pPr>
            <w:r>
              <w:rPr>
                <w:w w:val="95"/>
                <w:sz w:val="20"/>
              </w:rPr>
              <w:t>11.121,41</w:t>
            </w:r>
          </w:p>
        </w:tc>
        <w:tc>
          <w:tcPr>
            <w:tcW w:w="1226" w:type="dxa"/>
          </w:tcPr>
          <w:p w:rsidR="00E9598C" w:rsidRDefault="00B91C63">
            <w:pPr>
              <w:pStyle w:val="TableParagraph"/>
              <w:spacing w:line="227" w:lineRule="exact"/>
              <w:ind w:right="188"/>
              <w:rPr>
                <w:sz w:val="20"/>
              </w:rPr>
            </w:pPr>
            <w:r>
              <w:rPr>
                <w:w w:val="95"/>
                <w:sz w:val="20"/>
              </w:rPr>
              <w:t>65,01</w:t>
            </w:r>
          </w:p>
        </w:tc>
        <w:tc>
          <w:tcPr>
            <w:tcW w:w="1200" w:type="dxa"/>
          </w:tcPr>
          <w:p w:rsidR="00E9598C" w:rsidRDefault="00B91C63">
            <w:pPr>
              <w:pStyle w:val="TableParagraph"/>
              <w:spacing w:line="227" w:lineRule="exact"/>
              <w:ind w:right="110"/>
              <w:rPr>
                <w:sz w:val="20"/>
              </w:rPr>
            </w:pPr>
            <w:r>
              <w:rPr>
                <w:w w:val="95"/>
                <w:sz w:val="20"/>
              </w:rPr>
              <w:t>92,68</w:t>
            </w:r>
          </w:p>
        </w:tc>
      </w:tr>
      <w:tr w:rsidR="00E9598C">
        <w:trPr>
          <w:trHeight w:val="589"/>
        </w:trPr>
        <w:tc>
          <w:tcPr>
            <w:tcW w:w="4571" w:type="dxa"/>
          </w:tcPr>
          <w:p w:rsidR="00E9598C" w:rsidRDefault="00B91C63">
            <w:pPr>
              <w:pStyle w:val="TableParagraph"/>
              <w:spacing w:before="143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6134 Povremeni porezi na imovinu</w:t>
            </w:r>
          </w:p>
        </w:tc>
        <w:tc>
          <w:tcPr>
            <w:tcW w:w="2191" w:type="dxa"/>
          </w:tcPr>
          <w:p w:rsidR="00E9598C" w:rsidRDefault="00B91C63">
            <w:pPr>
              <w:pStyle w:val="TableParagraph"/>
              <w:spacing w:before="143"/>
              <w:ind w:right="211"/>
              <w:rPr>
                <w:sz w:val="20"/>
              </w:rPr>
            </w:pPr>
            <w:r>
              <w:rPr>
                <w:sz w:val="20"/>
              </w:rPr>
              <w:t>190.403,40</w:t>
            </w:r>
          </w:p>
        </w:tc>
        <w:tc>
          <w:tcPr>
            <w:tcW w:w="1648" w:type="dxa"/>
          </w:tcPr>
          <w:p w:rsidR="00E9598C" w:rsidRDefault="00B91C63">
            <w:pPr>
              <w:pStyle w:val="TableParagraph"/>
              <w:spacing w:before="143"/>
              <w:ind w:right="155"/>
              <w:rPr>
                <w:sz w:val="20"/>
              </w:rPr>
            </w:pPr>
            <w:r>
              <w:rPr>
                <w:sz w:val="20"/>
              </w:rPr>
              <w:t>185.000,00</w:t>
            </w:r>
          </w:p>
        </w:tc>
        <w:tc>
          <w:tcPr>
            <w:tcW w:w="1713" w:type="dxa"/>
          </w:tcPr>
          <w:p w:rsidR="00E9598C" w:rsidRDefault="00B91C63">
            <w:pPr>
              <w:pStyle w:val="TableParagraph"/>
              <w:spacing w:before="144"/>
              <w:ind w:right="15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185.000,00</w:t>
            </w:r>
          </w:p>
        </w:tc>
        <w:tc>
          <w:tcPr>
            <w:tcW w:w="1779" w:type="dxa"/>
          </w:tcPr>
          <w:p w:rsidR="00E9598C" w:rsidRDefault="00B91C63">
            <w:pPr>
              <w:pStyle w:val="TableParagraph"/>
              <w:spacing w:before="143"/>
              <w:ind w:right="238"/>
              <w:rPr>
                <w:sz w:val="20"/>
              </w:rPr>
            </w:pPr>
            <w:r>
              <w:rPr>
                <w:sz w:val="20"/>
              </w:rPr>
              <w:t>184.783,66</w:t>
            </w:r>
          </w:p>
        </w:tc>
        <w:tc>
          <w:tcPr>
            <w:tcW w:w="1226" w:type="dxa"/>
          </w:tcPr>
          <w:p w:rsidR="00E9598C" w:rsidRDefault="00B91C63">
            <w:pPr>
              <w:pStyle w:val="TableParagraph"/>
              <w:spacing w:before="143"/>
              <w:ind w:right="188"/>
              <w:rPr>
                <w:sz w:val="20"/>
              </w:rPr>
            </w:pPr>
            <w:r>
              <w:rPr>
                <w:w w:val="95"/>
                <w:sz w:val="20"/>
              </w:rPr>
              <w:t>97,05</w:t>
            </w:r>
          </w:p>
        </w:tc>
        <w:tc>
          <w:tcPr>
            <w:tcW w:w="1200" w:type="dxa"/>
          </w:tcPr>
          <w:p w:rsidR="00E9598C" w:rsidRDefault="00B91C63">
            <w:pPr>
              <w:pStyle w:val="TableParagraph"/>
              <w:spacing w:before="143"/>
              <w:ind w:right="110"/>
              <w:rPr>
                <w:sz w:val="20"/>
              </w:rPr>
            </w:pPr>
            <w:r>
              <w:rPr>
                <w:w w:val="95"/>
                <w:sz w:val="20"/>
              </w:rPr>
              <w:t>99,88</w:t>
            </w:r>
          </w:p>
        </w:tc>
      </w:tr>
      <w:tr w:rsidR="00E9598C">
        <w:trPr>
          <w:trHeight w:val="285"/>
        </w:trPr>
        <w:tc>
          <w:tcPr>
            <w:tcW w:w="4571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614 Porezi na robu i usluge</w:t>
            </w:r>
          </w:p>
        </w:tc>
        <w:tc>
          <w:tcPr>
            <w:tcW w:w="2191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21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30.847,49</w:t>
            </w:r>
          </w:p>
        </w:tc>
        <w:tc>
          <w:tcPr>
            <w:tcW w:w="1648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1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42.600,00</w:t>
            </w:r>
          </w:p>
        </w:tc>
        <w:tc>
          <w:tcPr>
            <w:tcW w:w="1713" w:type="dxa"/>
            <w:shd w:val="clear" w:color="auto" w:fill="C0C0C0"/>
          </w:tcPr>
          <w:p w:rsidR="00E9598C" w:rsidRDefault="00B91C63">
            <w:pPr>
              <w:pStyle w:val="TableParagraph"/>
              <w:ind w:right="15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42.600,00</w:t>
            </w:r>
          </w:p>
        </w:tc>
        <w:tc>
          <w:tcPr>
            <w:tcW w:w="1779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23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36.975,48</w:t>
            </w:r>
          </w:p>
        </w:tc>
        <w:tc>
          <w:tcPr>
            <w:tcW w:w="1226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18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119,87</w:t>
            </w:r>
          </w:p>
        </w:tc>
        <w:tc>
          <w:tcPr>
            <w:tcW w:w="1200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86,80</w:t>
            </w:r>
          </w:p>
        </w:tc>
      </w:tr>
      <w:tr w:rsidR="00E9598C">
        <w:trPr>
          <w:trHeight w:val="311"/>
        </w:trPr>
        <w:tc>
          <w:tcPr>
            <w:tcW w:w="4571" w:type="dxa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6142 Porez na promet</w:t>
            </w:r>
          </w:p>
        </w:tc>
        <w:tc>
          <w:tcPr>
            <w:tcW w:w="2191" w:type="dxa"/>
          </w:tcPr>
          <w:p w:rsidR="00E9598C" w:rsidRDefault="00B91C63">
            <w:pPr>
              <w:pStyle w:val="TableParagraph"/>
              <w:spacing w:line="230" w:lineRule="exact"/>
              <w:ind w:right="212"/>
              <w:rPr>
                <w:sz w:val="20"/>
              </w:rPr>
            </w:pPr>
            <w:r>
              <w:rPr>
                <w:w w:val="95"/>
                <w:sz w:val="20"/>
              </w:rPr>
              <w:t>29.402,57</w:t>
            </w:r>
          </w:p>
        </w:tc>
        <w:tc>
          <w:tcPr>
            <w:tcW w:w="1648" w:type="dxa"/>
          </w:tcPr>
          <w:p w:rsidR="00E9598C" w:rsidRDefault="00B91C63">
            <w:pPr>
              <w:pStyle w:val="TableParagraph"/>
              <w:spacing w:line="230" w:lineRule="exact"/>
              <w:ind w:right="155"/>
              <w:rPr>
                <w:sz w:val="20"/>
              </w:rPr>
            </w:pPr>
            <w:r>
              <w:rPr>
                <w:w w:val="95"/>
                <w:sz w:val="20"/>
              </w:rPr>
              <w:t>40.000,00</w:t>
            </w:r>
          </w:p>
        </w:tc>
        <w:tc>
          <w:tcPr>
            <w:tcW w:w="1713" w:type="dxa"/>
          </w:tcPr>
          <w:p w:rsidR="00E9598C" w:rsidRDefault="00B91C63">
            <w:pPr>
              <w:pStyle w:val="TableParagraph"/>
              <w:ind w:right="15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40.000,00</w:t>
            </w:r>
          </w:p>
        </w:tc>
        <w:tc>
          <w:tcPr>
            <w:tcW w:w="1779" w:type="dxa"/>
          </w:tcPr>
          <w:p w:rsidR="00E9598C" w:rsidRDefault="00B91C63">
            <w:pPr>
              <w:pStyle w:val="TableParagraph"/>
              <w:spacing w:line="230" w:lineRule="exact"/>
              <w:ind w:right="239"/>
              <w:rPr>
                <w:sz w:val="20"/>
              </w:rPr>
            </w:pPr>
            <w:r>
              <w:rPr>
                <w:w w:val="95"/>
                <w:sz w:val="20"/>
              </w:rPr>
              <w:t>34.472,28</w:t>
            </w:r>
          </w:p>
        </w:tc>
        <w:tc>
          <w:tcPr>
            <w:tcW w:w="1226" w:type="dxa"/>
          </w:tcPr>
          <w:p w:rsidR="00E9598C" w:rsidRDefault="00B91C63">
            <w:pPr>
              <w:pStyle w:val="TableParagraph"/>
              <w:spacing w:line="230" w:lineRule="exact"/>
              <w:ind w:right="187"/>
              <w:rPr>
                <w:sz w:val="20"/>
              </w:rPr>
            </w:pPr>
            <w:r>
              <w:rPr>
                <w:w w:val="95"/>
                <w:sz w:val="20"/>
              </w:rPr>
              <w:t>117,24</w:t>
            </w:r>
          </w:p>
        </w:tc>
        <w:tc>
          <w:tcPr>
            <w:tcW w:w="1200" w:type="dxa"/>
          </w:tcPr>
          <w:p w:rsidR="00E9598C" w:rsidRDefault="00B91C63">
            <w:pPr>
              <w:pStyle w:val="TableParagraph"/>
              <w:spacing w:line="230" w:lineRule="exact"/>
              <w:ind w:right="110"/>
              <w:rPr>
                <w:sz w:val="20"/>
              </w:rPr>
            </w:pPr>
            <w:r>
              <w:rPr>
                <w:w w:val="95"/>
                <w:sz w:val="20"/>
              </w:rPr>
              <w:t>86,18</w:t>
            </w:r>
          </w:p>
        </w:tc>
      </w:tr>
      <w:tr w:rsidR="00E9598C">
        <w:trPr>
          <w:trHeight w:val="534"/>
        </w:trPr>
        <w:tc>
          <w:tcPr>
            <w:tcW w:w="4571" w:type="dxa"/>
          </w:tcPr>
          <w:p w:rsidR="00E9598C" w:rsidRDefault="00B91C63">
            <w:pPr>
              <w:pStyle w:val="TableParagraph"/>
              <w:spacing w:before="74" w:line="230" w:lineRule="atLeas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6145 Porezi na korištenje dobara ili izvođenje aktivnos</w:t>
            </w:r>
          </w:p>
        </w:tc>
        <w:tc>
          <w:tcPr>
            <w:tcW w:w="2191" w:type="dxa"/>
          </w:tcPr>
          <w:p w:rsidR="00E9598C" w:rsidRDefault="00B91C63">
            <w:pPr>
              <w:pStyle w:val="TableParagraph"/>
              <w:spacing w:before="74"/>
              <w:ind w:right="211"/>
              <w:rPr>
                <w:sz w:val="20"/>
              </w:rPr>
            </w:pPr>
            <w:r>
              <w:rPr>
                <w:sz w:val="20"/>
              </w:rPr>
              <w:t>1.444,92</w:t>
            </w:r>
          </w:p>
        </w:tc>
        <w:tc>
          <w:tcPr>
            <w:tcW w:w="1648" w:type="dxa"/>
          </w:tcPr>
          <w:p w:rsidR="00E9598C" w:rsidRDefault="00B91C63">
            <w:pPr>
              <w:pStyle w:val="TableParagraph"/>
              <w:spacing w:before="74"/>
              <w:ind w:right="155"/>
              <w:rPr>
                <w:sz w:val="20"/>
              </w:rPr>
            </w:pPr>
            <w:r>
              <w:rPr>
                <w:sz w:val="20"/>
              </w:rPr>
              <w:t>2.600,00</w:t>
            </w:r>
          </w:p>
        </w:tc>
        <w:tc>
          <w:tcPr>
            <w:tcW w:w="1713" w:type="dxa"/>
          </w:tcPr>
          <w:p w:rsidR="00E9598C" w:rsidRDefault="00B91C63">
            <w:pPr>
              <w:pStyle w:val="TableParagraph"/>
              <w:spacing w:before="75"/>
              <w:ind w:right="15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2.600,00</w:t>
            </w:r>
          </w:p>
        </w:tc>
        <w:tc>
          <w:tcPr>
            <w:tcW w:w="1779" w:type="dxa"/>
          </w:tcPr>
          <w:p w:rsidR="00E9598C" w:rsidRDefault="00B91C63">
            <w:pPr>
              <w:pStyle w:val="TableParagraph"/>
              <w:spacing w:before="74"/>
              <w:ind w:right="238"/>
              <w:rPr>
                <w:sz w:val="20"/>
              </w:rPr>
            </w:pPr>
            <w:r>
              <w:rPr>
                <w:sz w:val="20"/>
              </w:rPr>
              <w:t>2.503,20</w:t>
            </w:r>
          </w:p>
        </w:tc>
        <w:tc>
          <w:tcPr>
            <w:tcW w:w="1226" w:type="dxa"/>
          </w:tcPr>
          <w:p w:rsidR="00E9598C" w:rsidRDefault="00B91C63">
            <w:pPr>
              <w:pStyle w:val="TableParagraph"/>
              <w:spacing w:before="74"/>
              <w:ind w:right="187"/>
              <w:rPr>
                <w:sz w:val="20"/>
              </w:rPr>
            </w:pPr>
            <w:r>
              <w:rPr>
                <w:w w:val="95"/>
                <w:sz w:val="20"/>
              </w:rPr>
              <w:t>173,24</w:t>
            </w:r>
          </w:p>
        </w:tc>
        <w:tc>
          <w:tcPr>
            <w:tcW w:w="1200" w:type="dxa"/>
          </w:tcPr>
          <w:p w:rsidR="00E9598C" w:rsidRDefault="00B91C63">
            <w:pPr>
              <w:pStyle w:val="TableParagraph"/>
              <w:spacing w:before="74"/>
              <w:ind w:right="110"/>
              <w:rPr>
                <w:sz w:val="20"/>
              </w:rPr>
            </w:pPr>
            <w:r>
              <w:rPr>
                <w:w w:val="95"/>
                <w:sz w:val="20"/>
              </w:rPr>
              <w:t>96,28</w:t>
            </w:r>
          </w:p>
        </w:tc>
      </w:tr>
    </w:tbl>
    <w:p w:rsidR="00E9598C" w:rsidRDefault="00E9598C">
      <w:pPr>
        <w:rPr>
          <w:sz w:val="20"/>
        </w:rPr>
        <w:sectPr w:rsidR="00E9598C">
          <w:headerReference w:type="default" r:id="rId6"/>
          <w:type w:val="continuous"/>
          <w:pgSz w:w="16840" w:h="11910" w:orient="landscape"/>
          <w:pgMar w:top="1560" w:right="980" w:bottom="280" w:left="1300" w:header="780" w:footer="720" w:gutter="0"/>
          <w:cols w:space="720"/>
        </w:sectPr>
      </w:pPr>
    </w:p>
    <w:p w:rsidR="00E9598C" w:rsidRDefault="00E9598C">
      <w:pPr>
        <w:pStyle w:val="Tijeloteksta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880"/>
        <w:gridCol w:w="1938"/>
        <w:gridCol w:w="1765"/>
        <w:gridCol w:w="1648"/>
        <w:gridCol w:w="1768"/>
        <w:gridCol w:w="1278"/>
        <w:gridCol w:w="1055"/>
      </w:tblGrid>
      <w:tr w:rsidR="00E9598C">
        <w:trPr>
          <w:trHeight w:val="261"/>
        </w:trPr>
        <w:tc>
          <w:tcPr>
            <w:tcW w:w="4880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63 Pomoći iz inozemstva (darovnice) i</w:t>
            </w:r>
          </w:p>
        </w:tc>
        <w:tc>
          <w:tcPr>
            <w:tcW w:w="1938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2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1.261.099,03</w:t>
            </w:r>
          </w:p>
        </w:tc>
        <w:tc>
          <w:tcPr>
            <w:tcW w:w="1765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2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2.485.813,12</w:t>
            </w:r>
          </w:p>
        </w:tc>
        <w:tc>
          <w:tcPr>
            <w:tcW w:w="1648" w:type="dxa"/>
            <w:shd w:val="clear" w:color="auto" w:fill="C0C0C0"/>
          </w:tcPr>
          <w:p w:rsidR="00E9598C" w:rsidRDefault="00B91C63">
            <w:pPr>
              <w:pStyle w:val="TableParagraph"/>
              <w:ind w:right="26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2.485.813,12</w:t>
            </w:r>
          </w:p>
        </w:tc>
        <w:tc>
          <w:tcPr>
            <w:tcW w:w="1768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2.095.562,37</w:t>
            </w:r>
          </w:p>
        </w:tc>
        <w:tc>
          <w:tcPr>
            <w:tcW w:w="1278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166,17</w:t>
            </w:r>
          </w:p>
        </w:tc>
        <w:tc>
          <w:tcPr>
            <w:tcW w:w="1055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1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84,30</w:t>
            </w:r>
          </w:p>
        </w:tc>
      </w:tr>
      <w:tr w:rsidR="00E9598C">
        <w:trPr>
          <w:trHeight w:val="321"/>
        </w:trPr>
        <w:tc>
          <w:tcPr>
            <w:tcW w:w="4880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632 Pomoći od međunarodnih</w:t>
            </w:r>
          </w:p>
        </w:tc>
        <w:tc>
          <w:tcPr>
            <w:tcW w:w="1938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26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96.549,58</w:t>
            </w:r>
          </w:p>
        </w:tc>
        <w:tc>
          <w:tcPr>
            <w:tcW w:w="1765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328"/>
              <w:rPr>
                <w:b/>
                <w:sz w:val="20"/>
              </w:rPr>
            </w:pPr>
            <w:r>
              <w:rPr>
                <w:b/>
                <w:sz w:val="20"/>
              </w:rPr>
              <w:t>231.398,89</w:t>
            </w:r>
          </w:p>
        </w:tc>
        <w:tc>
          <w:tcPr>
            <w:tcW w:w="1648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26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231.398,89</w:t>
            </w:r>
          </w:p>
        </w:tc>
        <w:tc>
          <w:tcPr>
            <w:tcW w:w="1768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335"/>
              <w:rPr>
                <w:b/>
                <w:sz w:val="20"/>
              </w:rPr>
            </w:pPr>
            <w:r>
              <w:rPr>
                <w:b/>
                <w:sz w:val="20"/>
              </w:rPr>
              <w:t>231.398,89</w:t>
            </w:r>
          </w:p>
        </w:tc>
        <w:tc>
          <w:tcPr>
            <w:tcW w:w="1278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33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239,67</w:t>
            </w:r>
          </w:p>
        </w:tc>
        <w:tc>
          <w:tcPr>
            <w:tcW w:w="1055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1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100,00</w:t>
            </w:r>
          </w:p>
        </w:tc>
      </w:tr>
      <w:tr w:rsidR="00E9598C">
        <w:trPr>
          <w:trHeight w:val="499"/>
        </w:trPr>
        <w:tc>
          <w:tcPr>
            <w:tcW w:w="4880" w:type="dxa"/>
          </w:tcPr>
          <w:p w:rsidR="00E9598C" w:rsidRDefault="00B91C63">
            <w:pPr>
              <w:pStyle w:val="TableParagraph"/>
              <w:ind w:left="108" w:right="411"/>
              <w:jc w:val="left"/>
              <w:rPr>
                <w:sz w:val="20"/>
              </w:rPr>
            </w:pPr>
            <w:r>
              <w:rPr>
                <w:sz w:val="20"/>
              </w:rPr>
              <w:t>6321 Tekuće pomoći od međunarodnih organizacija</w:t>
            </w:r>
          </w:p>
        </w:tc>
        <w:tc>
          <w:tcPr>
            <w:tcW w:w="1938" w:type="dxa"/>
          </w:tcPr>
          <w:p w:rsidR="00E9598C" w:rsidRDefault="00B91C63">
            <w:pPr>
              <w:pStyle w:val="TableParagraph"/>
              <w:spacing w:line="230" w:lineRule="exact"/>
              <w:ind w:right="268"/>
              <w:rPr>
                <w:sz w:val="20"/>
              </w:rPr>
            </w:pPr>
            <w:r>
              <w:rPr>
                <w:w w:val="95"/>
                <w:sz w:val="20"/>
              </w:rPr>
              <w:t>96.549,58</w:t>
            </w:r>
          </w:p>
        </w:tc>
        <w:tc>
          <w:tcPr>
            <w:tcW w:w="1765" w:type="dxa"/>
          </w:tcPr>
          <w:p w:rsidR="00E9598C" w:rsidRDefault="00B91C63">
            <w:pPr>
              <w:pStyle w:val="TableParagraph"/>
              <w:spacing w:line="230" w:lineRule="exact"/>
              <w:ind w:right="328"/>
              <w:rPr>
                <w:sz w:val="20"/>
              </w:rPr>
            </w:pPr>
            <w:r>
              <w:rPr>
                <w:sz w:val="20"/>
              </w:rPr>
              <w:t>231.398,89</w:t>
            </w:r>
          </w:p>
        </w:tc>
        <w:tc>
          <w:tcPr>
            <w:tcW w:w="1648" w:type="dxa"/>
          </w:tcPr>
          <w:p w:rsidR="00E9598C" w:rsidRDefault="00B91C63">
            <w:pPr>
              <w:pStyle w:val="TableParagraph"/>
              <w:ind w:right="26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231.398,89</w:t>
            </w:r>
          </w:p>
        </w:tc>
        <w:tc>
          <w:tcPr>
            <w:tcW w:w="1768" w:type="dxa"/>
          </w:tcPr>
          <w:p w:rsidR="00E9598C" w:rsidRDefault="00B91C63">
            <w:pPr>
              <w:pStyle w:val="TableParagraph"/>
              <w:spacing w:line="230" w:lineRule="exact"/>
              <w:ind w:right="335"/>
              <w:rPr>
                <w:sz w:val="20"/>
              </w:rPr>
            </w:pPr>
            <w:r>
              <w:rPr>
                <w:sz w:val="20"/>
              </w:rPr>
              <w:t>231.398,89</w:t>
            </w:r>
          </w:p>
        </w:tc>
        <w:tc>
          <w:tcPr>
            <w:tcW w:w="1278" w:type="dxa"/>
          </w:tcPr>
          <w:p w:rsidR="00E9598C" w:rsidRDefault="00B91C63">
            <w:pPr>
              <w:pStyle w:val="TableParagraph"/>
              <w:spacing w:line="230" w:lineRule="exact"/>
              <w:ind w:right="336"/>
              <w:rPr>
                <w:sz w:val="20"/>
              </w:rPr>
            </w:pPr>
            <w:r>
              <w:rPr>
                <w:w w:val="95"/>
                <w:sz w:val="20"/>
              </w:rPr>
              <w:t>239,67</w:t>
            </w:r>
          </w:p>
        </w:tc>
        <w:tc>
          <w:tcPr>
            <w:tcW w:w="1055" w:type="dxa"/>
          </w:tcPr>
          <w:p w:rsidR="00E9598C" w:rsidRDefault="00B91C63">
            <w:pPr>
              <w:pStyle w:val="TableParagraph"/>
              <w:spacing w:line="230" w:lineRule="exact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100,00</w:t>
            </w:r>
          </w:p>
        </w:tc>
      </w:tr>
      <w:tr w:rsidR="00E9598C">
        <w:trPr>
          <w:trHeight w:val="283"/>
        </w:trPr>
        <w:tc>
          <w:tcPr>
            <w:tcW w:w="4880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633 Pomoći iz proračuna</w:t>
            </w:r>
          </w:p>
        </w:tc>
        <w:tc>
          <w:tcPr>
            <w:tcW w:w="1938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267"/>
              <w:rPr>
                <w:b/>
                <w:sz w:val="20"/>
              </w:rPr>
            </w:pPr>
            <w:r>
              <w:rPr>
                <w:b/>
                <w:sz w:val="20"/>
              </w:rPr>
              <w:t>490.536,53</w:t>
            </w:r>
          </w:p>
        </w:tc>
        <w:tc>
          <w:tcPr>
            <w:tcW w:w="1765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28"/>
              <w:rPr>
                <w:b/>
                <w:sz w:val="20"/>
              </w:rPr>
            </w:pPr>
            <w:r>
              <w:rPr>
                <w:b/>
                <w:sz w:val="20"/>
              </w:rPr>
              <w:t>527.000,00</w:t>
            </w:r>
          </w:p>
        </w:tc>
        <w:tc>
          <w:tcPr>
            <w:tcW w:w="1648" w:type="dxa"/>
            <w:shd w:val="clear" w:color="auto" w:fill="C0C0C0"/>
          </w:tcPr>
          <w:p w:rsidR="00E9598C" w:rsidRDefault="00B91C63">
            <w:pPr>
              <w:pStyle w:val="TableParagraph"/>
              <w:ind w:right="26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527.000,00</w:t>
            </w:r>
          </w:p>
        </w:tc>
        <w:tc>
          <w:tcPr>
            <w:tcW w:w="1768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5"/>
              <w:rPr>
                <w:b/>
                <w:sz w:val="20"/>
              </w:rPr>
            </w:pPr>
            <w:r>
              <w:rPr>
                <w:b/>
                <w:sz w:val="20"/>
              </w:rPr>
              <w:t>439.413,45</w:t>
            </w:r>
          </w:p>
        </w:tc>
        <w:tc>
          <w:tcPr>
            <w:tcW w:w="1278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89,58</w:t>
            </w:r>
          </w:p>
        </w:tc>
        <w:tc>
          <w:tcPr>
            <w:tcW w:w="1055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1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83,38</w:t>
            </w:r>
          </w:p>
        </w:tc>
      </w:tr>
      <w:tr w:rsidR="00E9598C">
        <w:trPr>
          <w:trHeight w:val="313"/>
        </w:trPr>
        <w:tc>
          <w:tcPr>
            <w:tcW w:w="4880" w:type="dxa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6331 Tekuće pomoći iz proračuna</w:t>
            </w:r>
          </w:p>
        </w:tc>
        <w:tc>
          <w:tcPr>
            <w:tcW w:w="1938" w:type="dxa"/>
          </w:tcPr>
          <w:p w:rsidR="00E9598C" w:rsidRDefault="00B91C63">
            <w:pPr>
              <w:pStyle w:val="TableParagraph"/>
              <w:spacing w:line="230" w:lineRule="exact"/>
              <w:ind w:right="267"/>
              <w:rPr>
                <w:sz w:val="20"/>
              </w:rPr>
            </w:pPr>
            <w:r>
              <w:rPr>
                <w:sz w:val="20"/>
              </w:rPr>
              <w:t>179.736,53</w:t>
            </w:r>
          </w:p>
        </w:tc>
        <w:tc>
          <w:tcPr>
            <w:tcW w:w="1765" w:type="dxa"/>
          </w:tcPr>
          <w:p w:rsidR="00E9598C" w:rsidRDefault="00B91C63">
            <w:pPr>
              <w:pStyle w:val="TableParagraph"/>
              <w:spacing w:line="230" w:lineRule="exact"/>
              <w:ind w:right="328"/>
              <w:rPr>
                <w:sz w:val="20"/>
              </w:rPr>
            </w:pPr>
            <w:r>
              <w:rPr>
                <w:sz w:val="20"/>
              </w:rPr>
              <w:t>127.000,00</w:t>
            </w:r>
          </w:p>
        </w:tc>
        <w:tc>
          <w:tcPr>
            <w:tcW w:w="1648" w:type="dxa"/>
          </w:tcPr>
          <w:p w:rsidR="00E9598C" w:rsidRDefault="00B91C63">
            <w:pPr>
              <w:pStyle w:val="TableParagraph"/>
              <w:ind w:right="26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127.000,00</w:t>
            </w:r>
          </w:p>
        </w:tc>
        <w:tc>
          <w:tcPr>
            <w:tcW w:w="1768" w:type="dxa"/>
          </w:tcPr>
          <w:p w:rsidR="00E9598C" w:rsidRDefault="00B91C63">
            <w:pPr>
              <w:pStyle w:val="TableParagraph"/>
              <w:spacing w:line="230" w:lineRule="exact"/>
              <w:ind w:right="336"/>
              <w:rPr>
                <w:sz w:val="20"/>
              </w:rPr>
            </w:pPr>
            <w:r>
              <w:rPr>
                <w:w w:val="95"/>
                <w:sz w:val="20"/>
              </w:rPr>
              <w:t>44.200,00</w:t>
            </w:r>
          </w:p>
        </w:tc>
        <w:tc>
          <w:tcPr>
            <w:tcW w:w="1278" w:type="dxa"/>
          </w:tcPr>
          <w:p w:rsidR="00E9598C" w:rsidRDefault="00B91C63">
            <w:pPr>
              <w:pStyle w:val="TableParagraph"/>
              <w:spacing w:line="230" w:lineRule="exact"/>
              <w:ind w:right="337"/>
              <w:rPr>
                <w:sz w:val="20"/>
              </w:rPr>
            </w:pPr>
            <w:r>
              <w:rPr>
                <w:w w:val="95"/>
                <w:sz w:val="20"/>
              </w:rPr>
              <w:t>24,59</w:t>
            </w:r>
          </w:p>
        </w:tc>
        <w:tc>
          <w:tcPr>
            <w:tcW w:w="1055" w:type="dxa"/>
          </w:tcPr>
          <w:p w:rsidR="00E9598C" w:rsidRDefault="00B91C63">
            <w:pPr>
              <w:pStyle w:val="TableParagraph"/>
              <w:spacing w:line="230" w:lineRule="exact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34,80</w:t>
            </w:r>
          </w:p>
        </w:tc>
      </w:tr>
      <w:tr w:rsidR="00E9598C">
        <w:trPr>
          <w:trHeight w:val="611"/>
        </w:trPr>
        <w:tc>
          <w:tcPr>
            <w:tcW w:w="4880" w:type="dxa"/>
          </w:tcPr>
          <w:p w:rsidR="00E9598C" w:rsidRDefault="00B91C63">
            <w:pPr>
              <w:pStyle w:val="TableParagraph"/>
              <w:spacing w:before="75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6332 Kapitalne pomoći iz proračuna</w:t>
            </w:r>
          </w:p>
        </w:tc>
        <w:tc>
          <w:tcPr>
            <w:tcW w:w="1938" w:type="dxa"/>
          </w:tcPr>
          <w:p w:rsidR="00E9598C" w:rsidRDefault="00B91C63">
            <w:pPr>
              <w:pStyle w:val="TableParagraph"/>
              <w:spacing w:before="75"/>
              <w:ind w:right="267"/>
              <w:rPr>
                <w:sz w:val="20"/>
              </w:rPr>
            </w:pPr>
            <w:r>
              <w:rPr>
                <w:sz w:val="20"/>
              </w:rPr>
              <w:t>310.800,00</w:t>
            </w:r>
          </w:p>
        </w:tc>
        <w:tc>
          <w:tcPr>
            <w:tcW w:w="1765" w:type="dxa"/>
          </w:tcPr>
          <w:p w:rsidR="00E9598C" w:rsidRDefault="00B91C63">
            <w:pPr>
              <w:pStyle w:val="TableParagraph"/>
              <w:spacing w:before="75"/>
              <w:ind w:right="328"/>
              <w:rPr>
                <w:sz w:val="20"/>
              </w:rPr>
            </w:pPr>
            <w:r>
              <w:rPr>
                <w:sz w:val="20"/>
              </w:rPr>
              <w:t>400.000,00</w:t>
            </w:r>
          </w:p>
        </w:tc>
        <w:tc>
          <w:tcPr>
            <w:tcW w:w="1648" w:type="dxa"/>
          </w:tcPr>
          <w:p w:rsidR="00E9598C" w:rsidRDefault="00B91C63">
            <w:pPr>
              <w:pStyle w:val="TableParagraph"/>
              <w:spacing w:before="76"/>
              <w:ind w:right="26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400.000,00</w:t>
            </w:r>
          </w:p>
        </w:tc>
        <w:tc>
          <w:tcPr>
            <w:tcW w:w="1768" w:type="dxa"/>
          </w:tcPr>
          <w:p w:rsidR="00E9598C" w:rsidRDefault="00B91C63">
            <w:pPr>
              <w:pStyle w:val="TableParagraph"/>
              <w:spacing w:before="75"/>
              <w:ind w:right="335"/>
              <w:rPr>
                <w:sz w:val="20"/>
              </w:rPr>
            </w:pPr>
            <w:r>
              <w:rPr>
                <w:sz w:val="20"/>
              </w:rPr>
              <w:t>395.213,45</w:t>
            </w:r>
          </w:p>
        </w:tc>
        <w:tc>
          <w:tcPr>
            <w:tcW w:w="1278" w:type="dxa"/>
          </w:tcPr>
          <w:p w:rsidR="00E9598C" w:rsidRDefault="00B91C63">
            <w:pPr>
              <w:pStyle w:val="TableParagraph"/>
              <w:spacing w:before="75"/>
              <w:ind w:right="336"/>
              <w:rPr>
                <w:sz w:val="20"/>
              </w:rPr>
            </w:pPr>
            <w:r>
              <w:rPr>
                <w:w w:val="95"/>
                <w:sz w:val="20"/>
              </w:rPr>
              <w:t>127,16</w:t>
            </w:r>
          </w:p>
        </w:tc>
        <w:tc>
          <w:tcPr>
            <w:tcW w:w="1055" w:type="dxa"/>
          </w:tcPr>
          <w:p w:rsidR="00E9598C" w:rsidRDefault="00B91C63">
            <w:pPr>
              <w:pStyle w:val="TableParagraph"/>
              <w:spacing w:before="75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98,80</w:t>
            </w:r>
          </w:p>
        </w:tc>
      </w:tr>
      <w:tr w:rsidR="00E9598C">
        <w:trPr>
          <w:trHeight w:val="285"/>
        </w:trPr>
        <w:tc>
          <w:tcPr>
            <w:tcW w:w="4880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634 Pomoći od ostalih subjekata</w:t>
            </w:r>
          </w:p>
        </w:tc>
        <w:tc>
          <w:tcPr>
            <w:tcW w:w="1938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267"/>
              <w:rPr>
                <w:b/>
                <w:sz w:val="20"/>
              </w:rPr>
            </w:pPr>
            <w:r>
              <w:rPr>
                <w:b/>
                <w:sz w:val="20"/>
              </w:rPr>
              <w:t>171.580,64</w:t>
            </w:r>
          </w:p>
        </w:tc>
        <w:tc>
          <w:tcPr>
            <w:tcW w:w="1765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28"/>
              <w:rPr>
                <w:b/>
                <w:sz w:val="20"/>
              </w:rPr>
            </w:pPr>
            <w:r>
              <w:rPr>
                <w:b/>
                <w:sz w:val="20"/>
              </w:rPr>
              <w:t>266.847,72</w:t>
            </w:r>
          </w:p>
        </w:tc>
        <w:tc>
          <w:tcPr>
            <w:tcW w:w="1648" w:type="dxa"/>
            <w:shd w:val="clear" w:color="auto" w:fill="C0C0C0"/>
          </w:tcPr>
          <w:p w:rsidR="00E9598C" w:rsidRDefault="00B91C63">
            <w:pPr>
              <w:pStyle w:val="TableParagraph"/>
              <w:ind w:right="26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266.847,72</w:t>
            </w:r>
          </w:p>
        </w:tc>
        <w:tc>
          <w:tcPr>
            <w:tcW w:w="1768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5"/>
              <w:rPr>
                <w:b/>
                <w:sz w:val="20"/>
              </w:rPr>
            </w:pPr>
            <w:r>
              <w:rPr>
                <w:b/>
                <w:sz w:val="20"/>
              </w:rPr>
              <w:t>269.071,72</w:t>
            </w:r>
          </w:p>
        </w:tc>
        <w:tc>
          <w:tcPr>
            <w:tcW w:w="1278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156,82</w:t>
            </w:r>
          </w:p>
        </w:tc>
        <w:tc>
          <w:tcPr>
            <w:tcW w:w="1055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1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100,83</w:t>
            </w:r>
          </w:p>
        </w:tc>
      </w:tr>
      <w:tr w:rsidR="00E9598C">
        <w:trPr>
          <w:trHeight w:val="499"/>
        </w:trPr>
        <w:tc>
          <w:tcPr>
            <w:tcW w:w="4880" w:type="dxa"/>
          </w:tcPr>
          <w:p w:rsidR="00E9598C" w:rsidRDefault="00B91C63"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6341 Tekuće pomoći od ostalih subjekata unutar općeg pr</w:t>
            </w:r>
          </w:p>
        </w:tc>
        <w:tc>
          <w:tcPr>
            <w:tcW w:w="1938" w:type="dxa"/>
          </w:tcPr>
          <w:p w:rsidR="00E9598C" w:rsidRDefault="00B91C63">
            <w:pPr>
              <w:pStyle w:val="TableParagraph"/>
              <w:spacing w:line="230" w:lineRule="exact"/>
              <w:ind w:right="267"/>
              <w:rPr>
                <w:sz w:val="20"/>
              </w:rPr>
            </w:pPr>
            <w:r>
              <w:rPr>
                <w:sz w:val="20"/>
              </w:rPr>
              <w:t>171.580,64</w:t>
            </w:r>
          </w:p>
        </w:tc>
        <w:tc>
          <w:tcPr>
            <w:tcW w:w="1765" w:type="dxa"/>
          </w:tcPr>
          <w:p w:rsidR="00E9598C" w:rsidRDefault="00B91C63">
            <w:pPr>
              <w:pStyle w:val="TableParagraph"/>
              <w:spacing w:line="230" w:lineRule="exact"/>
              <w:ind w:right="328"/>
              <w:rPr>
                <w:sz w:val="20"/>
              </w:rPr>
            </w:pPr>
            <w:r>
              <w:rPr>
                <w:sz w:val="20"/>
              </w:rPr>
              <w:t>266.847,72</w:t>
            </w:r>
          </w:p>
        </w:tc>
        <w:tc>
          <w:tcPr>
            <w:tcW w:w="1648" w:type="dxa"/>
          </w:tcPr>
          <w:p w:rsidR="00E9598C" w:rsidRDefault="00B91C63">
            <w:pPr>
              <w:pStyle w:val="TableParagraph"/>
              <w:ind w:right="26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266.847,72</w:t>
            </w:r>
          </w:p>
        </w:tc>
        <w:tc>
          <w:tcPr>
            <w:tcW w:w="1768" w:type="dxa"/>
          </w:tcPr>
          <w:p w:rsidR="00E9598C" w:rsidRDefault="00B91C63">
            <w:pPr>
              <w:pStyle w:val="TableParagraph"/>
              <w:spacing w:line="230" w:lineRule="exact"/>
              <w:ind w:right="335"/>
              <w:rPr>
                <w:sz w:val="20"/>
              </w:rPr>
            </w:pPr>
            <w:r>
              <w:rPr>
                <w:sz w:val="20"/>
              </w:rPr>
              <w:t>269.071,72</w:t>
            </w:r>
          </w:p>
        </w:tc>
        <w:tc>
          <w:tcPr>
            <w:tcW w:w="1278" w:type="dxa"/>
          </w:tcPr>
          <w:p w:rsidR="00E9598C" w:rsidRDefault="00B91C63">
            <w:pPr>
              <w:pStyle w:val="TableParagraph"/>
              <w:spacing w:line="230" w:lineRule="exact"/>
              <w:ind w:right="336"/>
              <w:rPr>
                <w:sz w:val="20"/>
              </w:rPr>
            </w:pPr>
            <w:r>
              <w:rPr>
                <w:w w:val="95"/>
                <w:sz w:val="20"/>
              </w:rPr>
              <w:t>156,82</w:t>
            </w:r>
          </w:p>
        </w:tc>
        <w:tc>
          <w:tcPr>
            <w:tcW w:w="1055" w:type="dxa"/>
          </w:tcPr>
          <w:p w:rsidR="00E9598C" w:rsidRDefault="00B91C63">
            <w:pPr>
              <w:pStyle w:val="TableParagraph"/>
              <w:spacing w:line="230" w:lineRule="exact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100,83</w:t>
            </w:r>
          </w:p>
        </w:tc>
      </w:tr>
      <w:tr w:rsidR="00E9598C">
        <w:trPr>
          <w:trHeight w:val="285"/>
        </w:trPr>
        <w:tc>
          <w:tcPr>
            <w:tcW w:w="4880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638 Pomoći iz državnog proračuna</w:t>
            </w:r>
          </w:p>
        </w:tc>
        <w:tc>
          <w:tcPr>
            <w:tcW w:w="1938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267"/>
              <w:rPr>
                <w:b/>
                <w:sz w:val="20"/>
              </w:rPr>
            </w:pPr>
            <w:r>
              <w:rPr>
                <w:b/>
                <w:sz w:val="20"/>
              </w:rPr>
              <w:t>502.432,28</w:t>
            </w:r>
          </w:p>
        </w:tc>
        <w:tc>
          <w:tcPr>
            <w:tcW w:w="1765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2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1.460.566,51</w:t>
            </w:r>
          </w:p>
        </w:tc>
        <w:tc>
          <w:tcPr>
            <w:tcW w:w="1648" w:type="dxa"/>
            <w:shd w:val="clear" w:color="auto" w:fill="C0C0C0"/>
          </w:tcPr>
          <w:p w:rsidR="00E9598C" w:rsidRDefault="00B91C63">
            <w:pPr>
              <w:pStyle w:val="TableParagraph"/>
              <w:ind w:right="26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1.460.566,51</w:t>
            </w:r>
          </w:p>
        </w:tc>
        <w:tc>
          <w:tcPr>
            <w:tcW w:w="1768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1.155.678,31</w:t>
            </w:r>
          </w:p>
        </w:tc>
        <w:tc>
          <w:tcPr>
            <w:tcW w:w="1278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230,02</w:t>
            </w:r>
          </w:p>
        </w:tc>
        <w:tc>
          <w:tcPr>
            <w:tcW w:w="1055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1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79,13</w:t>
            </w:r>
          </w:p>
        </w:tc>
      </w:tr>
      <w:tr w:rsidR="00E9598C">
        <w:trPr>
          <w:trHeight w:val="499"/>
        </w:trPr>
        <w:tc>
          <w:tcPr>
            <w:tcW w:w="4880" w:type="dxa"/>
          </w:tcPr>
          <w:p w:rsidR="00E9598C" w:rsidRDefault="00B91C63">
            <w:pPr>
              <w:pStyle w:val="TableParagraph"/>
              <w:ind w:left="108" w:right="411"/>
              <w:jc w:val="left"/>
              <w:rPr>
                <w:sz w:val="20"/>
              </w:rPr>
            </w:pPr>
            <w:r>
              <w:rPr>
                <w:sz w:val="20"/>
              </w:rPr>
              <w:t>6381 Tekuće pomoći iz državnog proračuna temeljem</w:t>
            </w:r>
          </w:p>
        </w:tc>
        <w:tc>
          <w:tcPr>
            <w:tcW w:w="1938" w:type="dxa"/>
          </w:tcPr>
          <w:p w:rsidR="00E9598C" w:rsidRDefault="00B91C63">
            <w:pPr>
              <w:pStyle w:val="TableParagraph"/>
              <w:spacing w:line="230" w:lineRule="exact"/>
              <w:ind w:right="267"/>
              <w:rPr>
                <w:sz w:val="20"/>
              </w:rPr>
            </w:pPr>
            <w:r>
              <w:rPr>
                <w:sz w:val="20"/>
              </w:rPr>
              <w:t>502.432,28</w:t>
            </w:r>
          </w:p>
        </w:tc>
        <w:tc>
          <w:tcPr>
            <w:tcW w:w="1765" w:type="dxa"/>
          </w:tcPr>
          <w:p w:rsidR="00E9598C" w:rsidRDefault="00B91C63">
            <w:pPr>
              <w:pStyle w:val="TableParagraph"/>
              <w:spacing w:line="230" w:lineRule="exact"/>
              <w:ind w:right="328"/>
              <w:rPr>
                <w:sz w:val="20"/>
              </w:rPr>
            </w:pPr>
            <w:r>
              <w:rPr>
                <w:w w:val="95"/>
                <w:sz w:val="20"/>
              </w:rPr>
              <w:t>1.460.566,51</w:t>
            </w:r>
          </w:p>
        </w:tc>
        <w:tc>
          <w:tcPr>
            <w:tcW w:w="1648" w:type="dxa"/>
          </w:tcPr>
          <w:p w:rsidR="00E9598C" w:rsidRDefault="00B91C63">
            <w:pPr>
              <w:pStyle w:val="TableParagraph"/>
              <w:ind w:righ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1.460.566,51</w:t>
            </w:r>
          </w:p>
        </w:tc>
        <w:tc>
          <w:tcPr>
            <w:tcW w:w="1768" w:type="dxa"/>
          </w:tcPr>
          <w:p w:rsidR="00E9598C" w:rsidRDefault="00B91C63">
            <w:pPr>
              <w:pStyle w:val="TableParagraph"/>
              <w:spacing w:line="230" w:lineRule="exact"/>
              <w:ind w:right="335"/>
              <w:rPr>
                <w:sz w:val="20"/>
              </w:rPr>
            </w:pPr>
            <w:r>
              <w:rPr>
                <w:w w:val="95"/>
                <w:sz w:val="20"/>
              </w:rPr>
              <w:t>1.155.678,31</w:t>
            </w:r>
          </w:p>
        </w:tc>
        <w:tc>
          <w:tcPr>
            <w:tcW w:w="1278" w:type="dxa"/>
          </w:tcPr>
          <w:p w:rsidR="00E9598C" w:rsidRDefault="00B91C63">
            <w:pPr>
              <w:pStyle w:val="TableParagraph"/>
              <w:spacing w:line="230" w:lineRule="exact"/>
              <w:ind w:right="336"/>
              <w:rPr>
                <w:sz w:val="20"/>
              </w:rPr>
            </w:pPr>
            <w:r>
              <w:rPr>
                <w:w w:val="95"/>
                <w:sz w:val="20"/>
              </w:rPr>
              <w:t>230,02</w:t>
            </w:r>
          </w:p>
        </w:tc>
        <w:tc>
          <w:tcPr>
            <w:tcW w:w="1055" w:type="dxa"/>
          </w:tcPr>
          <w:p w:rsidR="00E9598C" w:rsidRDefault="00B91C63">
            <w:pPr>
              <w:pStyle w:val="TableParagraph"/>
              <w:spacing w:line="230" w:lineRule="exact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79,13</w:t>
            </w:r>
          </w:p>
        </w:tc>
      </w:tr>
      <w:tr w:rsidR="00E9598C">
        <w:trPr>
          <w:trHeight w:val="260"/>
        </w:trPr>
        <w:tc>
          <w:tcPr>
            <w:tcW w:w="4880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64 Prihodi od imovine</w:t>
            </w:r>
          </w:p>
        </w:tc>
        <w:tc>
          <w:tcPr>
            <w:tcW w:w="1938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2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4.438.328,02</w:t>
            </w:r>
          </w:p>
        </w:tc>
        <w:tc>
          <w:tcPr>
            <w:tcW w:w="1765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2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3.979.100,00</w:t>
            </w:r>
          </w:p>
        </w:tc>
        <w:tc>
          <w:tcPr>
            <w:tcW w:w="1648" w:type="dxa"/>
            <w:shd w:val="clear" w:color="auto" w:fill="C0C0C0"/>
          </w:tcPr>
          <w:p w:rsidR="00E9598C" w:rsidRDefault="00B91C63">
            <w:pPr>
              <w:pStyle w:val="TableParagraph"/>
              <w:ind w:right="26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3.979.100,00</w:t>
            </w:r>
          </w:p>
        </w:tc>
        <w:tc>
          <w:tcPr>
            <w:tcW w:w="1768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4.011.996,93</w:t>
            </w:r>
          </w:p>
        </w:tc>
        <w:tc>
          <w:tcPr>
            <w:tcW w:w="1278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90,39</w:t>
            </w:r>
          </w:p>
        </w:tc>
        <w:tc>
          <w:tcPr>
            <w:tcW w:w="1055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1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100,83</w:t>
            </w:r>
          </w:p>
        </w:tc>
      </w:tr>
      <w:tr w:rsidR="00E9598C">
        <w:trPr>
          <w:trHeight w:val="320"/>
        </w:trPr>
        <w:tc>
          <w:tcPr>
            <w:tcW w:w="4880" w:type="dxa"/>
            <w:shd w:val="clear" w:color="auto" w:fill="C0C0C0"/>
          </w:tcPr>
          <w:p w:rsidR="00E9598C" w:rsidRDefault="00B91C63">
            <w:pPr>
              <w:pStyle w:val="TableParagraph"/>
              <w:spacing w:before="23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641 Prihodi od financijske imovine</w:t>
            </w:r>
          </w:p>
        </w:tc>
        <w:tc>
          <w:tcPr>
            <w:tcW w:w="1938" w:type="dxa"/>
            <w:shd w:val="clear" w:color="auto" w:fill="C0C0C0"/>
          </w:tcPr>
          <w:p w:rsidR="00E9598C" w:rsidRDefault="00B91C63">
            <w:pPr>
              <w:pStyle w:val="TableParagraph"/>
              <w:spacing w:before="23"/>
              <w:ind w:right="2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161,82</w:t>
            </w:r>
          </w:p>
        </w:tc>
        <w:tc>
          <w:tcPr>
            <w:tcW w:w="1765" w:type="dxa"/>
            <w:shd w:val="clear" w:color="auto" w:fill="C0C0C0"/>
          </w:tcPr>
          <w:p w:rsidR="00E9598C" w:rsidRDefault="00B91C63">
            <w:pPr>
              <w:pStyle w:val="TableParagraph"/>
              <w:spacing w:before="23"/>
              <w:ind w:right="32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100,00</w:t>
            </w:r>
          </w:p>
        </w:tc>
        <w:tc>
          <w:tcPr>
            <w:tcW w:w="1648" w:type="dxa"/>
            <w:shd w:val="clear" w:color="auto" w:fill="C0C0C0"/>
          </w:tcPr>
          <w:p w:rsidR="00E9598C" w:rsidRDefault="00B91C63">
            <w:pPr>
              <w:pStyle w:val="TableParagraph"/>
              <w:spacing w:before="23"/>
              <w:ind w:right="26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100,00</w:t>
            </w:r>
          </w:p>
        </w:tc>
        <w:tc>
          <w:tcPr>
            <w:tcW w:w="1768" w:type="dxa"/>
            <w:shd w:val="clear" w:color="auto" w:fill="C0C0C0"/>
          </w:tcPr>
          <w:p w:rsidR="00E9598C" w:rsidRDefault="00B91C63">
            <w:pPr>
              <w:pStyle w:val="TableParagraph"/>
              <w:spacing w:before="23"/>
              <w:ind w:right="33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21,73</w:t>
            </w:r>
          </w:p>
        </w:tc>
        <w:tc>
          <w:tcPr>
            <w:tcW w:w="1278" w:type="dxa"/>
            <w:shd w:val="clear" w:color="auto" w:fill="C0C0C0"/>
          </w:tcPr>
          <w:p w:rsidR="00E9598C" w:rsidRDefault="00B91C63">
            <w:pPr>
              <w:pStyle w:val="TableParagraph"/>
              <w:spacing w:before="23"/>
              <w:ind w:right="33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13,43</w:t>
            </w:r>
          </w:p>
        </w:tc>
        <w:tc>
          <w:tcPr>
            <w:tcW w:w="1055" w:type="dxa"/>
            <w:shd w:val="clear" w:color="auto" w:fill="C0C0C0"/>
          </w:tcPr>
          <w:p w:rsidR="00E9598C" w:rsidRDefault="00B91C63">
            <w:pPr>
              <w:pStyle w:val="TableParagraph"/>
              <w:spacing w:before="23"/>
              <w:ind w:right="1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21,73</w:t>
            </w:r>
          </w:p>
        </w:tc>
      </w:tr>
      <w:tr w:rsidR="00E9598C">
        <w:trPr>
          <w:trHeight w:val="499"/>
        </w:trPr>
        <w:tc>
          <w:tcPr>
            <w:tcW w:w="4880" w:type="dxa"/>
          </w:tcPr>
          <w:p w:rsidR="00E9598C" w:rsidRDefault="00B91C63"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6413 Kamate na oročena sredstva i depozite po viđenju</w:t>
            </w:r>
          </w:p>
        </w:tc>
        <w:tc>
          <w:tcPr>
            <w:tcW w:w="1938" w:type="dxa"/>
          </w:tcPr>
          <w:p w:rsidR="00E9598C" w:rsidRDefault="00B91C63">
            <w:pPr>
              <w:pStyle w:val="TableParagraph"/>
              <w:spacing w:line="230" w:lineRule="exact"/>
              <w:ind w:right="267"/>
              <w:rPr>
                <w:sz w:val="20"/>
              </w:rPr>
            </w:pPr>
            <w:r>
              <w:rPr>
                <w:w w:val="95"/>
                <w:sz w:val="20"/>
              </w:rPr>
              <w:t>161,82</w:t>
            </w:r>
          </w:p>
        </w:tc>
        <w:tc>
          <w:tcPr>
            <w:tcW w:w="1765" w:type="dxa"/>
          </w:tcPr>
          <w:p w:rsidR="00E9598C" w:rsidRDefault="00B91C63">
            <w:pPr>
              <w:pStyle w:val="TableParagraph"/>
              <w:spacing w:line="230" w:lineRule="exact"/>
              <w:ind w:right="328"/>
              <w:rPr>
                <w:sz w:val="20"/>
              </w:rPr>
            </w:pPr>
            <w:r>
              <w:rPr>
                <w:w w:val="95"/>
                <w:sz w:val="20"/>
              </w:rPr>
              <w:t>100,00</w:t>
            </w:r>
          </w:p>
        </w:tc>
        <w:tc>
          <w:tcPr>
            <w:tcW w:w="1648" w:type="dxa"/>
          </w:tcPr>
          <w:p w:rsidR="00E9598C" w:rsidRDefault="00B91C63">
            <w:pPr>
              <w:pStyle w:val="TableParagraph"/>
              <w:ind w:right="26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100,00</w:t>
            </w:r>
          </w:p>
        </w:tc>
        <w:tc>
          <w:tcPr>
            <w:tcW w:w="1768" w:type="dxa"/>
          </w:tcPr>
          <w:p w:rsidR="00E9598C" w:rsidRDefault="00B91C63">
            <w:pPr>
              <w:pStyle w:val="TableParagraph"/>
              <w:spacing w:line="230" w:lineRule="exact"/>
              <w:ind w:right="335"/>
              <w:rPr>
                <w:sz w:val="20"/>
              </w:rPr>
            </w:pPr>
            <w:r>
              <w:rPr>
                <w:w w:val="95"/>
                <w:sz w:val="20"/>
              </w:rPr>
              <w:t>21,73</w:t>
            </w:r>
          </w:p>
        </w:tc>
        <w:tc>
          <w:tcPr>
            <w:tcW w:w="1278" w:type="dxa"/>
          </w:tcPr>
          <w:p w:rsidR="00E9598C" w:rsidRDefault="00B91C63">
            <w:pPr>
              <w:pStyle w:val="TableParagraph"/>
              <w:spacing w:line="230" w:lineRule="exact"/>
              <w:ind w:right="337"/>
              <w:rPr>
                <w:sz w:val="20"/>
              </w:rPr>
            </w:pPr>
            <w:r>
              <w:rPr>
                <w:w w:val="95"/>
                <w:sz w:val="20"/>
              </w:rPr>
              <w:t>13,43</w:t>
            </w:r>
          </w:p>
        </w:tc>
        <w:tc>
          <w:tcPr>
            <w:tcW w:w="1055" w:type="dxa"/>
          </w:tcPr>
          <w:p w:rsidR="00E9598C" w:rsidRDefault="00B91C63">
            <w:pPr>
              <w:pStyle w:val="TableParagraph"/>
              <w:spacing w:line="230" w:lineRule="exact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21,73</w:t>
            </w:r>
          </w:p>
        </w:tc>
      </w:tr>
      <w:tr w:rsidR="00E9598C">
        <w:trPr>
          <w:trHeight w:val="285"/>
        </w:trPr>
        <w:tc>
          <w:tcPr>
            <w:tcW w:w="4880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642 Prihodi od nefinancijske imovine</w:t>
            </w:r>
          </w:p>
        </w:tc>
        <w:tc>
          <w:tcPr>
            <w:tcW w:w="1938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2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4.438.166,20</w:t>
            </w:r>
          </w:p>
        </w:tc>
        <w:tc>
          <w:tcPr>
            <w:tcW w:w="1765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2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3.979.000,00</w:t>
            </w:r>
          </w:p>
        </w:tc>
        <w:tc>
          <w:tcPr>
            <w:tcW w:w="1648" w:type="dxa"/>
            <w:shd w:val="clear" w:color="auto" w:fill="C0C0C0"/>
          </w:tcPr>
          <w:p w:rsidR="00E9598C" w:rsidRDefault="00B91C63">
            <w:pPr>
              <w:pStyle w:val="TableParagraph"/>
              <w:ind w:right="26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3.979.000,00</w:t>
            </w:r>
          </w:p>
        </w:tc>
        <w:tc>
          <w:tcPr>
            <w:tcW w:w="1768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4.011.975,20</w:t>
            </w:r>
          </w:p>
        </w:tc>
        <w:tc>
          <w:tcPr>
            <w:tcW w:w="1278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90,40</w:t>
            </w:r>
          </w:p>
        </w:tc>
        <w:tc>
          <w:tcPr>
            <w:tcW w:w="1055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1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100,83</w:t>
            </w:r>
          </w:p>
        </w:tc>
      </w:tr>
      <w:tr w:rsidR="00E9598C">
        <w:trPr>
          <w:trHeight w:val="285"/>
        </w:trPr>
        <w:tc>
          <w:tcPr>
            <w:tcW w:w="4880" w:type="dxa"/>
            <w:tcBorders>
              <w:bottom w:val="single" w:sz="4" w:space="0" w:color="000000"/>
            </w:tcBorders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6421 Naknade za koncesije</w:t>
            </w:r>
          </w:p>
        </w:tc>
        <w:tc>
          <w:tcPr>
            <w:tcW w:w="1938" w:type="dxa"/>
            <w:tcBorders>
              <w:bottom w:val="single" w:sz="4" w:space="0" w:color="000000"/>
            </w:tcBorders>
          </w:tcPr>
          <w:p w:rsidR="00E9598C" w:rsidRDefault="00B91C63">
            <w:pPr>
              <w:pStyle w:val="TableParagraph"/>
              <w:spacing w:line="230" w:lineRule="exact"/>
              <w:ind w:right="267"/>
              <w:rPr>
                <w:sz w:val="20"/>
              </w:rPr>
            </w:pPr>
            <w:r>
              <w:rPr>
                <w:sz w:val="20"/>
              </w:rPr>
              <w:t>481.059,79</w:t>
            </w:r>
          </w:p>
        </w:tc>
        <w:tc>
          <w:tcPr>
            <w:tcW w:w="1765" w:type="dxa"/>
            <w:tcBorders>
              <w:bottom w:val="single" w:sz="4" w:space="0" w:color="000000"/>
            </w:tcBorders>
          </w:tcPr>
          <w:p w:rsidR="00E9598C" w:rsidRDefault="00B91C63">
            <w:pPr>
              <w:pStyle w:val="TableParagraph"/>
              <w:spacing w:line="230" w:lineRule="exact"/>
              <w:ind w:right="328"/>
              <w:rPr>
                <w:sz w:val="20"/>
              </w:rPr>
            </w:pPr>
            <w:r>
              <w:rPr>
                <w:sz w:val="20"/>
              </w:rPr>
              <w:t>468.000,00</w:t>
            </w:r>
          </w:p>
        </w:tc>
        <w:tc>
          <w:tcPr>
            <w:tcW w:w="1648" w:type="dxa"/>
            <w:tcBorders>
              <w:bottom w:val="single" w:sz="4" w:space="0" w:color="000000"/>
            </w:tcBorders>
          </w:tcPr>
          <w:p w:rsidR="00E9598C" w:rsidRDefault="00B91C63">
            <w:pPr>
              <w:pStyle w:val="TableParagraph"/>
              <w:ind w:right="26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468.000,00</w:t>
            </w:r>
          </w:p>
        </w:tc>
        <w:tc>
          <w:tcPr>
            <w:tcW w:w="1768" w:type="dxa"/>
            <w:tcBorders>
              <w:bottom w:val="single" w:sz="4" w:space="0" w:color="000000"/>
            </w:tcBorders>
          </w:tcPr>
          <w:p w:rsidR="00E9598C" w:rsidRDefault="00B91C63">
            <w:pPr>
              <w:pStyle w:val="TableParagraph"/>
              <w:spacing w:line="230" w:lineRule="exact"/>
              <w:ind w:right="335"/>
              <w:rPr>
                <w:sz w:val="20"/>
              </w:rPr>
            </w:pPr>
            <w:r>
              <w:rPr>
                <w:sz w:val="20"/>
              </w:rPr>
              <w:t>483.213,32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E9598C" w:rsidRDefault="00B91C63">
            <w:pPr>
              <w:pStyle w:val="TableParagraph"/>
              <w:spacing w:line="230" w:lineRule="exact"/>
              <w:ind w:right="336"/>
              <w:rPr>
                <w:sz w:val="20"/>
              </w:rPr>
            </w:pPr>
            <w:r>
              <w:rPr>
                <w:w w:val="95"/>
                <w:sz w:val="20"/>
              </w:rPr>
              <w:t>100,45</w:t>
            </w:r>
          </w:p>
        </w:tc>
        <w:tc>
          <w:tcPr>
            <w:tcW w:w="1055" w:type="dxa"/>
            <w:tcBorders>
              <w:bottom w:val="single" w:sz="4" w:space="0" w:color="000000"/>
            </w:tcBorders>
          </w:tcPr>
          <w:p w:rsidR="00E9598C" w:rsidRDefault="00B91C63">
            <w:pPr>
              <w:pStyle w:val="TableParagraph"/>
              <w:spacing w:line="230" w:lineRule="exact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103,25</w:t>
            </w:r>
          </w:p>
        </w:tc>
      </w:tr>
      <w:tr w:rsidR="00E9598C">
        <w:trPr>
          <w:trHeight w:val="409"/>
        </w:trPr>
        <w:tc>
          <w:tcPr>
            <w:tcW w:w="4880" w:type="dxa"/>
            <w:tcBorders>
              <w:top w:val="single" w:sz="4" w:space="0" w:color="000000"/>
            </w:tcBorders>
          </w:tcPr>
          <w:p w:rsidR="00E9598C" w:rsidRDefault="00B91C63">
            <w:pPr>
              <w:pStyle w:val="TableParagraph"/>
              <w:spacing w:line="229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6422 Prihodi od zakupa i iznajmljivanja imovine</w:t>
            </w:r>
          </w:p>
        </w:tc>
        <w:tc>
          <w:tcPr>
            <w:tcW w:w="1938" w:type="dxa"/>
            <w:tcBorders>
              <w:top w:val="single" w:sz="4" w:space="0" w:color="000000"/>
            </w:tcBorders>
          </w:tcPr>
          <w:p w:rsidR="00E9598C" w:rsidRDefault="00B91C63">
            <w:pPr>
              <w:pStyle w:val="TableParagraph"/>
              <w:spacing w:line="229" w:lineRule="exact"/>
              <w:ind w:right="267"/>
              <w:rPr>
                <w:sz w:val="20"/>
              </w:rPr>
            </w:pPr>
            <w:r>
              <w:rPr>
                <w:sz w:val="20"/>
              </w:rPr>
              <w:t>780.610,60</w:t>
            </w:r>
          </w:p>
        </w:tc>
        <w:tc>
          <w:tcPr>
            <w:tcW w:w="1765" w:type="dxa"/>
            <w:tcBorders>
              <w:top w:val="single" w:sz="4" w:space="0" w:color="000000"/>
            </w:tcBorders>
          </w:tcPr>
          <w:p w:rsidR="00E9598C" w:rsidRDefault="00B91C63">
            <w:pPr>
              <w:pStyle w:val="TableParagraph"/>
              <w:spacing w:line="229" w:lineRule="exact"/>
              <w:ind w:right="328"/>
              <w:rPr>
                <w:sz w:val="20"/>
              </w:rPr>
            </w:pPr>
            <w:r>
              <w:rPr>
                <w:sz w:val="20"/>
              </w:rPr>
              <w:t>735.000,00</w:t>
            </w:r>
          </w:p>
        </w:tc>
        <w:tc>
          <w:tcPr>
            <w:tcW w:w="1648" w:type="dxa"/>
            <w:tcBorders>
              <w:top w:val="single" w:sz="4" w:space="0" w:color="000000"/>
            </w:tcBorders>
          </w:tcPr>
          <w:p w:rsidR="00E9598C" w:rsidRDefault="00B91C63">
            <w:pPr>
              <w:pStyle w:val="TableParagraph"/>
              <w:ind w:right="26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735.000,00</w:t>
            </w:r>
          </w:p>
        </w:tc>
        <w:tc>
          <w:tcPr>
            <w:tcW w:w="1768" w:type="dxa"/>
            <w:tcBorders>
              <w:top w:val="single" w:sz="4" w:space="0" w:color="000000"/>
            </w:tcBorders>
          </w:tcPr>
          <w:p w:rsidR="00E9598C" w:rsidRDefault="00B91C63">
            <w:pPr>
              <w:pStyle w:val="TableParagraph"/>
              <w:spacing w:line="229" w:lineRule="exact"/>
              <w:ind w:right="335"/>
              <w:rPr>
                <w:sz w:val="20"/>
              </w:rPr>
            </w:pPr>
            <w:r>
              <w:rPr>
                <w:sz w:val="20"/>
              </w:rPr>
              <w:t>733.711,26</w:t>
            </w: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E9598C" w:rsidRDefault="00B91C63">
            <w:pPr>
              <w:pStyle w:val="TableParagraph"/>
              <w:spacing w:line="229" w:lineRule="exact"/>
              <w:ind w:right="337"/>
              <w:rPr>
                <w:sz w:val="20"/>
              </w:rPr>
            </w:pPr>
            <w:r>
              <w:rPr>
                <w:w w:val="95"/>
                <w:sz w:val="20"/>
              </w:rPr>
              <w:t>93,99</w:t>
            </w:r>
          </w:p>
        </w:tc>
        <w:tc>
          <w:tcPr>
            <w:tcW w:w="1055" w:type="dxa"/>
            <w:tcBorders>
              <w:top w:val="single" w:sz="4" w:space="0" w:color="000000"/>
            </w:tcBorders>
          </w:tcPr>
          <w:p w:rsidR="00E9598C" w:rsidRDefault="00B91C63">
            <w:pPr>
              <w:pStyle w:val="TableParagraph"/>
              <w:spacing w:line="229" w:lineRule="exact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99,82</w:t>
            </w:r>
          </w:p>
        </w:tc>
      </w:tr>
      <w:tr w:rsidR="00E9598C">
        <w:trPr>
          <w:trHeight w:val="656"/>
        </w:trPr>
        <w:tc>
          <w:tcPr>
            <w:tcW w:w="4880" w:type="dxa"/>
          </w:tcPr>
          <w:p w:rsidR="00E9598C" w:rsidRDefault="00B91C63">
            <w:pPr>
              <w:pStyle w:val="TableParagraph"/>
              <w:spacing w:before="172"/>
              <w:ind w:left="108" w:right="411"/>
              <w:jc w:val="left"/>
              <w:rPr>
                <w:sz w:val="20"/>
              </w:rPr>
            </w:pPr>
            <w:r>
              <w:rPr>
                <w:sz w:val="20"/>
              </w:rPr>
              <w:t>6423 Naknada za korištenje nefinancijske imovine</w:t>
            </w:r>
          </w:p>
        </w:tc>
        <w:tc>
          <w:tcPr>
            <w:tcW w:w="1938" w:type="dxa"/>
          </w:tcPr>
          <w:p w:rsidR="00E9598C" w:rsidRDefault="00B91C63">
            <w:pPr>
              <w:pStyle w:val="TableParagraph"/>
              <w:spacing w:before="172"/>
              <w:ind w:right="267"/>
              <w:rPr>
                <w:sz w:val="20"/>
              </w:rPr>
            </w:pPr>
            <w:r>
              <w:rPr>
                <w:w w:val="95"/>
                <w:sz w:val="20"/>
              </w:rPr>
              <w:t>3.170.996,59</w:t>
            </w:r>
          </w:p>
        </w:tc>
        <w:tc>
          <w:tcPr>
            <w:tcW w:w="1765" w:type="dxa"/>
          </w:tcPr>
          <w:p w:rsidR="00E9598C" w:rsidRDefault="00B91C63">
            <w:pPr>
              <w:pStyle w:val="TableParagraph"/>
              <w:spacing w:before="172"/>
              <w:ind w:right="328"/>
              <w:rPr>
                <w:sz w:val="20"/>
              </w:rPr>
            </w:pPr>
            <w:r>
              <w:rPr>
                <w:w w:val="95"/>
                <w:sz w:val="20"/>
              </w:rPr>
              <w:t>2.771.000,00</w:t>
            </w:r>
          </w:p>
        </w:tc>
        <w:tc>
          <w:tcPr>
            <w:tcW w:w="1648" w:type="dxa"/>
          </w:tcPr>
          <w:p w:rsidR="00E9598C" w:rsidRDefault="00B91C63">
            <w:pPr>
              <w:pStyle w:val="TableParagraph"/>
              <w:spacing w:before="173"/>
              <w:ind w:right="2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2.771.000,00</w:t>
            </w:r>
          </w:p>
        </w:tc>
        <w:tc>
          <w:tcPr>
            <w:tcW w:w="1768" w:type="dxa"/>
          </w:tcPr>
          <w:p w:rsidR="00E9598C" w:rsidRDefault="00B91C63">
            <w:pPr>
              <w:pStyle w:val="TableParagraph"/>
              <w:spacing w:before="172"/>
              <w:ind w:right="335"/>
              <w:rPr>
                <w:sz w:val="20"/>
              </w:rPr>
            </w:pPr>
            <w:r>
              <w:rPr>
                <w:w w:val="95"/>
                <w:sz w:val="20"/>
              </w:rPr>
              <w:t>2.791.551,10</w:t>
            </w:r>
          </w:p>
        </w:tc>
        <w:tc>
          <w:tcPr>
            <w:tcW w:w="1278" w:type="dxa"/>
          </w:tcPr>
          <w:p w:rsidR="00E9598C" w:rsidRDefault="00B91C63">
            <w:pPr>
              <w:pStyle w:val="TableParagraph"/>
              <w:spacing w:before="172"/>
              <w:ind w:right="337"/>
              <w:rPr>
                <w:sz w:val="20"/>
              </w:rPr>
            </w:pPr>
            <w:r>
              <w:rPr>
                <w:w w:val="95"/>
                <w:sz w:val="20"/>
              </w:rPr>
              <w:t>88,03</w:t>
            </w:r>
          </w:p>
        </w:tc>
        <w:tc>
          <w:tcPr>
            <w:tcW w:w="1055" w:type="dxa"/>
          </w:tcPr>
          <w:p w:rsidR="00E9598C" w:rsidRDefault="00B91C63">
            <w:pPr>
              <w:pStyle w:val="TableParagraph"/>
              <w:spacing w:before="172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100,74</w:t>
            </w:r>
          </w:p>
        </w:tc>
      </w:tr>
      <w:tr w:rsidR="00E9598C">
        <w:trPr>
          <w:trHeight w:val="501"/>
        </w:trPr>
        <w:tc>
          <w:tcPr>
            <w:tcW w:w="4880" w:type="dxa"/>
          </w:tcPr>
          <w:p w:rsidR="00E9598C" w:rsidRDefault="00B91C63">
            <w:pPr>
              <w:pStyle w:val="TableParagraph"/>
              <w:spacing w:before="16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6429 Ostali prihodi od nefinancijske imovine</w:t>
            </w:r>
          </w:p>
        </w:tc>
        <w:tc>
          <w:tcPr>
            <w:tcW w:w="1938" w:type="dxa"/>
          </w:tcPr>
          <w:p w:rsidR="00E9598C" w:rsidRDefault="00B91C63">
            <w:pPr>
              <w:pStyle w:val="TableParagraph"/>
              <w:spacing w:before="16"/>
              <w:ind w:right="267"/>
              <w:rPr>
                <w:sz w:val="20"/>
              </w:rPr>
            </w:pPr>
            <w:r>
              <w:rPr>
                <w:sz w:val="20"/>
              </w:rPr>
              <w:t>5.499,22</w:t>
            </w:r>
          </w:p>
        </w:tc>
        <w:tc>
          <w:tcPr>
            <w:tcW w:w="1765" w:type="dxa"/>
          </w:tcPr>
          <w:p w:rsidR="00E9598C" w:rsidRDefault="00B91C63">
            <w:pPr>
              <w:pStyle w:val="TableParagraph"/>
              <w:spacing w:before="16"/>
              <w:ind w:right="328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648" w:type="dxa"/>
          </w:tcPr>
          <w:p w:rsidR="00E9598C" w:rsidRDefault="00B91C63">
            <w:pPr>
              <w:pStyle w:val="TableParagraph"/>
              <w:spacing w:before="17"/>
              <w:ind w:right="26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5.000,00</w:t>
            </w:r>
          </w:p>
        </w:tc>
        <w:tc>
          <w:tcPr>
            <w:tcW w:w="1768" w:type="dxa"/>
          </w:tcPr>
          <w:p w:rsidR="00E9598C" w:rsidRDefault="00B91C63">
            <w:pPr>
              <w:pStyle w:val="TableParagraph"/>
              <w:spacing w:before="16"/>
              <w:ind w:right="335"/>
              <w:rPr>
                <w:sz w:val="20"/>
              </w:rPr>
            </w:pPr>
            <w:r>
              <w:rPr>
                <w:sz w:val="20"/>
              </w:rPr>
              <w:t>3.499,52</w:t>
            </w:r>
          </w:p>
        </w:tc>
        <w:tc>
          <w:tcPr>
            <w:tcW w:w="1278" w:type="dxa"/>
          </w:tcPr>
          <w:p w:rsidR="00E9598C" w:rsidRDefault="00B91C63">
            <w:pPr>
              <w:pStyle w:val="TableParagraph"/>
              <w:spacing w:before="16"/>
              <w:ind w:right="337"/>
              <w:rPr>
                <w:sz w:val="20"/>
              </w:rPr>
            </w:pPr>
            <w:r>
              <w:rPr>
                <w:w w:val="95"/>
                <w:sz w:val="20"/>
              </w:rPr>
              <w:t>63,64</w:t>
            </w:r>
          </w:p>
        </w:tc>
        <w:tc>
          <w:tcPr>
            <w:tcW w:w="1055" w:type="dxa"/>
          </w:tcPr>
          <w:p w:rsidR="00E9598C" w:rsidRDefault="00B91C63">
            <w:pPr>
              <w:pStyle w:val="TableParagraph"/>
              <w:spacing w:before="16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69,99</w:t>
            </w:r>
          </w:p>
        </w:tc>
      </w:tr>
      <w:tr w:rsidR="00E9598C">
        <w:trPr>
          <w:trHeight w:val="261"/>
        </w:trPr>
        <w:tc>
          <w:tcPr>
            <w:tcW w:w="4880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65 Prihodi od upravnih i</w:t>
            </w:r>
          </w:p>
        </w:tc>
        <w:tc>
          <w:tcPr>
            <w:tcW w:w="1938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267"/>
              <w:rPr>
                <w:b/>
                <w:sz w:val="20"/>
              </w:rPr>
            </w:pPr>
            <w:r>
              <w:rPr>
                <w:b/>
                <w:sz w:val="20"/>
              </w:rPr>
              <w:t>661.434,21</w:t>
            </w:r>
          </w:p>
        </w:tc>
        <w:tc>
          <w:tcPr>
            <w:tcW w:w="1765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28"/>
              <w:rPr>
                <w:b/>
                <w:sz w:val="20"/>
              </w:rPr>
            </w:pPr>
            <w:r>
              <w:rPr>
                <w:b/>
                <w:sz w:val="20"/>
              </w:rPr>
              <w:t>631.503,82</w:t>
            </w:r>
          </w:p>
        </w:tc>
        <w:tc>
          <w:tcPr>
            <w:tcW w:w="1648" w:type="dxa"/>
            <w:shd w:val="clear" w:color="auto" w:fill="C0C0C0"/>
          </w:tcPr>
          <w:p w:rsidR="00E9598C" w:rsidRDefault="00B91C63">
            <w:pPr>
              <w:pStyle w:val="TableParagraph"/>
              <w:ind w:right="26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631.503,82</w:t>
            </w:r>
          </w:p>
        </w:tc>
        <w:tc>
          <w:tcPr>
            <w:tcW w:w="1768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5"/>
              <w:rPr>
                <w:b/>
                <w:sz w:val="20"/>
              </w:rPr>
            </w:pPr>
            <w:r>
              <w:rPr>
                <w:b/>
                <w:sz w:val="20"/>
              </w:rPr>
              <w:t>637.543,41</w:t>
            </w:r>
          </w:p>
        </w:tc>
        <w:tc>
          <w:tcPr>
            <w:tcW w:w="1278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96,39</w:t>
            </w:r>
          </w:p>
        </w:tc>
        <w:tc>
          <w:tcPr>
            <w:tcW w:w="1055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1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100,96</w:t>
            </w:r>
          </w:p>
        </w:tc>
      </w:tr>
      <w:tr w:rsidR="00E9598C">
        <w:trPr>
          <w:trHeight w:val="321"/>
        </w:trPr>
        <w:tc>
          <w:tcPr>
            <w:tcW w:w="4880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651 Upravne i administrativne</w:t>
            </w:r>
          </w:p>
        </w:tc>
        <w:tc>
          <w:tcPr>
            <w:tcW w:w="1938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267"/>
              <w:rPr>
                <w:b/>
                <w:sz w:val="20"/>
              </w:rPr>
            </w:pPr>
            <w:r>
              <w:rPr>
                <w:b/>
                <w:sz w:val="20"/>
              </w:rPr>
              <w:t>115.907,91</w:t>
            </w:r>
          </w:p>
        </w:tc>
        <w:tc>
          <w:tcPr>
            <w:tcW w:w="1765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328"/>
              <w:rPr>
                <w:b/>
                <w:sz w:val="20"/>
              </w:rPr>
            </w:pPr>
            <w:r>
              <w:rPr>
                <w:b/>
                <w:sz w:val="20"/>
              </w:rPr>
              <w:t>132.000,00</w:t>
            </w:r>
          </w:p>
        </w:tc>
        <w:tc>
          <w:tcPr>
            <w:tcW w:w="1648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26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132.000,00</w:t>
            </w:r>
          </w:p>
        </w:tc>
        <w:tc>
          <w:tcPr>
            <w:tcW w:w="1768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335"/>
              <w:rPr>
                <w:b/>
                <w:sz w:val="20"/>
              </w:rPr>
            </w:pPr>
            <w:r>
              <w:rPr>
                <w:b/>
                <w:sz w:val="20"/>
              </w:rPr>
              <w:t>132.025,93</w:t>
            </w:r>
          </w:p>
        </w:tc>
        <w:tc>
          <w:tcPr>
            <w:tcW w:w="1278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33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113,91</w:t>
            </w:r>
          </w:p>
        </w:tc>
        <w:tc>
          <w:tcPr>
            <w:tcW w:w="1055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1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100,02</w:t>
            </w:r>
          </w:p>
        </w:tc>
      </w:tr>
      <w:tr w:rsidR="00E9598C">
        <w:trPr>
          <w:trHeight w:val="457"/>
        </w:trPr>
        <w:tc>
          <w:tcPr>
            <w:tcW w:w="4880" w:type="dxa"/>
          </w:tcPr>
          <w:p w:rsidR="00E9598C" w:rsidRDefault="00B91C63">
            <w:pPr>
              <w:pStyle w:val="TableParagraph"/>
              <w:spacing w:before="4" w:line="228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6512 Županijske, gradske i općinske pristojbe i naknade</w:t>
            </w:r>
          </w:p>
        </w:tc>
        <w:tc>
          <w:tcPr>
            <w:tcW w:w="1938" w:type="dxa"/>
          </w:tcPr>
          <w:p w:rsidR="00E9598C" w:rsidRDefault="00B91C63">
            <w:pPr>
              <w:pStyle w:val="TableParagraph"/>
              <w:spacing w:line="230" w:lineRule="exact"/>
              <w:ind w:right="268"/>
              <w:rPr>
                <w:sz w:val="20"/>
              </w:rPr>
            </w:pPr>
            <w:r>
              <w:rPr>
                <w:w w:val="95"/>
                <w:sz w:val="20"/>
              </w:rPr>
              <w:t>96.756,69</w:t>
            </w:r>
          </w:p>
        </w:tc>
        <w:tc>
          <w:tcPr>
            <w:tcW w:w="1765" w:type="dxa"/>
          </w:tcPr>
          <w:p w:rsidR="00E9598C" w:rsidRDefault="00B91C63">
            <w:pPr>
              <w:pStyle w:val="TableParagraph"/>
              <w:spacing w:line="230" w:lineRule="exact"/>
              <w:ind w:right="328"/>
              <w:rPr>
                <w:sz w:val="20"/>
              </w:rPr>
            </w:pPr>
            <w:r>
              <w:rPr>
                <w:sz w:val="20"/>
              </w:rPr>
              <w:t>110.000,00</w:t>
            </w:r>
          </w:p>
        </w:tc>
        <w:tc>
          <w:tcPr>
            <w:tcW w:w="1648" w:type="dxa"/>
          </w:tcPr>
          <w:p w:rsidR="00E9598C" w:rsidRDefault="00B91C63">
            <w:pPr>
              <w:pStyle w:val="TableParagraph"/>
              <w:ind w:right="26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110.000,00</w:t>
            </w:r>
          </w:p>
        </w:tc>
        <w:tc>
          <w:tcPr>
            <w:tcW w:w="1768" w:type="dxa"/>
          </w:tcPr>
          <w:p w:rsidR="00E9598C" w:rsidRDefault="00B91C63">
            <w:pPr>
              <w:pStyle w:val="TableParagraph"/>
              <w:spacing w:line="230" w:lineRule="exact"/>
              <w:ind w:right="335"/>
              <w:rPr>
                <w:sz w:val="20"/>
              </w:rPr>
            </w:pPr>
            <w:r>
              <w:rPr>
                <w:sz w:val="20"/>
              </w:rPr>
              <w:t>110.062,55</w:t>
            </w:r>
          </w:p>
        </w:tc>
        <w:tc>
          <w:tcPr>
            <w:tcW w:w="1278" w:type="dxa"/>
          </w:tcPr>
          <w:p w:rsidR="00E9598C" w:rsidRDefault="00B91C63">
            <w:pPr>
              <w:pStyle w:val="TableParagraph"/>
              <w:spacing w:line="230" w:lineRule="exact"/>
              <w:ind w:right="336"/>
              <w:rPr>
                <w:sz w:val="20"/>
              </w:rPr>
            </w:pPr>
            <w:r>
              <w:rPr>
                <w:w w:val="95"/>
                <w:sz w:val="20"/>
              </w:rPr>
              <w:t>113,75</w:t>
            </w:r>
          </w:p>
        </w:tc>
        <w:tc>
          <w:tcPr>
            <w:tcW w:w="1055" w:type="dxa"/>
          </w:tcPr>
          <w:p w:rsidR="00E9598C" w:rsidRDefault="00B91C63">
            <w:pPr>
              <w:pStyle w:val="TableParagraph"/>
              <w:spacing w:line="230" w:lineRule="exact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100,06</w:t>
            </w:r>
          </w:p>
        </w:tc>
      </w:tr>
    </w:tbl>
    <w:p w:rsidR="00E9598C" w:rsidRDefault="00E9598C">
      <w:pPr>
        <w:spacing w:line="230" w:lineRule="exact"/>
        <w:rPr>
          <w:sz w:val="20"/>
        </w:rPr>
        <w:sectPr w:rsidR="00E9598C">
          <w:pgSz w:w="16840" w:h="11910" w:orient="landscape"/>
          <w:pgMar w:top="1560" w:right="980" w:bottom="280" w:left="1300" w:header="780" w:footer="0" w:gutter="0"/>
          <w:cols w:space="720"/>
        </w:sectPr>
      </w:pPr>
    </w:p>
    <w:p w:rsidR="00E9598C" w:rsidRDefault="00E9598C">
      <w:pPr>
        <w:pStyle w:val="Tijeloteksta"/>
        <w:spacing w:before="8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853"/>
        <w:gridCol w:w="1975"/>
        <w:gridCol w:w="1705"/>
        <w:gridCol w:w="1705"/>
        <w:gridCol w:w="1757"/>
        <w:gridCol w:w="1277"/>
        <w:gridCol w:w="1054"/>
      </w:tblGrid>
      <w:tr w:rsidR="00E9598C">
        <w:trPr>
          <w:trHeight w:val="477"/>
        </w:trPr>
        <w:tc>
          <w:tcPr>
            <w:tcW w:w="4853" w:type="dxa"/>
          </w:tcPr>
          <w:p w:rsidR="00E9598C" w:rsidRDefault="00B91C63">
            <w:pPr>
              <w:pStyle w:val="TableParagraph"/>
              <w:spacing w:line="223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6513 Ostale upravne pristojbe i naknade</w:t>
            </w:r>
          </w:p>
        </w:tc>
        <w:tc>
          <w:tcPr>
            <w:tcW w:w="1975" w:type="dxa"/>
          </w:tcPr>
          <w:p w:rsidR="00E9598C" w:rsidRDefault="00B91C63">
            <w:pPr>
              <w:pStyle w:val="TableParagraph"/>
              <w:spacing w:line="223" w:lineRule="exact"/>
              <w:ind w:right="278"/>
              <w:rPr>
                <w:sz w:val="20"/>
              </w:rPr>
            </w:pPr>
            <w:r>
              <w:rPr>
                <w:w w:val="95"/>
                <w:sz w:val="20"/>
              </w:rPr>
              <w:t>19.151,22</w:t>
            </w:r>
          </w:p>
        </w:tc>
        <w:tc>
          <w:tcPr>
            <w:tcW w:w="1705" w:type="dxa"/>
          </w:tcPr>
          <w:p w:rsidR="00E9598C" w:rsidRDefault="00B91C63">
            <w:pPr>
              <w:pStyle w:val="TableParagraph"/>
              <w:spacing w:line="223" w:lineRule="exact"/>
              <w:ind w:right="278"/>
              <w:rPr>
                <w:sz w:val="20"/>
              </w:rPr>
            </w:pPr>
            <w:r>
              <w:rPr>
                <w:w w:val="95"/>
                <w:sz w:val="20"/>
              </w:rPr>
              <w:t>22.000,00</w:t>
            </w:r>
          </w:p>
        </w:tc>
        <w:tc>
          <w:tcPr>
            <w:tcW w:w="1705" w:type="dxa"/>
          </w:tcPr>
          <w:p w:rsidR="00E9598C" w:rsidRDefault="00B91C63">
            <w:pPr>
              <w:pStyle w:val="TableParagraph"/>
              <w:spacing w:line="224" w:lineRule="exact"/>
              <w:ind w:right="27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22.000,00</w:t>
            </w:r>
          </w:p>
        </w:tc>
        <w:tc>
          <w:tcPr>
            <w:tcW w:w="1757" w:type="dxa"/>
          </w:tcPr>
          <w:p w:rsidR="00E9598C" w:rsidRDefault="00B91C63">
            <w:pPr>
              <w:pStyle w:val="TableParagraph"/>
              <w:spacing w:line="223" w:lineRule="exact"/>
              <w:ind w:right="332"/>
              <w:rPr>
                <w:sz w:val="20"/>
              </w:rPr>
            </w:pPr>
            <w:r>
              <w:rPr>
                <w:w w:val="95"/>
                <w:sz w:val="20"/>
              </w:rPr>
              <w:t>21.963,38</w:t>
            </w:r>
          </w:p>
        </w:tc>
        <w:tc>
          <w:tcPr>
            <w:tcW w:w="1277" w:type="dxa"/>
          </w:tcPr>
          <w:p w:rsidR="00E9598C" w:rsidRDefault="00B91C63">
            <w:pPr>
              <w:pStyle w:val="TableParagraph"/>
              <w:spacing w:line="223" w:lineRule="exact"/>
              <w:ind w:right="331"/>
              <w:rPr>
                <w:sz w:val="20"/>
              </w:rPr>
            </w:pPr>
            <w:r>
              <w:rPr>
                <w:w w:val="95"/>
                <w:sz w:val="20"/>
              </w:rPr>
              <w:t>114,68</w:t>
            </w:r>
          </w:p>
        </w:tc>
        <w:tc>
          <w:tcPr>
            <w:tcW w:w="1054" w:type="dxa"/>
          </w:tcPr>
          <w:p w:rsidR="00E9598C" w:rsidRDefault="00B91C63">
            <w:pPr>
              <w:pStyle w:val="TableParagraph"/>
              <w:spacing w:line="223" w:lineRule="exact"/>
              <w:ind w:right="108"/>
              <w:rPr>
                <w:sz w:val="20"/>
              </w:rPr>
            </w:pPr>
            <w:r>
              <w:rPr>
                <w:w w:val="95"/>
                <w:sz w:val="20"/>
              </w:rPr>
              <w:t>99,83</w:t>
            </w:r>
          </w:p>
        </w:tc>
      </w:tr>
      <w:tr w:rsidR="00E9598C">
        <w:trPr>
          <w:trHeight w:val="285"/>
        </w:trPr>
        <w:tc>
          <w:tcPr>
            <w:tcW w:w="4853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652 Prihodi po posebnim propisima</w:t>
            </w:r>
          </w:p>
        </w:tc>
        <w:tc>
          <w:tcPr>
            <w:tcW w:w="1975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27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34.849,75</w:t>
            </w:r>
          </w:p>
        </w:tc>
        <w:tc>
          <w:tcPr>
            <w:tcW w:w="1705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27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29.017,82</w:t>
            </w:r>
          </w:p>
        </w:tc>
        <w:tc>
          <w:tcPr>
            <w:tcW w:w="1705" w:type="dxa"/>
            <w:shd w:val="clear" w:color="auto" w:fill="C0C0C0"/>
          </w:tcPr>
          <w:p w:rsidR="00E9598C" w:rsidRDefault="00B91C63">
            <w:pPr>
              <w:pStyle w:val="TableParagraph"/>
              <w:ind w:right="2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29.017,82</w:t>
            </w:r>
          </w:p>
        </w:tc>
        <w:tc>
          <w:tcPr>
            <w:tcW w:w="1757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27.836,59</w:t>
            </w:r>
          </w:p>
        </w:tc>
        <w:tc>
          <w:tcPr>
            <w:tcW w:w="1277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79,88</w:t>
            </w:r>
          </w:p>
        </w:tc>
        <w:tc>
          <w:tcPr>
            <w:tcW w:w="1054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1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95,93</w:t>
            </w:r>
          </w:p>
        </w:tc>
      </w:tr>
      <w:tr w:rsidR="00E9598C">
        <w:trPr>
          <w:trHeight w:val="311"/>
        </w:trPr>
        <w:tc>
          <w:tcPr>
            <w:tcW w:w="4853" w:type="dxa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6522 Prihodi vodnog gospodarstva</w:t>
            </w:r>
          </w:p>
        </w:tc>
        <w:tc>
          <w:tcPr>
            <w:tcW w:w="1975" w:type="dxa"/>
          </w:tcPr>
          <w:p w:rsidR="00E9598C" w:rsidRDefault="00B91C63">
            <w:pPr>
              <w:pStyle w:val="TableParagraph"/>
              <w:spacing w:line="230" w:lineRule="exact"/>
              <w:ind w:right="277"/>
              <w:rPr>
                <w:sz w:val="20"/>
              </w:rPr>
            </w:pPr>
            <w:r>
              <w:rPr>
                <w:w w:val="95"/>
                <w:sz w:val="20"/>
              </w:rPr>
              <w:t>889,45</w:t>
            </w:r>
          </w:p>
        </w:tc>
        <w:tc>
          <w:tcPr>
            <w:tcW w:w="1705" w:type="dxa"/>
          </w:tcPr>
          <w:p w:rsidR="00E9598C" w:rsidRDefault="00B91C63">
            <w:pPr>
              <w:pStyle w:val="TableParagraph"/>
              <w:spacing w:line="230" w:lineRule="exact"/>
              <w:ind w:right="278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705" w:type="dxa"/>
          </w:tcPr>
          <w:p w:rsidR="00E9598C" w:rsidRDefault="00B91C63">
            <w:pPr>
              <w:pStyle w:val="TableParagraph"/>
              <w:ind w:right="27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1.000,00</w:t>
            </w:r>
          </w:p>
        </w:tc>
        <w:tc>
          <w:tcPr>
            <w:tcW w:w="1757" w:type="dxa"/>
          </w:tcPr>
          <w:p w:rsidR="00E9598C" w:rsidRDefault="00B91C63">
            <w:pPr>
              <w:pStyle w:val="TableParagraph"/>
              <w:spacing w:line="230" w:lineRule="exact"/>
              <w:ind w:right="331"/>
              <w:rPr>
                <w:sz w:val="20"/>
              </w:rPr>
            </w:pPr>
            <w:r>
              <w:rPr>
                <w:w w:val="95"/>
                <w:sz w:val="20"/>
              </w:rPr>
              <w:t>89,50</w:t>
            </w:r>
          </w:p>
        </w:tc>
        <w:tc>
          <w:tcPr>
            <w:tcW w:w="1277" w:type="dxa"/>
          </w:tcPr>
          <w:p w:rsidR="00E9598C" w:rsidRDefault="00B91C63">
            <w:pPr>
              <w:pStyle w:val="TableParagraph"/>
              <w:spacing w:line="230" w:lineRule="exact"/>
              <w:ind w:right="332"/>
              <w:rPr>
                <w:sz w:val="20"/>
              </w:rPr>
            </w:pPr>
            <w:r>
              <w:rPr>
                <w:w w:val="95"/>
                <w:sz w:val="20"/>
              </w:rPr>
              <w:t>10,06</w:t>
            </w:r>
          </w:p>
        </w:tc>
        <w:tc>
          <w:tcPr>
            <w:tcW w:w="1054" w:type="dxa"/>
          </w:tcPr>
          <w:p w:rsidR="00E9598C" w:rsidRDefault="00B91C63">
            <w:pPr>
              <w:pStyle w:val="TableParagraph"/>
              <w:spacing w:line="230" w:lineRule="exact"/>
              <w:ind w:right="108"/>
              <w:rPr>
                <w:sz w:val="20"/>
              </w:rPr>
            </w:pPr>
            <w:r>
              <w:rPr>
                <w:w w:val="95"/>
                <w:sz w:val="20"/>
              </w:rPr>
              <w:t>8,95</w:t>
            </w:r>
          </w:p>
        </w:tc>
      </w:tr>
      <w:tr w:rsidR="00E9598C">
        <w:trPr>
          <w:trHeight w:val="423"/>
        </w:trPr>
        <w:tc>
          <w:tcPr>
            <w:tcW w:w="4853" w:type="dxa"/>
          </w:tcPr>
          <w:p w:rsidR="00E9598C" w:rsidRDefault="00B91C63">
            <w:pPr>
              <w:pStyle w:val="TableParagraph"/>
              <w:spacing w:before="74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6524 Doprinosi za šume</w:t>
            </w:r>
          </w:p>
        </w:tc>
        <w:tc>
          <w:tcPr>
            <w:tcW w:w="1975" w:type="dxa"/>
          </w:tcPr>
          <w:p w:rsidR="00E9598C" w:rsidRDefault="00B91C63">
            <w:pPr>
              <w:pStyle w:val="TableParagraph"/>
              <w:spacing w:before="74"/>
              <w:ind w:right="277"/>
              <w:rPr>
                <w:sz w:val="20"/>
              </w:rPr>
            </w:pPr>
            <w:r>
              <w:rPr>
                <w:w w:val="95"/>
                <w:sz w:val="20"/>
              </w:rPr>
              <w:t>665,89</w:t>
            </w:r>
          </w:p>
        </w:tc>
        <w:tc>
          <w:tcPr>
            <w:tcW w:w="1705" w:type="dxa"/>
          </w:tcPr>
          <w:p w:rsidR="00E9598C" w:rsidRDefault="00B91C63">
            <w:pPr>
              <w:pStyle w:val="TableParagraph"/>
              <w:spacing w:before="74"/>
              <w:ind w:right="278"/>
              <w:rPr>
                <w:sz w:val="20"/>
              </w:rPr>
            </w:pPr>
            <w:r>
              <w:rPr>
                <w:sz w:val="20"/>
              </w:rPr>
              <w:t>1.017,82</w:t>
            </w:r>
          </w:p>
        </w:tc>
        <w:tc>
          <w:tcPr>
            <w:tcW w:w="1705" w:type="dxa"/>
          </w:tcPr>
          <w:p w:rsidR="00E9598C" w:rsidRDefault="00B91C63">
            <w:pPr>
              <w:pStyle w:val="TableParagraph"/>
              <w:spacing w:before="75"/>
              <w:ind w:right="27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1.017,82</w:t>
            </w:r>
          </w:p>
        </w:tc>
        <w:tc>
          <w:tcPr>
            <w:tcW w:w="1757" w:type="dxa"/>
          </w:tcPr>
          <w:p w:rsidR="00E9598C" w:rsidRDefault="00B91C63">
            <w:pPr>
              <w:pStyle w:val="TableParagraph"/>
              <w:spacing w:before="74"/>
              <w:ind w:right="331"/>
              <w:rPr>
                <w:sz w:val="20"/>
              </w:rPr>
            </w:pPr>
            <w:r>
              <w:rPr>
                <w:sz w:val="20"/>
              </w:rPr>
              <w:t>1.017,82</w:t>
            </w:r>
          </w:p>
        </w:tc>
        <w:tc>
          <w:tcPr>
            <w:tcW w:w="1277" w:type="dxa"/>
          </w:tcPr>
          <w:p w:rsidR="00E9598C" w:rsidRDefault="00B91C63">
            <w:pPr>
              <w:pStyle w:val="TableParagraph"/>
              <w:spacing w:before="74"/>
              <w:ind w:right="331"/>
              <w:rPr>
                <w:sz w:val="20"/>
              </w:rPr>
            </w:pPr>
            <w:r>
              <w:rPr>
                <w:w w:val="95"/>
                <w:sz w:val="20"/>
              </w:rPr>
              <w:t>152,85</w:t>
            </w:r>
          </w:p>
        </w:tc>
        <w:tc>
          <w:tcPr>
            <w:tcW w:w="1054" w:type="dxa"/>
          </w:tcPr>
          <w:p w:rsidR="00E9598C" w:rsidRDefault="00B91C63">
            <w:pPr>
              <w:pStyle w:val="TableParagraph"/>
              <w:spacing w:before="74"/>
              <w:ind w:right="108"/>
              <w:rPr>
                <w:sz w:val="20"/>
              </w:rPr>
            </w:pPr>
            <w:r>
              <w:rPr>
                <w:w w:val="95"/>
                <w:sz w:val="20"/>
              </w:rPr>
              <w:t>100,00</w:t>
            </w:r>
          </w:p>
        </w:tc>
      </w:tr>
      <w:tr w:rsidR="00E9598C">
        <w:trPr>
          <w:trHeight w:val="649"/>
        </w:trPr>
        <w:tc>
          <w:tcPr>
            <w:tcW w:w="4853" w:type="dxa"/>
          </w:tcPr>
          <w:p w:rsidR="00E9598C" w:rsidRDefault="00B91C63">
            <w:pPr>
              <w:pStyle w:val="TableParagraph"/>
              <w:spacing w:before="111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6526 Ostali nespomenuti prihodi</w:t>
            </w:r>
          </w:p>
        </w:tc>
        <w:tc>
          <w:tcPr>
            <w:tcW w:w="1975" w:type="dxa"/>
          </w:tcPr>
          <w:p w:rsidR="00E9598C" w:rsidRDefault="00B91C63">
            <w:pPr>
              <w:pStyle w:val="TableParagraph"/>
              <w:spacing w:before="111"/>
              <w:ind w:right="278"/>
              <w:rPr>
                <w:sz w:val="20"/>
              </w:rPr>
            </w:pPr>
            <w:r>
              <w:rPr>
                <w:w w:val="95"/>
                <w:sz w:val="20"/>
              </w:rPr>
              <w:t>33.294,41</w:t>
            </w:r>
          </w:p>
        </w:tc>
        <w:tc>
          <w:tcPr>
            <w:tcW w:w="1705" w:type="dxa"/>
          </w:tcPr>
          <w:p w:rsidR="00E9598C" w:rsidRDefault="00B91C63">
            <w:pPr>
              <w:pStyle w:val="TableParagraph"/>
              <w:spacing w:before="111"/>
              <w:ind w:right="278"/>
              <w:rPr>
                <w:sz w:val="20"/>
              </w:rPr>
            </w:pPr>
            <w:r>
              <w:rPr>
                <w:w w:val="95"/>
                <w:sz w:val="20"/>
              </w:rPr>
              <w:t>27.000,00</w:t>
            </w:r>
          </w:p>
        </w:tc>
        <w:tc>
          <w:tcPr>
            <w:tcW w:w="1705" w:type="dxa"/>
          </w:tcPr>
          <w:p w:rsidR="00E9598C" w:rsidRDefault="00B91C63">
            <w:pPr>
              <w:pStyle w:val="TableParagraph"/>
              <w:spacing w:before="112"/>
              <w:ind w:right="27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27.000,00</w:t>
            </w:r>
          </w:p>
        </w:tc>
        <w:tc>
          <w:tcPr>
            <w:tcW w:w="1757" w:type="dxa"/>
          </w:tcPr>
          <w:p w:rsidR="00E9598C" w:rsidRDefault="00B91C63">
            <w:pPr>
              <w:pStyle w:val="TableParagraph"/>
              <w:spacing w:before="111"/>
              <w:ind w:right="332"/>
              <w:rPr>
                <w:sz w:val="20"/>
              </w:rPr>
            </w:pPr>
            <w:r>
              <w:rPr>
                <w:w w:val="95"/>
                <w:sz w:val="20"/>
              </w:rPr>
              <w:t>26.729,27</w:t>
            </w:r>
          </w:p>
        </w:tc>
        <w:tc>
          <w:tcPr>
            <w:tcW w:w="1277" w:type="dxa"/>
          </w:tcPr>
          <w:p w:rsidR="00E9598C" w:rsidRDefault="00B91C63">
            <w:pPr>
              <w:pStyle w:val="TableParagraph"/>
              <w:spacing w:before="111"/>
              <w:ind w:right="332"/>
              <w:rPr>
                <w:sz w:val="20"/>
              </w:rPr>
            </w:pPr>
            <w:r>
              <w:rPr>
                <w:w w:val="95"/>
                <w:sz w:val="20"/>
              </w:rPr>
              <w:t>80,28</w:t>
            </w:r>
          </w:p>
        </w:tc>
        <w:tc>
          <w:tcPr>
            <w:tcW w:w="1054" w:type="dxa"/>
          </w:tcPr>
          <w:p w:rsidR="00E9598C" w:rsidRDefault="00B91C63">
            <w:pPr>
              <w:pStyle w:val="TableParagraph"/>
              <w:spacing w:before="111"/>
              <w:ind w:right="108"/>
              <w:rPr>
                <w:sz w:val="20"/>
              </w:rPr>
            </w:pPr>
            <w:r>
              <w:rPr>
                <w:w w:val="95"/>
                <w:sz w:val="20"/>
              </w:rPr>
              <w:t>99,00</w:t>
            </w:r>
          </w:p>
        </w:tc>
      </w:tr>
      <w:tr w:rsidR="00E9598C">
        <w:trPr>
          <w:trHeight w:val="285"/>
        </w:trPr>
        <w:tc>
          <w:tcPr>
            <w:tcW w:w="4853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653 Komunalni doprinosi i naknade</w:t>
            </w:r>
          </w:p>
        </w:tc>
        <w:tc>
          <w:tcPr>
            <w:tcW w:w="1975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277"/>
              <w:rPr>
                <w:b/>
                <w:sz w:val="20"/>
              </w:rPr>
            </w:pPr>
            <w:r>
              <w:rPr>
                <w:b/>
                <w:sz w:val="20"/>
              </w:rPr>
              <w:t>510.676,55</w:t>
            </w:r>
          </w:p>
        </w:tc>
        <w:tc>
          <w:tcPr>
            <w:tcW w:w="1705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278"/>
              <w:rPr>
                <w:b/>
                <w:sz w:val="20"/>
              </w:rPr>
            </w:pPr>
            <w:r>
              <w:rPr>
                <w:b/>
                <w:sz w:val="20"/>
              </w:rPr>
              <w:t>470.486,00</w:t>
            </w:r>
          </w:p>
        </w:tc>
        <w:tc>
          <w:tcPr>
            <w:tcW w:w="1705" w:type="dxa"/>
            <w:shd w:val="clear" w:color="auto" w:fill="C0C0C0"/>
          </w:tcPr>
          <w:p w:rsidR="00E9598C" w:rsidRDefault="00B91C63">
            <w:pPr>
              <w:pStyle w:val="TableParagraph"/>
              <w:ind w:right="2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470.486,00</w:t>
            </w:r>
          </w:p>
        </w:tc>
        <w:tc>
          <w:tcPr>
            <w:tcW w:w="1757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477.680,89</w:t>
            </w:r>
          </w:p>
        </w:tc>
        <w:tc>
          <w:tcPr>
            <w:tcW w:w="1277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93,54</w:t>
            </w:r>
          </w:p>
        </w:tc>
        <w:tc>
          <w:tcPr>
            <w:tcW w:w="1054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1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101,53</w:t>
            </w:r>
          </w:p>
        </w:tc>
      </w:tr>
      <w:tr w:rsidR="00E9598C">
        <w:trPr>
          <w:trHeight w:val="311"/>
        </w:trPr>
        <w:tc>
          <w:tcPr>
            <w:tcW w:w="4853" w:type="dxa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6531 Komunalni doprinosi</w:t>
            </w:r>
          </w:p>
        </w:tc>
        <w:tc>
          <w:tcPr>
            <w:tcW w:w="1975" w:type="dxa"/>
          </w:tcPr>
          <w:p w:rsidR="00E9598C" w:rsidRDefault="00B91C63">
            <w:pPr>
              <w:pStyle w:val="TableParagraph"/>
              <w:spacing w:line="230" w:lineRule="exact"/>
              <w:ind w:right="277"/>
              <w:rPr>
                <w:sz w:val="20"/>
              </w:rPr>
            </w:pPr>
            <w:r>
              <w:rPr>
                <w:sz w:val="20"/>
              </w:rPr>
              <w:t>1.913,89</w:t>
            </w:r>
          </w:p>
        </w:tc>
        <w:tc>
          <w:tcPr>
            <w:tcW w:w="1705" w:type="dxa"/>
          </w:tcPr>
          <w:p w:rsidR="00E9598C" w:rsidRDefault="00B91C63">
            <w:pPr>
              <w:pStyle w:val="TableParagraph"/>
              <w:spacing w:line="230" w:lineRule="exact"/>
              <w:ind w:right="278"/>
              <w:rPr>
                <w:sz w:val="20"/>
              </w:rPr>
            </w:pPr>
            <w:r>
              <w:rPr>
                <w:w w:val="95"/>
                <w:sz w:val="20"/>
              </w:rPr>
              <w:t>486,00</w:t>
            </w:r>
          </w:p>
        </w:tc>
        <w:tc>
          <w:tcPr>
            <w:tcW w:w="1705" w:type="dxa"/>
          </w:tcPr>
          <w:p w:rsidR="00E9598C" w:rsidRDefault="00B91C63">
            <w:pPr>
              <w:pStyle w:val="TableParagraph"/>
              <w:ind w:right="27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486,00</w:t>
            </w:r>
          </w:p>
        </w:tc>
        <w:tc>
          <w:tcPr>
            <w:tcW w:w="1757" w:type="dxa"/>
          </w:tcPr>
          <w:p w:rsidR="00E9598C" w:rsidRDefault="00B91C63">
            <w:pPr>
              <w:pStyle w:val="TableParagraph"/>
              <w:spacing w:line="230" w:lineRule="exact"/>
              <w:ind w:right="331"/>
              <w:rPr>
                <w:sz w:val="20"/>
              </w:rPr>
            </w:pPr>
            <w:r>
              <w:rPr>
                <w:w w:val="95"/>
                <w:sz w:val="20"/>
              </w:rPr>
              <w:t>485,53</w:t>
            </w:r>
          </w:p>
        </w:tc>
        <w:tc>
          <w:tcPr>
            <w:tcW w:w="1277" w:type="dxa"/>
          </w:tcPr>
          <w:p w:rsidR="00E9598C" w:rsidRDefault="00B91C63">
            <w:pPr>
              <w:pStyle w:val="TableParagraph"/>
              <w:spacing w:line="230" w:lineRule="exact"/>
              <w:ind w:right="332"/>
              <w:rPr>
                <w:sz w:val="20"/>
              </w:rPr>
            </w:pPr>
            <w:r>
              <w:rPr>
                <w:w w:val="95"/>
                <w:sz w:val="20"/>
              </w:rPr>
              <w:t>25,37</w:t>
            </w:r>
          </w:p>
        </w:tc>
        <w:tc>
          <w:tcPr>
            <w:tcW w:w="1054" w:type="dxa"/>
          </w:tcPr>
          <w:p w:rsidR="00E9598C" w:rsidRDefault="00B91C63">
            <w:pPr>
              <w:pStyle w:val="TableParagraph"/>
              <w:spacing w:line="230" w:lineRule="exact"/>
              <w:ind w:right="108"/>
              <w:rPr>
                <w:sz w:val="20"/>
              </w:rPr>
            </w:pPr>
            <w:r>
              <w:rPr>
                <w:w w:val="95"/>
                <w:sz w:val="20"/>
              </w:rPr>
              <w:t>99,90</w:t>
            </w:r>
          </w:p>
        </w:tc>
      </w:tr>
      <w:tr w:rsidR="00E9598C">
        <w:trPr>
          <w:trHeight w:val="612"/>
        </w:trPr>
        <w:tc>
          <w:tcPr>
            <w:tcW w:w="4853" w:type="dxa"/>
          </w:tcPr>
          <w:p w:rsidR="00E9598C" w:rsidRDefault="00B91C63">
            <w:pPr>
              <w:pStyle w:val="TableParagraph"/>
              <w:spacing w:before="74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6532 Komunalne naknade</w:t>
            </w:r>
          </w:p>
        </w:tc>
        <w:tc>
          <w:tcPr>
            <w:tcW w:w="1975" w:type="dxa"/>
          </w:tcPr>
          <w:p w:rsidR="00E9598C" w:rsidRDefault="00B91C63">
            <w:pPr>
              <w:pStyle w:val="TableParagraph"/>
              <w:spacing w:before="74"/>
              <w:ind w:right="277"/>
              <w:rPr>
                <w:sz w:val="20"/>
              </w:rPr>
            </w:pPr>
            <w:r>
              <w:rPr>
                <w:sz w:val="20"/>
              </w:rPr>
              <w:t>508.762,66</w:t>
            </w:r>
          </w:p>
        </w:tc>
        <w:tc>
          <w:tcPr>
            <w:tcW w:w="1705" w:type="dxa"/>
          </w:tcPr>
          <w:p w:rsidR="00E9598C" w:rsidRDefault="00B91C63">
            <w:pPr>
              <w:pStyle w:val="TableParagraph"/>
              <w:spacing w:before="74"/>
              <w:ind w:right="278"/>
              <w:rPr>
                <w:sz w:val="20"/>
              </w:rPr>
            </w:pPr>
            <w:r>
              <w:rPr>
                <w:sz w:val="20"/>
              </w:rPr>
              <w:t>470.000,00</w:t>
            </w:r>
          </w:p>
        </w:tc>
        <w:tc>
          <w:tcPr>
            <w:tcW w:w="1705" w:type="dxa"/>
          </w:tcPr>
          <w:p w:rsidR="00E9598C" w:rsidRDefault="00B91C63">
            <w:pPr>
              <w:pStyle w:val="TableParagraph"/>
              <w:spacing w:before="75"/>
              <w:ind w:right="27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470.000,00</w:t>
            </w:r>
          </w:p>
        </w:tc>
        <w:tc>
          <w:tcPr>
            <w:tcW w:w="1757" w:type="dxa"/>
          </w:tcPr>
          <w:p w:rsidR="00E9598C" w:rsidRDefault="00B91C63">
            <w:pPr>
              <w:pStyle w:val="TableParagraph"/>
              <w:spacing w:before="74"/>
              <w:ind w:right="331"/>
              <w:rPr>
                <w:sz w:val="20"/>
              </w:rPr>
            </w:pPr>
            <w:r>
              <w:rPr>
                <w:sz w:val="20"/>
              </w:rPr>
              <w:t>477.195,36</w:t>
            </w:r>
          </w:p>
        </w:tc>
        <w:tc>
          <w:tcPr>
            <w:tcW w:w="1277" w:type="dxa"/>
          </w:tcPr>
          <w:p w:rsidR="00E9598C" w:rsidRDefault="00B91C63">
            <w:pPr>
              <w:pStyle w:val="TableParagraph"/>
              <w:spacing w:before="74"/>
              <w:ind w:right="332"/>
              <w:rPr>
                <w:sz w:val="20"/>
              </w:rPr>
            </w:pPr>
            <w:r>
              <w:rPr>
                <w:w w:val="95"/>
                <w:sz w:val="20"/>
              </w:rPr>
              <w:t>93,80</w:t>
            </w:r>
          </w:p>
        </w:tc>
        <w:tc>
          <w:tcPr>
            <w:tcW w:w="1054" w:type="dxa"/>
          </w:tcPr>
          <w:p w:rsidR="00E9598C" w:rsidRDefault="00B91C63">
            <w:pPr>
              <w:pStyle w:val="TableParagraph"/>
              <w:spacing w:before="74"/>
              <w:ind w:right="108"/>
              <w:rPr>
                <w:sz w:val="20"/>
              </w:rPr>
            </w:pPr>
            <w:r>
              <w:rPr>
                <w:w w:val="95"/>
                <w:sz w:val="20"/>
              </w:rPr>
              <w:t>101,53</w:t>
            </w:r>
          </w:p>
        </w:tc>
      </w:tr>
      <w:tr w:rsidR="00E9598C">
        <w:trPr>
          <w:trHeight w:val="261"/>
        </w:trPr>
        <w:tc>
          <w:tcPr>
            <w:tcW w:w="4853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66 Prihodi od prodaje proizvoda i</w:t>
            </w:r>
          </w:p>
        </w:tc>
        <w:tc>
          <w:tcPr>
            <w:tcW w:w="1975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27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17.250,00</w:t>
            </w:r>
          </w:p>
        </w:tc>
        <w:tc>
          <w:tcPr>
            <w:tcW w:w="1705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27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30.000,00</w:t>
            </w:r>
          </w:p>
        </w:tc>
        <w:tc>
          <w:tcPr>
            <w:tcW w:w="1705" w:type="dxa"/>
            <w:shd w:val="clear" w:color="auto" w:fill="C0C0C0"/>
          </w:tcPr>
          <w:p w:rsidR="00E9598C" w:rsidRDefault="00B91C63">
            <w:pPr>
              <w:pStyle w:val="TableParagraph"/>
              <w:ind w:right="2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30.000,00</w:t>
            </w:r>
          </w:p>
        </w:tc>
        <w:tc>
          <w:tcPr>
            <w:tcW w:w="1757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29.850,00</w:t>
            </w:r>
          </w:p>
        </w:tc>
        <w:tc>
          <w:tcPr>
            <w:tcW w:w="1277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173,04</w:t>
            </w:r>
          </w:p>
        </w:tc>
        <w:tc>
          <w:tcPr>
            <w:tcW w:w="1054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1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99,50</w:t>
            </w:r>
          </w:p>
        </w:tc>
      </w:tr>
      <w:tr w:rsidR="00E9598C">
        <w:trPr>
          <w:trHeight w:val="319"/>
        </w:trPr>
        <w:tc>
          <w:tcPr>
            <w:tcW w:w="4853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663 Donacije od pravnih i fizičkih</w:t>
            </w:r>
          </w:p>
        </w:tc>
        <w:tc>
          <w:tcPr>
            <w:tcW w:w="1975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27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17.250,00</w:t>
            </w:r>
          </w:p>
        </w:tc>
        <w:tc>
          <w:tcPr>
            <w:tcW w:w="1705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27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30.000,00</w:t>
            </w:r>
          </w:p>
        </w:tc>
        <w:tc>
          <w:tcPr>
            <w:tcW w:w="1705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2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30.000,00</w:t>
            </w:r>
          </w:p>
        </w:tc>
        <w:tc>
          <w:tcPr>
            <w:tcW w:w="1757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3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29.850,00</w:t>
            </w:r>
          </w:p>
        </w:tc>
        <w:tc>
          <w:tcPr>
            <w:tcW w:w="1277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33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173,04</w:t>
            </w:r>
          </w:p>
        </w:tc>
        <w:tc>
          <w:tcPr>
            <w:tcW w:w="1054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1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99,50</w:t>
            </w:r>
          </w:p>
        </w:tc>
      </w:tr>
      <w:tr w:rsidR="00E9598C">
        <w:trPr>
          <w:trHeight w:val="463"/>
        </w:trPr>
        <w:tc>
          <w:tcPr>
            <w:tcW w:w="4853" w:type="dxa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6631 Tekuće donacije</w:t>
            </w:r>
          </w:p>
        </w:tc>
        <w:tc>
          <w:tcPr>
            <w:tcW w:w="1975" w:type="dxa"/>
          </w:tcPr>
          <w:p w:rsidR="00E9598C" w:rsidRDefault="00B91C63">
            <w:pPr>
              <w:pStyle w:val="TableParagraph"/>
              <w:spacing w:line="230" w:lineRule="exact"/>
              <w:ind w:right="278"/>
              <w:rPr>
                <w:sz w:val="20"/>
              </w:rPr>
            </w:pPr>
            <w:r>
              <w:rPr>
                <w:w w:val="95"/>
                <w:sz w:val="20"/>
              </w:rPr>
              <w:t>17.250,00</w:t>
            </w:r>
          </w:p>
        </w:tc>
        <w:tc>
          <w:tcPr>
            <w:tcW w:w="1705" w:type="dxa"/>
          </w:tcPr>
          <w:p w:rsidR="00E9598C" w:rsidRDefault="00B91C63">
            <w:pPr>
              <w:pStyle w:val="TableParagraph"/>
              <w:spacing w:line="230" w:lineRule="exact"/>
              <w:ind w:right="278"/>
              <w:rPr>
                <w:sz w:val="20"/>
              </w:rPr>
            </w:pPr>
            <w:r>
              <w:rPr>
                <w:w w:val="95"/>
                <w:sz w:val="20"/>
              </w:rPr>
              <w:t>30.000,00</w:t>
            </w:r>
          </w:p>
        </w:tc>
        <w:tc>
          <w:tcPr>
            <w:tcW w:w="1705" w:type="dxa"/>
          </w:tcPr>
          <w:p w:rsidR="00E9598C" w:rsidRDefault="00B91C63">
            <w:pPr>
              <w:pStyle w:val="TableParagraph"/>
              <w:ind w:right="27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30.000,00</w:t>
            </w:r>
          </w:p>
        </w:tc>
        <w:tc>
          <w:tcPr>
            <w:tcW w:w="1757" w:type="dxa"/>
          </w:tcPr>
          <w:p w:rsidR="00E9598C" w:rsidRDefault="00B91C63">
            <w:pPr>
              <w:pStyle w:val="TableParagraph"/>
              <w:spacing w:line="230" w:lineRule="exact"/>
              <w:ind w:right="332"/>
              <w:rPr>
                <w:sz w:val="20"/>
              </w:rPr>
            </w:pPr>
            <w:r>
              <w:rPr>
                <w:w w:val="95"/>
                <w:sz w:val="20"/>
              </w:rPr>
              <w:t>29.850,00</w:t>
            </w:r>
          </w:p>
        </w:tc>
        <w:tc>
          <w:tcPr>
            <w:tcW w:w="1277" w:type="dxa"/>
          </w:tcPr>
          <w:p w:rsidR="00E9598C" w:rsidRDefault="00B91C63">
            <w:pPr>
              <w:pStyle w:val="TableParagraph"/>
              <w:spacing w:line="230" w:lineRule="exact"/>
              <w:ind w:right="331"/>
              <w:rPr>
                <w:sz w:val="20"/>
              </w:rPr>
            </w:pPr>
            <w:r>
              <w:rPr>
                <w:w w:val="95"/>
                <w:sz w:val="20"/>
              </w:rPr>
              <w:t>173,04</w:t>
            </w:r>
          </w:p>
        </w:tc>
        <w:tc>
          <w:tcPr>
            <w:tcW w:w="1054" w:type="dxa"/>
          </w:tcPr>
          <w:p w:rsidR="00E9598C" w:rsidRDefault="00B91C63">
            <w:pPr>
              <w:pStyle w:val="TableParagraph"/>
              <w:spacing w:line="230" w:lineRule="exact"/>
              <w:ind w:right="108"/>
              <w:rPr>
                <w:sz w:val="20"/>
              </w:rPr>
            </w:pPr>
            <w:r>
              <w:rPr>
                <w:w w:val="95"/>
                <w:sz w:val="20"/>
              </w:rPr>
              <w:t>99,50</w:t>
            </w:r>
          </w:p>
        </w:tc>
      </w:tr>
      <w:tr w:rsidR="00E9598C">
        <w:trPr>
          <w:trHeight w:val="261"/>
        </w:trPr>
        <w:tc>
          <w:tcPr>
            <w:tcW w:w="4853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68 Kazne, upravne mjere i ostali</w:t>
            </w:r>
          </w:p>
        </w:tc>
        <w:tc>
          <w:tcPr>
            <w:tcW w:w="1975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277"/>
              <w:rPr>
                <w:b/>
                <w:sz w:val="20"/>
              </w:rPr>
            </w:pPr>
            <w:r>
              <w:rPr>
                <w:b/>
                <w:sz w:val="20"/>
              </w:rPr>
              <w:t>1.000,00</w:t>
            </w:r>
          </w:p>
        </w:tc>
        <w:tc>
          <w:tcPr>
            <w:tcW w:w="1705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27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05" w:type="dxa"/>
            <w:shd w:val="clear" w:color="auto" w:fill="C0C0C0"/>
          </w:tcPr>
          <w:p w:rsidR="00E9598C" w:rsidRDefault="00B91C63">
            <w:pPr>
              <w:pStyle w:val="TableParagraph"/>
              <w:ind w:right="2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1757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277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054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1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</w:tr>
      <w:tr w:rsidR="00E9598C">
        <w:trPr>
          <w:trHeight w:val="319"/>
        </w:trPr>
        <w:tc>
          <w:tcPr>
            <w:tcW w:w="4853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683 Ostali prihodi</w:t>
            </w:r>
          </w:p>
        </w:tc>
        <w:tc>
          <w:tcPr>
            <w:tcW w:w="1975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277"/>
              <w:rPr>
                <w:b/>
                <w:sz w:val="20"/>
              </w:rPr>
            </w:pPr>
            <w:r>
              <w:rPr>
                <w:b/>
                <w:sz w:val="20"/>
              </w:rPr>
              <w:t>1.000,00</w:t>
            </w:r>
          </w:p>
        </w:tc>
        <w:tc>
          <w:tcPr>
            <w:tcW w:w="1705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27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05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2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1757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33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277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3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054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1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</w:tr>
      <w:tr w:rsidR="00E9598C">
        <w:trPr>
          <w:trHeight w:val="463"/>
        </w:trPr>
        <w:tc>
          <w:tcPr>
            <w:tcW w:w="4853" w:type="dxa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6831 Ostali prihodi</w:t>
            </w:r>
          </w:p>
        </w:tc>
        <w:tc>
          <w:tcPr>
            <w:tcW w:w="1975" w:type="dxa"/>
          </w:tcPr>
          <w:p w:rsidR="00E9598C" w:rsidRDefault="00B91C63">
            <w:pPr>
              <w:pStyle w:val="TableParagraph"/>
              <w:spacing w:line="230" w:lineRule="exact"/>
              <w:ind w:right="277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705" w:type="dxa"/>
          </w:tcPr>
          <w:p w:rsidR="00E9598C" w:rsidRDefault="00B91C63">
            <w:pPr>
              <w:pStyle w:val="TableParagraph"/>
              <w:spacing w:line="230" w:lineRule="exact"/>
              <w:ind w:right="278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  <w:tc>
          <w:tcPr>
            <w:tcW w:w="1705" w:type="dxa"/>
          </w:tcPr>
          <w:p w:rsidR="00E9598C" w:rsidRDefault="00B91C63">
            <w:pPr>
              <w:pStyle w:val="TableParagraph"/>
              <w:ind w:right="2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</w:t>
            </w:r>
          </w:p>
        </w:tc>
        <w:tc>
          <w:tcPr>
            <w:tcW w:w="1757" w:type="dxa"/>
          </w:tcPr>
          <w:p w:rsidR="00E9598C" w:rsidRDefault="00B91C63">
            <w:pPr>
              <w:pStyle w:val="TableParagraph"/>
              <w:spacing w:line="230" w:lineRule="exact"/>
              <w:ind w:right="331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  <w:tc>
          <w:tcPr>
            <w:tcW w:w="1277" w:type="dxa"/>
          </w:tcPr>
          <w:p w:rsidR="00E9598C" w:rsidRDefault="00B91C63">
            <w:pPr>
              <w:pStyle w:val="TableParagraph"/>
              <w:spacing w:line="230" w:lineRule="exact"/>
              <w:ind w:right="332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  <w:tc>
          <w:tcPr>
            <w:tcW w:w="1054" w:type="dxa"/>
          </w:tcPr>
          <w:p w:rsidR="00E9598C" w:rsidRDefault="00B91C63">
            <w:pPr>
              <w:pStyle w:val="TableParagraph"/>
              <w:spacing w:line="230" w:lineRule="exact"/>
              <w:ind w:right="108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</w:tr>
      <w:tr w:rsidR="00E9598C">
        <w:trPr>
          <w:trHeight w:val="268"/>
        </w:trPr>
        <w:tc>
          <w:tcPr>
            <w:tcW w:w="4853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 Prihodi od prodaje nefinancijske</w:t>
            </w:r>
          </w:p>
        </w:tc>
        <w:tc>
          <w:tcPr>
            <w:tcW w:w="1975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27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65.585,13</w:t>
            </w:r>
          </w:p>
        </w:tc>
        <w:tc>
          <w:tcPr>
            <w:tcW w:w="1705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27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05" w:type="dxa"/>
            <w:shd w:val="clear" w:color="auto" w:fill="C0C0C0"/>
          </w:tcPr>
          <w:p w:rsidR="00E9598C" w:rsidRDefault="00B91C63">
            <w:pPr>
              <w:pStyle w:val="TableParagraph"/>
              <w:ind w:right="2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1757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277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054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1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</w:tr>
      <w:tr w:rsidR="00E9598C">
        <w:trPr>
          <w:trHeight w:val="292"/>
        </w:trPr>
        <w:tc>
          <w:tcPr>
            <w:tcW w:w="4853" w:type="dxa"/>
            <w:shd w:val="clear" w:color="auto" w:fill="C0C0C0"/>
          </w:tcPr>
          <w:p w:rsidR="00E9598C" w:rsidRDefault="00B91C63">
            <w:pPr>
              <w:pStyle w:val="TableParagraph"/>
              <w:spacing w:before="31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71 Prihodi od prodaje neproizvedene</w:t>
            </w:r>
          </w:p>
        </w:tc>
        <w:tc>
          <w:tcPr>
            <w:tcW w:w="1975" w:type="dxa"/>
            <w:shd w:val="clear" w:color="auto" w:fill="C0C0C0"/>
          </w:tcPr>
          <w:p w:rsidR="00E9598C" w:rsidRDefault="00B91C63">
            <w:pPr>
              <w:pStyle w:val="TableParagraph"/>
              <w:spacing w:before="31"/>
              <w:ind w:right="27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20.574,13</w:t>
            </w:r>
          </w:p>
        </w:tc>
        <w:tc>
          <w:tcPr>
            <w:tcW w:w="1705" w:type="dxa"/>
            <w:shd w:val="clear" w:color="auto" w:fill="C0C0C0"/>
          </w:tcPr>
          <w:p w:rsidR="00E9598C" w:rsidRDefault="00B91C63">
            <w:pPr>
              <w:pStyle w:val="TableParagraph"/>
              <w:spacing w:before="31"/>
              <w:ind w:right="27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05" w:type="dxa"/>
            <w:shd w:val="clear" w:color="auto" w:fill="C0C0C0"/>
          </w:tcPr>
          <w:p w:rsidR="00E9598C" w:rsidRDefault="00B91C63">
            <w:pPr>
              <w:pStyle w:val="TableParagraph"/>
              <w:spacing w:before="32"/>
              <w:ind w:right="2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1757" w:type="dxa"/>
            <w:shd w:val="clear" w:color="auto" w:fill="C0C0C0"/>
          </w:tcPr>
          <w:p w:rsidR="00E9598C" w:rsidRDefault="00B91C63">
            <w:pPr>
              <w:pStyle w:val="TableParagraph"/>
              <w:spacing w:before="31"/>
              <w:ind w:right="33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277" w:type="dxa"/>
            <w:shd w:val="clear" w:color="auto" w:fill="C0C0C0"/>
          </w:tcPr>
          <w:p w:rsidR="00E9598C" w:rsidRDefault="00B91C63">
            <w:pPr>
              <w:pStyle w:val="TableParagraph"/>
              <w:spacing w:before="31"/>
              <w:ind w:right="3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054" w:type="dxa"/>
            <w:shd w:val="clear" w:color="auto" w:fill="C0C0C0"/>
          </w:tcPr>
          <w:p w:rsidR="00E9598C" w:rsidRDefault="00B91C63">
            <w:pPr>
              <w:pStyle w:val="TableParagraph"/>
              <w:spacing w:before="31"/>
              <w:ind w:right="1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</w:tr>
      <w:tr w:rsidR="00E9598C">
        <w:trPr>
          <w:trHeight w:val="319"/>
        </w:trPr>
        <w:tc>
          <w:tcPr>
            <w:tcW w:w="4853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711 Prihodi od prodaje materijalne</w:t>
            </w:r>
          </w:p>
        </w:tc>
        <w:tc>
          <w:tcPr>
            <w:tcW w:w="1975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27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20.574,13</w:t>
            </w:r>
          </w:p>
        </w:tc>
        <w:tc>
          <w:tcPr>
            <w:tcW w:w="1705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27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05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2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1757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33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277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3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054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1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</w:tr>
      <w:tr w:rsidR="00E9598C">
        <w:trPr>
          <w:trHeight w:val="463"/>
        </w:trPr>
        <w:tc>
          <w:tcPr>
            <w:tcW w:w="4853" w:type="dxa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7111 Zemljište</w:t>
            </w:r>
          </w:p>
        </w:tc>
        <w:tc>
          <w:tcPr>
            <w:tcW w:w="1975" w:type="dxa"/>
          </w:tcPr>
          <w:p w:rsidR="00E9598C" w:rsidRDefault="00B91C63">
            <w:pPr>
              <w:pStyle w:val="TableParagraph"/>
              <w:spacing w:line="230" w:lineRule="exact"/>
              <w:ind w:right="278"/>
              <w:rPr>
                <w:sz w:val="20"/>
              </w:rPr>
            </w:pPr>
            <w:r>
              <w:rPr>
                <w:w w:val="95"/>
                <w:sz w:val="20"/>
              </w:rPr>
              <w:t>20.574,13</w:t>
            </w:r>
          </w:p>
        </w:tc>
        <w:tc>
          <w:tcPr>
            <w:tcW w:w="1705" w:type="dxa"/>
          </w:tcPr>
          <w:p w:rsidR="00E9598C" w:rsidRDefault="00B91C63">
            <w:pPr>
              <w:pStyle w:val="TableParagraph"/>
              <w:spacing w:line="230" w:lineRule="exact"/>
              <w:ind w:right="278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  <w:tc>
          <w:tcPr>
            <w:tcW w:w="1705" w:type="dxa"/>
          </w:tcPr>
          <w:p w:rsidR="00E9598C" w:rsidRDefault="00B91C63">
            <w:pPr>
              <w:pStyle w:val="TableParagraph"/>
              <w:ind w:right="2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</w:t>
            </w:r>
          </w:p>
        </w:tc>
        <w:tc>
          <w:tcPr>
            <w:tcW w:w="1757" w:type="dxa"/>
          </w:tcPr>
          <w:p w:rsidR="00E9598C" w:rsidRDefault="00B91C63">
            <w:pPr>
              <w:pStyle w:val="TableParagraph"/>
              <w:spacing w:line="230" w:lineRule="exact"/>
              <w:ind w:right="331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  <w:tc>
          <w:tcPr>
            <w:tcW w:w="1277" w:type="dxa"/>
          </w:tcPr>
          <w:p w:rsidR="00E9598C" w:rsidRDefault="00B91C63">
            <w:pPr>
              <w:pStyle w:val="TableParagraph"/>
              <w:spacing w:line="230" w:lineRule="exact"/>
              <w:ind w:right="332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  <w:tc>
          <w:tcPr>
            <w:tcW w:w="1054" w:type="dxa"/>
          </w:tcPr>
          <w:p w:rsidR="00E9598C" w:rsidRDefault="00B91C63">
            <w:pPr>
              <w:pStyle w:val="TableParagraph"/>
              <w:spacing w:line="230" w:lineRule="exact"/>
              <w:ind w:right="108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</w:tr>
      <w:tr w:rsidR="00E9598C">
        <w:trPr>
          <w:trHeight w:val="261"/>
        </w:trPr>
        <w:tc>
          <w:tcPr>
            <w:tcW w:w="4853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72 Prihodi od prodaje proizvedene</w:t>
            </w:r>
          </w:p>
        </w:tc>
        <w:tc>
          <w:tcPr>
            <w:tcW w:w="1975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27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45.011,00</w:t>
            </w:r>
          </w:p>
        </w:tc>
        <w:tc>
          <w:tcPr>
            <w:tcW w:w="1705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27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05" w:type="dxa"/>
            <w:shd w:val="clear" w:color="auto" w:fill="C0C0C0"/>
          </w:tcPr>
          <w:p w:rsidR="00E9598C" w:rsidRDefault="00B91C63">
            <w:pPr>
              <w:pStyle w:val="TableParagraph"/>
              <w:ind w:right="2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1757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277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054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1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</w:tr>
      <w:tr w:rsidR="00E9598C">
        <w:trPr>
          <w:trHeight w:val="319"/>
        </w:trPr>
        <w:tc>
          <w:tcPr>
            <w:tcW w:w="4853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723 Prihodi od prodaje prijevoznih</w:t>
            </w:r>
          </w:p>
        </w:tc>
        <w:tc>
          <w:tcPr>
            <w:tcW w:w="1975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27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45.011,00</w:t>
            </w:r>
          </w:p>
        </w:tc>
        <w:tc>
          <w:tcPr>
            <w:tcW w:w="1705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27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05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2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1757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33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277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3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054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1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</w:tr>
      <w:tr w:rsidR="00E9598C">
        <w:trPr>
          <w:trHeight w:val="369"/>
        </w:trPr>
        <w:tc>
          <w:tcPr>
            <w:tcW w:w="4853" w:type="dxa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7231 Prijevozna sredstva u cestovnom prometu</w:t>
            </w:r>
          </w:p>
        </w:tc>
        <w:tc>
          <w:tcPr>
            <w:tcW w:w="1975" w:type="dxa"/>
          </w:tcPr>
          <w:p w:rsidR="00E9598C" w:rsidRDefault="00B91C63">
            <w:pPr>
              <w:pStyle w:val="TableParagraph"/>
              <w:spacing w:line="230" w:lineRule="exact"/>
              <w:ind w:right="278"/>
              <w:rPr>
                <w:sz w:val="20"/>
              </w:rPr>
            </w:pPr>
            <w:r>
              <w:rPr>
                <w:w w:val="95"/>
                <w:sz w:val="20"/>
              </w:rPr>
              <w:t>45.011,00</w:t>
            </w:r>
          </w:p>
        </w:tc>
        <w:tc>
          <w:tcPr>
            <w:tcW w:w="1705" w:type="dxa"/>
          </w:tcPr>
          <w:p w:rsidR="00E9598C" w:rsidRDefault="00B91C63">
            <w:pPr>
              <w:pStyle w:val="TableParagraph"/>
              <w:spacing w:line="230" w:lineRule="exact"/>
              <w:ind w:right="278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  <w:tc>
          <w:tcPr>
            <w:tcW w:w="1705" w:type="dxa"/>
          </w:tcPr>
          <w:p w:rsidR="00E9598C" w:rsidRDefault="00B91C63">
            <w:pPr>
              <w:pStyle w:val="TableParagraph"/>
              <w:ind w:right="2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</w:t>
            </w:r>
          </w:p>
        </w:tc>
        <w:tc>
          <w:tcPr>
            <w:tcW w:w="1757" w:type="dxa"/>
          </w:tcPr>
          <w:p w:rsidR="00E9598C" w:rsidRDefault="00B91C63">
            <w:pPr>
              <w:pStyle w:val="TableParagraph"/>
              <w:spacing w:line="230" w:lineRule="exact"/>
              <w:ind w:right="331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  <w:tc>
          <w:tcPr>
            <w:tcW w:w="1277" w:type="dxa"/>
          </w:tcPr>
          <w:p w:rsidR="00E9598C" w:rsidRDefault="00B91C63">
            <w:pPr>
              <w:pStyle w:val="TableParagraph"/>
              <w:spacing w:line="230" w:lineRule="exact"/>
              <w:ind w:right="332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  <w:tc>
          <w:tcPr>
            <w:tcW w:w="1054" w:type="dxa"/>
          </w:tcPr>
          <w:p w:rsidR="00E9598C" w:rsidRDefault="00B91C63">
            <w:pPr>
              <w:pStyle w:val="TableParagraph"/>
              <w:spacing w:line="230" w:lineRule="exact"/>
              <w:ind w:right="108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</w:tr>
      <w:tr w:rsidR="00E9598C">
        <w:trPr>
          <w:trHeight w:val="411"/>
        </w:trPr>
        <w:tc>
          <w:tcPr>
            <w:tcW w:w="4853" w:type="dxa"/>
          </w:tcPr>
          <w:p w:rsidR="00E9598C" w:rsidRDefault="00B91C63">
            <w:pPr>
              <w:pStyle w:val="TableParagraph"/>
              <w:spacing w:before="130"/>
              <w:ind w:left="108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UKUPNO</w:t>
            </w:r>
          </w:p>
        </w:tc>
        <w:tc>
          <w:tcPr>
            <w:tcW w:w="1975" w:type="dxa"/>
          </w:tcPr>
          <w:p w:rsidR="00E9598C" w:rsidRDefault="00B91C63">
            <w:pPr>
              <w:pStyle w:val="TableParagraph"/>
              <w:spacing w:before="130"/>
              <w:ind w:right="27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11.351.814,30</w:t>
            </w:r>
          </w:p>
        </w:tc>
        <w:tc>
          <w:tcPr>
            <w:tcW w:w="1705" w:type="dxa"/>
          </w:tcPr>
          <w:p w:rsidR="00E9598C" w:rsidRDefault="00B91C63">
            <w:pPr>
              <w:pStyle w:val="TableParagraph"/>
              <w:spacing w:before="130"/>
              <w:ind w:right="27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12.699.777,48</w:t>
            </w:r>
          </w:p>
        </w:tc>
        <w:tc>
          <w:tcPr>
            <w:tcW w:w="1705" w:type="dxa"/>
          </w:tcPr>
          <w:p w:rsidR="00E9598C" w:rsidRDefault="00B91C63">
            <w:pPr>
              <w:pStyle w:val="TableParagraph"/>
              <w:spacing w:before="130"/>
              <w:ind w:right="27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12.699.777,48</w:t>
            </w:r>
          </w:p>
        </w:tc>
        <w:tc>
          <w:tcPr>
            <w:tcW w:w="1757" w:type="dxa"/>
          </w:tcPr>
          <w:p w:rsidR="00E9598C" w:rsidRDefault="00B91C63">
            <w:pPr>
              <w:pStyle w:val="TableParagraph"/>
              <w:spacing w:before="130"/>
              <w:ind w:right="33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12.432.822,89</w:t>
            </w:r>
          </w:p>
        </w:tc>
        <w:tc>
          <w:tcPr>
            <w:tcW w:w="1277" w:type="dxa"/>
          </w:tcPr>
          <w:p w:rsidR="00E9598C" w:rsidRDefault="00E9598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E9598C" w:rsidRDefault="00E9598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E9598C">
        <w:trPr>
          <w:trHeight w:val="274"/>
        </w:trPr>
        <w:tc>
          <w:tcPr>
            <w:tcW w:w="4853" w:type="dxa"/>
          </w:tcPr>
          <w:p w:rsidR="00E9598C" w:rsidRDefault="00B91C63">
            <w:pPr>
              <w:pStyle w:val="TableParagraph"/>
              <w:spacing w:before="44" w:line="210" w:lineRule="exact"/>
              <w:ind w:left="3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A. RAČUN PRIHODA I RASHODA</w:t>
            </w:r>
          </w:p>
        </w:tc>
        <w:tc>
          <w:tcPr>
            <w:tcW w:w="1975" w:type="dxa"/>
          </w:tcPr>
          <w:p w:rsidR="00E9598C" w:rsidRDefault="00E9598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E9598C" w:rsidRDefault="00E9598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E9598C" w:rsidRDefault="00E9598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 w:rsidR="00E9598C" w:rsidRDefault="00E9598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E9598C" w:rsidRDefault="00E9598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E9598C" w:rsidRDefault="00E9598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:rsidR="00E9598C" w:rsidRDefault="00E9598C">
      <w:pPr>
        <w:rPr>
          <w:rFonts w:ascii="Times New Roman"/>
          <w:sz w:val="20"/>
        </w:rPr>
        <w:sectPr w:rsidR="00E9598C">
          <w:pgSz w:w="16840" w:h="11910" w:orient="landscape"/>
          <w:pgMar w:top="1560" w:right="980" w:bottom="280" w:left="1300" w:header="780" w:footer="0" w:gutter="0"/>
          <w:cols w:space="720"/>
        </w:sectPr>
      </w:pPr>
    </w:p>
    <w:p w:rsidR="00E9598C" w:rsidRDefault="00E9598C">
      <w:pPr>
        <w:pStyle w:val="Tijeloteksta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873"/>
        <w:gridCol w:w="1888"/>
        <w:gridCol w:w="1770"/>
        <w:gridCol w:w="1696"/>
        <w:gridCol w:w="1767"/>
        <w:gridCol w:w="1277"/>
        <w:gridCol w:w="1054"/>
      </w:tblGrid>
      <w:tr w:rsidR="00E9598C">
        <w:trPr>
          <w:trHeight w:val="268"/>
        </w:trPr>
        <w:tc>
          <w:tcPr>
            <w:tcW w:w="4873" w:type="dxa"/>
            <w:tcBorders>
              <w:top w:val="single" w:sz="4" w:space="0" w:color="000000"/>
            </w:tcBorders>
            <w:shd w:val="clear" w:color="auto" w:fill="C0C0C0"/>
          </w:tcPr>
          <w:p w:rsidR="00E9598C" w:rsidRDefault="00B91C63">
            <w:pPr>
              <w:pStyle w:val="TableParagraph"/>
              <w:spacing w:line="229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 Rashodi poslovanja</w:t>
            </w:r>
          </w:p>
        </w:tc>
        <w:tc>
          <w:tcPr>
            <w:tcW w:w="1888" w:type="dxa"/>
            <w:tcBorders>
              <w:top w:val="single" w:sz="4" w:space="0" w:color="000000"/>
            </w:tcBorders>
            <w:shd w:val="clear" w:color="auto" w:fill="C0C0C0"/>
          </w:tcPr>
          <w:p w:rsidR="00E9598C" w:rsidRDefault="00B91C63">
            <w:pPr>
              <w:pStyle w:val="TableParagraph"/>
              <w:spacing w:line="229" w:lineRule="exact"/>
              <w:ind w:righ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9.425.400,68</w:t>
            </w:r>
          </w:p>
        </w:tc>
        <w:tc>
          <w:tcPr>
            <w:tcW w:w="1770" w:type="dxa"/>
            <w:tcBorders>
              <w:top w:val="single" w:sz="4" w:space="0" w:color="000000"/>
            </w:tcBorders>
            <w:shd w:val="clear" w:color="auto" w:fill="C0C0C0"/>
          </w:tcPr>
          <w:p w:rsidR="00E9598C" w:rsidRDefault="00B91C63">
            <w:pPr>
              <w:pStyle w:val="TableParagraph"/>
              <w:spacing w:line="229" w:lineRule="exact"/>
              <w:ind w:right="27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10.113.870,77</w:t>
            </w:r>
          </w:p>
        </w:tc>
        <w:tc>
          <w:tcPr>
            <w:tcW w:w="1696" w:type="dxa"/>
            <w:tcBorders>
              <w:top w:val="single" w:sz="4" w:space="0" w:color="000000"/>
            </w:tcBorders>
            <w:shd w:val="clear" w:color="auto" w:fill="C0C0C0"/>
          </w:tcPr>
          <w:p w:rsidR="00E9598C" w:rsidRDefault="00B91C63">
            <w:pPr>
              <w:pStyle w:val="TableParagraph"/>
              <w:ind w:right="26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10.113.870,77</w:t>
            </w:r>
          </w:p>
        </w:tc>
        <w:tc>
          <w:tcPr>
            <w:tcW w:w="1767" w:type="dxa"/>
            <w:tcBorders>
              <w:top w:val="single" w:sz="4" w:space="0" w:color="000000"/>
            </w:tcBorders>
            <w:shd w:val="clear" w:color="auto" w:fill="C0C0C0"/>
          </w:tcPr>
          <w:p w:rsidR="00E9598C" w:rsidRDefault="00B91C63">
            <w:pPr>
              <w:pStyle w:val="TableParagraph"/>
              <w:spacing w:line="229" w:lineRule="exact"/>
              <w:ind w:right="33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9.709.896,45</w:t>
            </w:r>
          </w:p>
        </w:tc>
        <w:tc>
          <w:tcPr>
            <w:tcW w:w="1277" w:type="dxa"/>
            <w:tcBorders>
              <w:top w:val="single" w:sz="4" w:space="0" w:color="000000"/>
            </w:tcBorders>
            <w:shd w:val="clear" w:color="auto" w:fill="C0C0C0"/>
          </w:tcPr>
          <w:p w:rsidR="00E9598C" w:rsidRDefault="00B91C63">
            <w:pPr>
              <w:pStyle w:val="TableParagraph"/>
              <w:spacing w:line="229" w:lineRule="exact"/>
              <w:ind w:right="33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102,85</w:t>
            </w:r>
          </w:p>
        </w:tc>
        <w:tc>
          <w:tcPr>
            <w:tcW w:w="1054" w:type="dxa"/>
            <w:tcBorders>
              <w:top w:val="single" w:sz="4" w:space="0" w:color="000000"/>
            </w:tcBorders>
            <w:shd w:val="clear" w:color="auto" w:fill="C0C0C0"/>
          </w:tcPr>
          <w:p w:rsidR="00E9598C" w:rsidRDefault="00B91C63">
            <w:pPr>
              <w:pStyle w:val="TableParagraph"/>
              <w:spacing w:line="229" w:lineRule="exact"/>
              <w:ind w:righ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96,01</w:t>
            </w:r>
          </w:p>
        </w:tc>
      </w:tr>
      <w:tr w:rsidR="00E9598C">
        <w:trPr>
          <w:trHeight w:val="292"/>
        </w:trPr>
        <w:tc>
          <w:tcPr>
            <w:tcW w:w="4873" w:type="dxa"/>
            <w:shd w:val="clear" w:color="auto" w:fill="C0C0C0"/>
          </w:tcPr>
          <w:p w:rsidR="00E9598C" w:rsidRDefault="00B91C63">
            <w:pPr>
              <w:pStyle w:val="TableParagraph"/>
              <w:spacing w:before="31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31 Rashodi za zaposlene</w:t>
            </w:r>
          </w:p>
        </w:tc>
        <w:tc>
          <w:tcPr>
            <w:tcW w:w="1888" w:type="dxa"/>
            <w:shd w:val="clear" w:color="auto" w:fill="C0C0C0"/>
          </w:tcPr>
          <w:p w:rsidR="00E9598C" w:rsidRDefault="00B91C63">
            <w:pPr>
              <w:pStyle w:val="TableParagraph"/>
              <w:spacing w:before="31"/>
              <w:ind w:righ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3.167.399,97</w:t>
            </w:r>
          </w:p>
        </w:tc>
        <w:tc>
          <w:tcPr>
            <w:tcW w:w="1770" w:type="dxa"/>
            <w:shd w:val="clear" w:color="auto" w:fill="C0C0C0"/>
          </w:tcPr>
          <w:p w:rsidR="00E9598C" w:rsidRDefault="00B91C63">
            <w:pPr>
              <w:pStyle w:val="TableParagraph"/>
              <w:spacing w:before="31"/>
              <w:ind w:right="27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3.131.695,44</w:t>
            </w:r>
          </w:p>
        </w:tc>
        <w:tc>
          <w:tcPr>
            <w:tcW w:w="1696" w:type="dxa"/>
            <w:shd w:val="clear" w:color="auto" w:fill="C0C0C0"/>
          </w:tcPr>
          <w:p w:rsidR="00E9598C" w:rsidRDefault="00B91C63">
            <w:pPr>
              <w:pStyle w:val="TableParagraph"/>
              <w:spacing w:before="32"/>
              <w:ind w:right="26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3.131.695,44</w:t>
            </w:r>
          </w:p>
        </w:tc>
        <w:tc>
          <w:tcPr>
            <w:tcW w:w="1767" w:type="dxa"/>
            <w:shd w:val="clear" w:color="auto" w:fill="C0C0C0"/>
          </w:tcPr>
          <w:p w:rsidR="00E9598C" w:rsidRDefault="00B91C63">
            <w:pPr>
              <w:pStyle w:val="TableParagraph"/>
              <w:spacing w:before="31"/>
              <w:ind w:right="33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3.060.233,30</w:t>
            </w:r>
          </w:p>
        </w:tc>
        <w:tc>
          <w:tcPr>
            <w:tcW w:w="1277" w:type="dxa"/>
            <w:shd w:val="clear" w:color="auto" w:fill="C0C0C0"/>
          </w:tcPr>
          <w:p w:rsidR="00E9598C" w:rsidRDefault="00B91C63">
            <w:pPr>
              <w:pStyle w:val="TableParagraph"/>
              <w:spacing w:before="31"/>
              <w:ind w:right="33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96,15</w:t>
            </w:r>
          </w:p>
        </w:tc>
        <w:tc>
          <w:tcPr>
            <w:tcW w:w="1054" w:type="dxa"/>
            <w:shd w:val="clear" w:color="auto" w:fill="C0C0C0"/>
          </w:tcPr>
          <w:p w:rsidR="00E9598C" w:rsidRDefault="00B91C63">
            <w:pPr>
              <w:pStyle w:val="TableParagraph"/>
              <w:spacing w:before="31"/>
              <w:ind w:righ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97,72</w:t>
            </w:r>
          </w:p>
        </w:tc>
      </w:tr>
      <w:tr w:rsidR="00E9598C">
        <w:trPr>
          <w:trHeight w:val="321"/>
        </w:trPr>
        <w:tc>
          <w:tcPr>
            <w:tcW w:w="4873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311 Plaće (Bruto)</w:t>
            </w:r>
          </w:p>
        </w:tc>
        <w:tc>
          <w:tcPr>
            <w:tcW w:w="1888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2.654.231,26</w:t>
            </w:r>
          </w:p>
        </w:tc>
        <w:tc>
          <w:tcPr>
            <w:tcW w:w="1770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27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2.587.799,35</w:t>
            </w:r>
          </w:p>
        </w:tc>
        <w:tc>
          <w:tcPr>
            <w:tcW w:w="1696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26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2.587.799,35</w:t>
            </w:r>
          </w:p>
        </w:tc>
        <w:tc>
          <w:tcPr>
            <w:tcW w:w="1767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33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2.536.994,59</w:t>
            </w:r>
          </w:p>
        </w:tc>
        <w:tc>
          <w:tcPr>
            <w:tcW w:w="1277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33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95,11</w:t>
            </w:r>
          </w:p>
        </w:tc>
        <w:tc>
          <w:tcPr>
            <w:tcW w:w="1054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98,04</w:t>
            </w:r>
          </w:p>
        </w:tc>
      </w:tr>
      <w:tr w:rsidR="00E9598C">
        <w:trPr>
          <w:trHeight w:val="291"/>
        </w:trPr>
        <w:tc>
          <w:tcPr>
            <w:tcW w:w="4873" w:type="dxa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3111 Plaće za redovan rad</w:t>
            </w:r>
          </w:p>
        </w:tc>
        <w:tc>
          <w:tcPr>
            <w:tcW w:w="1888" w:type="dxa"/>
          </w:tcPr>
          <w:p w:rsidR="00E9598C" w:rsidRDefault="00B91C63">
            <w:pPr>
              <w:pStyle w:val="TableParagraph"/>
              <w:spacing w:line="230" w:lineRule="exact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2.642.492,21</w:t>
            </w:r>
          </w:p>
        </w:tc>
        <w:tc>
          <w:tcPr>
            <w:tcW w:w="1770" w:type="dxa"/>
          </w:tcPr>
          <w:p w:rsidR="00E9598C" w:rsidRDefault="00B91C63">
            <w:pPr>
              <w:pStyle w:val="TableParagraph"/>
              <w:spacing w:line="230" w:lineRule="exact"/>
              <w:ind w:right="276"/>
              <w:rPr>
                <w:sz w:val="20"/>
              </w:rPr>
            </w:pPr>
            <w:r>
              <w:rPr>
                <w:w w:val="95"/>
                <w:sz w:val="20"/>
              </w:rPr>
              <w:t>2.584.799,35</w:t>
            </w:r>
          </w:p>
        </w:tc>
        <w:tc>
          <w:tcPr>
            <w:tcW w:w="1696" w:type="dxa"/>
          </w:tcPr>
          <w:p w:rsidR="00E9598C" w:rsidRDefault="00B91C63">
            <w:pPr>
              <w:pStyle w:val="TableParagraph"/>
              <w:ind w:right="26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2.584.799,35</w:t>
            </w:r>
          </w:p>
        </w:tc>
        <w:tc>
          <w:tcPr>
            <w:tcW w:w="1767" w:type="dxa"/>
          </w:tcPr>
          <w:p w:rsidR="00E9598C" w:rsidRDefault="00B91C63">
            <w:pPr>
              <w:pStyle w:val="TableParagraph"/>
              <w:spacing w:line="230" w:lineRule="exact"/>
              <w:ind w:right="330"/>
              <w:rPr>
                <w:sz w:val="20"/>
              </w:rPr>
            </w:pPr>
            <w:r>
              <w:rPr>
                <w:w w:val="95"/>
                <w:sz w:val="20"/>
              </w:rPr>
              <w:t>2.534.270,59</w:t>
            </w:r>
          </w:p>
        </w:tc>
        <w:tc>
          <w:tcPr>
            <w:tcW w:w="1277" w:type="dxa"/>
          </w:tcPr>
          <w:p w:rsidR="00E9598C" w:rsidRDefault="00B91C63">
            <w:pPr>
              <w:pStyle w:val="TableParagraph"/>
              <w:spacing w:line="230" w:lineRule="exact"/>
              <w:ind w:right="331"/>
              <w:rPr>
                <w:sz w:val="20"/>
              </w:rPr>
            </w:pPr>
            <w:r>
              <w:rPr>
                <w:w w:val="95"/>
                <w:sz w:val="20"/>
              </w:rPr>
              <w:t>95,43</w:t>
            </w:r>
          </w:p>
        </w:tc>
        <w:tc>
          <w:tcPr>
            <w:tcW w:w="1054" w:type="dxa"/>
          </w:tcPr>
          <w:p w:rsidR="00E9598C" w:rsidRDefault="00B91C63">
            <w:pPr>
              <w:pStyle w:val="TableParagraph"/>
              <w:spacing w:line="230" w:lineRule="exact"/>
              <w:ind w:right="107"/>
              <w:rPr>
                <w:sz w:val="20"/>
              </w:rPr>
            </w:pPr>
            <w:r>
              <w:rPr>
                <w:w w:val="95"/>
                <w:sz w:val="20"/>
              </w:rPr>
              <w:t>98,05</w:t>
            </w:r>
          </w:p>
        </w:tc>
      </w:tr>
      <w:tr w:rsidR="00E9598C">
        <w:trPr>
          <w:trHeight w:val="590"/>
        </w:trPr>
        <w:tc>
          <w:tcPr>
            <w:tcW w:w="4873" w:type="dxa"/>
          </w:tcPr>
          <w:p w:rsidR="00E9598C" w:rsidRDefault="00B91C63">
            <w:pPr>
              <w:pStyle w:val="TableParagraph"/>
              <w:spacing w:before="54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3112 Plaće u naravi</w:t>
            </w:r>
          </w:p>
        </w:tc>
        <w:tc>
          <w:tcPr>
            <w:tcW w:w="1888" w:type="dxa"/>
          </w:tcPr>
          <w:p w:rsidR="00E9598C" w:rsidRDefault="00B91C63">
            <w:pPr>
              <w:pStyle w:val="TableParagraph"/>
              <w:spacing w:before="54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11.739,05</w:t>
            </w:r>
          </w:p>
        </w:tc>
        <w:tc>
          <w:tcPr>
            <w:tcW w:w="1770" w:type="dxa"/>
          </w:tcPr>
          <w:p w:rsidR="00E9598C" w:rsidRDefault="00B91C63">
            <w:pPr>
              <w:pStyle w:val="TableParagraph"/>
              <w:spacing w:before="54"/>
              <w:ind w:right="276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696" w:type="dxa"/>
          </w:tcPr>
          <w:p w:rsidR="00E9598C" w:rsidRDefault="00B91C63">
            <w:pPr>
              <w:pStyle w:val="TableParagraph"/>
              <w:spacing w:before="54"/>
              <w:ind w:right="26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3.000,00</w:t>
            </w:r>
          </w:p>
        </w:tc>
        <w:tc>
          <w:tcPr>
            <w:tcW w:w="1767" w:type="dxa"/>
          </w:tcPr>
          <w:p w:rsidR="00E9598C" w:rsidRDefault="00B91C63">
            <w:pPr>
              <w:pStyle w:val="TableParagraph"/>
              <w:spacing w:before="54"/>
              <w:ind w:right="330"/>
              <w:rPr>
                <w:sz w:val="20"/>
              </w:rPr>
            </w:pPr>
            <w:r>
              <w:rPr>
                <w:sz w:val="20"/>
              </w:rPr>
              <w:t>2.724,00</w:t>
            </w:r>
          </w:p>
        </w:tc>
        <w:tc>
          <w:tcPr>
            <w:tcW w:w="1277" w:type="dxa"/>
          </w:tcPr>
          <w:p w:rsidR="00E9598C" w:rsidRDefault="00B91C63">
            <w:pPr>
              <w:pStyle w:val="TableParagraph"/>
              <w:spacing w:before="54"/>
              <w:ind w:right="331"/>
              <w:rPr>
                <w:sz w:val="20"/>
              </w:rPr>
            </w:pPr>
            <w:r>
              <w:rPr>
                <w:w w:val="95"/>
                <w:sz w:val="20"/>
              </w:rPr>
              <w:t>23,20</w:t>
            </w:r>
          </w:p>
        </w:tc>
        <w:tc>
          <w:tcPr>
            <w:tcW w:w="1054" w:type="dxa"/>
          </w:tcPr>
          <w:p w:rsidR="00E9598C" w:rsidRDefault="00B91C63">
            <w:pPr>
              <w:pStyle w:val="TableParagraph"/>
              <w:spacing w:before="54"/>
              <w:ind w:right="107"/>
              <w:rPr>
                <w:sz w:val="20"/>
              </w:rPr>
            </w:pPr>
            <w:r>
              <w:rPr>
                <w:w w:val="95"/>
                <w:sz w:val="20"/>
              </w:rPr>
              <w:t>90,80</w:t>
            </w:r>
          </w:p>
        </w:tc>
      </w:tr>
      <w:tr w:rsidR="00E9598C">
        <w:trPr>
          <w:trHeight w:val="285"/>
        </w:trPr>
        <w:tc>
          <w:tcPr>
            <w:tcW w:w="4873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312 Ostali rashodi za zaposlene</w:t>
            </w:r>
          </w:p>
        </w:tc>
        <w:tc>
          <w:tcPr>
            <w:tcW w:w="1888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60.550,00</w:t>
            </w:r>
          </w:p>
        </w:tc>
        <w:tc>
          <w:tcPr>
            <w:tcW w:w="1770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276"/>
              <w:rPr>
                <w:b/>
                <w:sz w:val="20"/>
              </w:rPr>
            </w:pPr>
            <w:r>
              <w:rPr>
                <w:b/>
                <w:sz w:val="20"/>
              </w:rPr>
              <w:t>108.370,73</w:t>
            </w:r>
          </w:p>
        </w:tc>
        <w:tc>
          <w:tcPr>
            <w:tcW w:w="1696" w:type="dxa"/>
            <w:shd w:val="clear" w:color="auto" w:fill="C0C0C0"/>
          </w:tcPr>
          <w:p w:rsidR="00E9598C" w:rsidRDefault="00B91C63">
            <w:pPr>
              <w:pStyle w:val="TableParagraph"/>
              <w:ind w:right="26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108.370,73</w:t>
            </w:r>
          </w:p>
        </w:tc>
        <w:tc>
          <w:tcPr>
            <w:tcW w:w="1767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108.364,15</w:t>
            </w:r>
          </w:p>
        </w:tc>
        <w:tc>
          <w:tcPr>
            <w:tcW w:w="1277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178,97</w:t>
            </w:r>
          </w:p>
        </w:tc>
        <w:tc>
          <w:tcPr>
            <w:tcW w:w="1054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99,99</w:t>
            </w:r>
          </w:p>
        </w:tc>
      </w:tr>
      <w:tr w:rsidR="00E9598C">
        <w:trPr>
          <w:trHeight w:val="463"/>
        </w:trPr>
        <w:tc>
          <w:tcPr>
            <w:tcW w:w="4873" w:type="dxa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3121 Ostali rashodi za zaposlene</w:t>
            </w:r>
          </w:p>
        </w:tc>
        <w:tc>
          <w:tcPr>
            <w:tcW w:w="1888" w:type="dxa"/>
          </w:tcPr>
          <w:p w:rsidR="00E9598C" w:rsidRDefault="00B91C63">
            <w:pPr>
              <w:pStyle w:val="TableParagraph"/>
              <w:spacing w:line="230" w:lineRule="exact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60.550,00</w:t>
            </w:r>
          </w:p>
        </w:tc>
        <w:tc>
          <w:tcPr>
            <w:tcW w:w="1770" w:type="dxa"/>
          </w:tcPr>
          <w:p w:rsidR="00E9598C" w:rsidRDefault="00B91C63">
            <w:pPr>
              <w:pStyle w:val="TableParagraph"/>
              <w:spacing w:line="230" w:lineRule="exact"/>
              <w:ind w:right="276"/>
              <w:rPr>
                <w:sz w:val="20"/>
              </w:rPr>
            </w:pPr>
            <w:r>
              <w:rPr>
                <w:sz w:val="20"/>
              </w:rPr>
              <w:t>108.370,73</w:t>
            </w:r>
          </w:p>
        </w:tc>
        <w:tc>
          <w:tcPr>
            <w:tcW w:w="1696" w:type="dxa"/>
          </w:tcPr>
          <w:p w:rsidR="00E9598C" w:rsidRDefault="00B91C63">
            <w:pPr>
              <w:pStyle w:val="TableParagraph"/>
              <w:ind w:right="26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108.370,73</w:t>
            </w:r>
          </w:p>
        </w:tc>
        <w:tc>
          <w:tcPr>
            <w:tcW w:w="1767" w:type="dxa"/>
          </w:tcPr>
          <w:p w:rsidR="00E9598C" w:rsidRDefault="00B91C63">
            <w:pPr>
              <w:pStyle w:val="TableParagraph"/>
              <w:spacing w:line="230" w:lineRule="exact"/>
              <w:ind w:right="330"/>
              <w:rPr>
                <w:sz w:val="20"/>
              </w:rPr>
            </w:pPr>
            <w:r>
              <w:rPr>
                <w:sz w:val="20"/>
              </w:rPr>
              <w:t>108.364,15</w:t>
            </w:r>
          </w:p>
        </w:tc>
        <w:tc>
          <w:tcPr>
            <w:tcW w:w="1277" w:type="dxa"/>
          </w:tcPr>
          <w:p w:rsidR="00E9598C" w:rsidRDefault="00B91C63">
            <w:pPr>
              <w:pStyle w:val="TableParagraph"/>
              <w:spacing w:line="230" w:lineRule="exact"/>
              <w:ind w:right="330"/>
              <w:rPr>
                <w:sz w:val="20"/>
              </w:rPr>
            </w:pPr>
            <w:r>
              <w:rPr>
                <w:w w:val="95"/>
                <w:sz w:val="20"/>
              </w:rPr>
              <w:t>178,97</w:t>
            </w:r>
          </w:p>
        </w:tc>
        <w:tc>
          <w:tcPr>
            <w:tcW w:w="1054" w:type="dxa"/>
          </w:tcPr>
          <w:p w:rsidR="00E9598C" w:rsidRDefault="00B91C63">
            <w:pPr>
              <w:pStyle w:val="TableParagraph"/>
              <w:spacing w:line="230" w:lineRule="exact"/>
              <w:ind w:right="107"/>
              <w:rPr>
                <w:sz w:val="20"/>
              </w:rPr>
            </w:pPr>
            <w:r>
              <w:rPr>
                <w:w w:val="95"/>
                <w:sz w:val="20"/>
              </w:rPr>
              <w:t>99,99</w:t>
            </w:r>
          </w:p>
        </w:tc>
      </w:tr>
      <w:tr w:rsidR="00E9598C">
        <w:trPr>
          <w:trHeight w:val="283"/>
        </w:trPr>
        <w:tc>
          <w:tcPr>
            <w:tcW w:w="4873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313 Doprinosi na plaće</w:t>
            </w:r>
          </w:p>
        </w:tc>
        <w:tc>
          <w:tcPr>
            <w:tcW w:w="1888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210"/>
              <w:rPr>
                <w:b/>
                <w:sz w:val="20"/>
              </w:rPr>
            </w:pPr>
            <w:r>
              <w:rPr>
                <w:b/>
                <w:sz w:val="20"/>
              </w:rPr>
              <w:t>452.618,71</w:t>
            </w:r>
          </w:p>
        </w:tc>
        <w:tc>
          <w:tcPr>
            <w:tcW w:w="1770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276"/>
              <w:rPr>
                <w:b/>
                <w:sz w:val="20"/>
              </w:rPr>
            </w:pPr>
            <w:r>
              <w:rPr>
                <w:b/>
                <w:sz w:val="20"/>
              </w:rPr>
              <w:t>435.525,36</w:t>
            </w:r>
          </w:p>
        </w:tc>
        <w:tc>
          <w:tcPr>
            <w:tcW w:w="1696" w:type="dxa"/>
            <w:shd w:val="clear" w:color="auto" w:fill="C0C0C0"/>
          </w:tcPr>
          <w:p w:rsidR="00E9598C" w:rsidRDefault="00B91C63">
            <w:pPr>
              <w:pStyle w:val="TableParagraph"/>
              <w:ind w:right="26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435.525,36</w:t>
            </w:r>
          </w:p>
        </w:tc>
        <w:tc>
          <w:tcPr>
            <w:tcW w:w="1767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414.874,56</w:t>
            </w:r>
          </w:p>
        </w:tc>
        <w:tc>
          <w:tcPr>
            <w:tcW w:w="1277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91,21</w:t>
            </w:r>
          </w:p>
        </w:tc>
        <w:tc>
          <w:tcPr>
            <w:tcW w:w="1054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95,26</w:t>
            </w:r>
          </w:p>
        </w:tc>
      </w:tr>
      <w:tr w:rsidR="00E9598C">
        <w:trPr>
          <w:trHeight w:val="494"/>
        </w:trPr>
        <w:tc>
          <w:tcPr>
            <w:tcW w:w="4873" w:type="dxa"/>
          </w:tcPr>
          <w:p w:rsidR="00E9598C" w:rsidRDefault="00B91C63">
            <w:pPr>
              <w:pStyle w:val="TableParagraph"/>
              <w:ind w:left="108" w:right="764"/>
              <w:jc w:val="left"/>
              <w:rPr>
                <w:sz w:val="20"/>
              </w:rPr>
            </w:pPr>
            <w:r>
              <w:rPr>
                <w:sz w:val="20"/>
              </w:rPr>
              <w:t>3132 Doprinosi za obvezno zdravstveno osiguranje</w:t>
            </w:r>
          </w:p>
        </w:tc>
        <w:tc>
          <w:tcPr>
            <w:tcW w:w="1888" w:type="dxa"/>
          </w:tcPr>
          <w:p w:rsidR="00E9598C" w:rsidRDefault="00B91C63">
            <w:pPr>
              <w:pStyle w:val="TableParagraph"/>
              <w:spacing w:line="230" w:lineRule="exact"/>
              <w:ind w:right="210"/>
              <w:rPr>
                <w:sz w:val="20"/>
              </w:rPr>
            </w:pPr>
            <w:r>
              <w:rPr>
                <w:sz w:val="20"/>
              </w:rPr>
              <w:t>408.086,02</w:t>
            </w:r>
          </w:p>
        </w:tc>
        <w:tc>
          <w:tcPr>
            <w:tcW w:w="1770" w:type="dxa"/>
          </w:tcPr>
          <w:p w:rsidR="00E9598C" w:rsidRDefault="00B91C63">
            <w:pPr>
              <w:pStyle w:val="TableParagraph"/>
              <w:spacing w:line="230" w:lineRule="exact"/>
              <w:ind w:right="276"/>
              <w:rPr>
                <w:sz w:val="20"/>
              </w:rPr>
            </w:pPr>
            <w:r>
              <w:rPr>
                <w:sz w:val="20"/>
              </w:rPr>
              <w:t>435.401,60</w:t>
            </w:r>
          </w:p>
        </w:tc>
        <w:tc>
          <w:tcPr>
            <w:tcW w:w="1696" w:type="dxa"/>
          </w:tcPr>
          <w:p w:rsidR="00E9598C" w:rsidRDefault="00B91C63">
            <w:pPr>
              <w:pStyle w:val="TableParagraph"/>
              <w:ind w:right="26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435.401,60</w:t>
            </w:r>
          </w:p>
        </w:tc>
        <w:tc>
          <w:tcPr>
            <w:tcW w:w="1767" w:type="dxa"/>
          </w:tcPr>
          <w:p w:rsidR="00E9598C" w:rsidRDefault="00B91C63">
            <w:pPr>
              <w:pStyle w:val="TableParagraph"/>
              <w:spacing w:line="230" w:lineRule="exact"/>
              <w:ind w:right="330"/>
              <w:rPr>
                <w:sz w:val="20"/>
              </w:rPr>
            </w:pPr>
            <w:r>
              <w:rPr>
                <w:sz w:val="20"/>
              </w:rPr>
              <w:t>414.750,80</w:t>
            </w:r>
          </w:p>
        </w:tc>
        <w:tc>
          <w:tcPr>
            <w:tcW w:w="1277" w:type="dxa"/>
          </w:tcPr>
          <w:p w:rsidR="00E9598C" w:rsidRDefault="00B91C63">
            <w:pPr>
              <w:pStyle w:val="TableParagraph"/>
              <w:spacing w:line="230" w:lineRule="exact"/>
              <w:ind w:right="330"/>
              <w:rPr>
                <w:sz w:val="20"/>
              </w:rPr>
            </w:pPr>
            <w:r>
              <w:rPr>
                <w:w w:val="95"/>
                <w:sz w:val="20"/>
              </w:rPr>
              <w:t>101,13</w:t>
            </w:r>
          </w:p>
        </w:tc>
        <w:tc>
          <w:tcPr>
            <w:tcW w:w="1054" w:type="dxa"/>
          </w:tcPr>
          <w:p w:rsidR="00E9598C" w:rsidRDefault="00B91C63">
            <w:pPr>
              <w:pStyle w:val="TableParagraph"/>
              <w:spacing w:line="230" w:lineRule="exact"/>
              <w:ind w:right="107"/>
              <w:rPr>
                <w:sz w:val="20"/>
              </w:rPr>
            </w:pPr>
            <w:r>
              <w:rPr>
                <w:w w:val="95"/>
                <w:sz w:val="20"/>
              </w:rPr>
              <w:t>95,26</w:t>
            </w:r>
          </w:p>
        </w:tc>
      </w:tr>
      <w:tr w:rsidR="00E9598C">
        <w:trPr>
          <w:trHeight w:val="513"/>
        </w:trPr>
        <w:tc>
          <w:tcPr>
            <w:tcW w:w="4873" w:type="dxa"/>
          </w:tcPr>
          <w:p w:rsidR="00E9598C" w:rsidRDefault="00B91C63">
            <w:pPr>
              <w:pStyle w:val="TableParagraph"/>
              <w:spacing w:before="28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3133 Doprinosi za obvezno osiguranje u slučaju nezaposl</w:t>
            </w:r>
          </w:p>
        </w:tc>
        <w:tc>
          <w:tcPr>
            <w:tcW w:w="1888" w:type="dxa"/>
          </w:tcPr>
          <w:p w:rsidR="00E9598C" w:rsidRDefault="00B91C63">
            <w:pPr>
              <w:pStyle w:val="TableParagraph"/>
              <w:spacing w:before="28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44.532,69</w:t>
            </w:r>
          </w:p>
        </w:tc>
        <w:tc>
          <w:tcPr>
            <w:tcW w:w="1770" w:type="dxa"/>
          </w:tcPr>
          <w:p w:rsidR="00E9598C" w:rsidRDefault="00B91C63">
            <w:pPr>
              <w:pStyle w:val="TableParagraph"/>
              <w:spacing w:before="28"/>
              <w:ind w:right="276"/>
              <w:rPr>
                <w:sz w:val="20"/>
              </w:rPr>
            </w:pPr>
            <w:r>
              <w:rPr>
                <w:w w:val="95"/>
                <w:sz w:val="20"/>
              </w:rPr>
              <w:t>123,76</w:t>
            </w:r>
          </w:p>
        </w:tc>
        <w:tc>
          <w:tcPr>
            <w:tcW w:w="1696" w:type="dxa"/>
          </w:tcPr>
          <w:p w:rsidR="00E9598C" w:rsidRDefault="00B91C63">
            <w:pPr>
              <w:pStyle w:val="TableParagraph"/>
              <w:spacing w:before="28"/>
              <w:ind w:right="26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123,76</w:t>
            </w:r>
          </w:p>
        </w:tc>
        <w:tc>
          <w:tcPr>
            <w:tcW w:w="1767" w:type="dxa"/>
          </w:tcPr>
          <w:p w:rsidR="00E9598C" w:rsidRDefault="00B91C63">
            <w:pPr>
              <w:pStyle w:val="TableParagraph"/>
              <w:spacing w:before="28"/>
              <w:ind w:right="330"/>
              <w:rPr>
                <w:sz w:val="20"/>
              </w:rPr>
            </w:pPr>
            <w:r>
              <w:rPr>
                <w:w w:val="95"/>
                <w:sz w:val="20"/>
              </w:rPr>
              <w:t>123,76</w:t>
            </w:r>
          </w:p>
        </w:tc>
        <w:tc>
          <w:tcPr>
            <w:tcW w:w="1277" w:type="dxa"/>
          </w:tcPr>
          <w:p w:rsidR="00E9598C" w:rsidRDefault="00B91C63">
            <w:pPr>
              <w:pStyle w:val="TableParagraph"/>
              <w:spacing w:before="28"/>
              <w:ind w:right="331"/>
              <w:rPr>
                <w:sz w:val="20"/>
              </w:rPr>
            </w:pPr>
            <w:r>
              <w:rPr>
                <w:w w:val="95"/>
                <w:sz w:val="20"/>
              </w:rPr>
              <w:t>0,28</w:t>
            </w:r>
          </w:p>
        </w:tc>
        <w:tc>
          <w:tcPr>
            <w:tcW w:w="1054" w:type="dxa"/>
          </w:tcPr>
          <w:p w:rsidR="00E9598C" w:rsidRDefault="00B91C63">
            <w:pPr>
              <w:pStyle w:val="TableParagraph"/>
              <w:spacing w:before="28"/>
              <w:ind w:right="107"/>
              <w:rPr>
                <w:sz w:val="20"/>
              </w:rPr>
            </w:pPr>
            <w:r>
              <w:rPr>
                <w:w w:val="95"/>
                <w:sz w:val="20"/>
              </w:rPr>
              <w:t>100,00</w:t>
            </w:r>
          </w:p>
        </w:tc>
      </w:tr>
      <w:tr w:rsidR="00E9598C">
        <w:trPr>
          <w:trHeight w:val="259"/>
        </w:trPr>
        <w:tc>
          <w:tcPr>
            <w:tcW w:w="4873" w:type="dxa"/>
            <w:shd w:val="clear" w:color="auto" w:fill="C0C0C0"/>
          </w:tcPr>
          <w:p w:rsidR="00E9598C" w:rsidRDefault="00B91C63">
            <w:pPr>
              <w:pStyle w:val="TableParagraph"/>
              <w:spacing w:line="227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 Materijalni rashodi</w:t>
            </w:r>
          </w:p>
        </w:tc>
        <w:tc>
          <w:tcPr>
            <w:tcW w:w="1888" w:type="dxa"/>
            <w:shd w:val="clear" w:color="auto" w:fill="C0C0C0"/>
          </w:tcPr>
          <w:p w:rsidR="00E9598C" w:rsidRDefault="00B91C63">
            <w:pPr>
              <w:pStyle w:val="TableParagraph"/>
              <w:spacing w:line="227" w:lineRule="exact"/>
              <w:ind w:righ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2.853.711,95</w:t>
            </w:r>
          </w:p>
        </w:tc>
        <w:tc>
          <w:tcPr>
            <w:tcW w:w="1770" w:type="dxa"/>
            <w:shd w:val="clear" w:color="auto" w:fill="C0C0C0"/>
          </w:tcPr>
          <w:p w:rsidR="00E9598C" w:rsidRDefault="00B91C63">
            <w:pPr>
              <w:pStyle w:val="TableParagraph"/>
              <w:spacing w:line="227" w:lineRule="exact"/>
              <w:ind w:right="27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3.689.654,59</w:t>
            </w:r>
          </w:p>
        </w:tc>
        <w:tc>
          <w:tcPr>
            <w:tcW w:w="1696" w:type="dxa"/>
            <w:shd w:val="clear" w:color="auto" w:fill="C0C0C0"/>
          </w:tcPr>
          <w:p w:rsidR="00E9598C" w:rsidRDefault="00B91C63">
            <w:pPr>
              <w:pStyle w:val="TableParagraph"/>
              <w:spacing w:line="228" w:lineRule="exact"/>
              <w:ind w:right="26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3.689.654,59</w:t>
            </w:r>
          </w:p>
        </w:tc>
        <w:tc>
          <w:tcPr>
            <w:tcW w:w="1767" w:type="dxa"/>
            <w:shd w:val="clear" w:color="auto" w:fill="C0C0C0"/>
          </w:tcPr>
          <w:p w:rsidR="00E9598C" w:rsidRDefault="00B91C63">
            <w:pPr>
              <w:pStyle w:val="TableParagraph"/>
              <w:spacing w:line="227" w:lineRule="exact"/>
              <w:ind w:right="33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3.344.849,08</w:t>
            </w:r>
          </w:p>
        </w:tc>
        <w:tc>
          <w:tcPr>
            <w:tcW w:w="1277" w:type="dxa"/>
            <w:shd w:val="clear" w:color="auto" w:fill="C0C0C0"/>
          </w:tcPr>
          <w:p w:rsidR="00E9598C" w:rsidRDefault="00B91C63">
            <w:pPr>
              <w:pStyle w:val="TableParagraph"/>
              <w:spacing w:line="227" w:lineRule="exact"/>
              <w:ind w:right="33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117,19</w:t>
            </w:r>
          </w:p>
        </w:tc>
        <w:tc>
          <w:tcPr>
            <w:tcW w:w="1054" w:type="dxa"/>
            <w:shd w:val="clear" w:color="auto" w:fill="C0C0C0"/>
          </w:tcPr>
          <w:p w:rsidR="00E9598C" w:rsidRDefault="00B91C63">
            <w:pPr>
              <w:pStyle w:val="TableParagraph"/>
              <w:spacing w:line="227" w:lineRule="exact"/>
              <w:ind w:righ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90,65</w:t>
            </w:r>
          </w:p>
        </w:tc>
      </w:tr>
      <w:tr w:rsidR="00E9598C">
        <w:trPr>
          <w:trHeight w:val="322"/>
        </w:trPr>
        <w:tc>
          <w:tcPr>
            <w:tcW w:w="4873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321 Naknade troškova zaposlenima</w:t>
            </w:r>
          </w:p>
        </w:tc>
        <w:tc>
          <w:tcPr>
            <w:tcW w:w="1888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2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96.727,49</w:t>
            </w:r>
          </w:p>
        </w:tc>
        <w:tc>
          <w:tcPr>
            <w:tcW w:w="1770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276"/>
              <w:rPr>
                <w:b/>
                <w:sz w:val="20"/>
              </w:rPr>
            </w:pPr>
            <w:r>
              <w:rPr>
                <w:b/>
                <w:sz w:val="20"/>
              </w:rPr>
              <w:t>264.478,70</w:t>
            </w:r>
          </w:p>
        </w:tc>
        <w:tc>
          <w:tcPr>
            <w:tcW w:w="1696" w:type="dxa"/>
            <w:shd w:val="clear" w:color="auto" w:fill="C0C0C0"/>
          </w:tcPr>
          <w:p w:rsidR="00E9598C" w:rsidRDefault="00B91C63">
            <w:pPr>
              <w:pStyle w:val="TableParagraph"/>
              <w:spacing w:before="25"/>
              <w:ind w:right="26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264.478,70</w:t>
            </w:r>
          </w:p>
        </w:tc>
        <w:tc>
          <w:tcPr>
            <w:tcW w:w="1767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33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89.307,81</w:t>
            </w:r>
          </w:p>
        </w:tc>
        <w:tc>
          <w:tcPr>
            <w:tcW w:w="1277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33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91,95</w:t>
            </w:r>
          </w:p>
        </w:tc>
        <w:tc>
          <w:tcPr>
            <w:tcW w:w="1054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33,77</w:t>
            </w:r>
          </w:p>
        </w:tc>
      </w:tr>
      <w:tr w:rsidR="00E9598C">
        <w:trPr>
          <w:trHeight w:val="311"/>
        </w:trPr>
        <w:tc>
          <w:tcPr>
            <w:tcW w:w="4873" w:type="dxa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3211 Službena putovanja</w:t>
            </w:r>
          </w:p>
        </w:tc>
        <w:tc>
          <w:tcPr>
            <w:tcW w:w="1888" w:type="dxa"/>
          </w:tcPr>
          <w:p w:rsidR="00E9598C" w:rsidRDefault="00B91C63">
            <w:pPr>
              <w:pStyle w:val="TableParagraph"/>
              <w:spacing w:line="230" w:lineRule="exact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17.547,38</w:t>
            </w:r>
          </w:p>
        </w:tc>
        <w:tc>
          <w:tcPr>
            <w:tcW w:w="1770" w:type="dxa"/>
          </w:tcPr>
          <w:p w:rsidR="00E9598C" w:rsidRDefault="00B91C63">
            <w:pPr>
              <w:pStyle w:val="TableParagraph"/>
              <w:spacing w:line="230" w:lineRule="exact"/>
              <w:ind w:right="276"/>
              <w:rPr>
                <w:sz w:val="20"/>
              </w:rPr>
            </w:pPr>
            <w:r>
              <w:rPr>
                <w:w w:val="95"/>
                <w:sz w:val="20"/>
              </w:rPr>
              <w:t>18.142,70</w:t>
            </w:r>
          </w:p>
        </w:tc>
        <w:tc>
          <w:tcPr>
            <w:tcW w:w="1696" w:type="dxa"/>
          </w:tcPr>
          <w:p w:rsidR="00E9598C" w:rsidRDefault="00B91C63">
            <w:pPr>
              <w:pStyle w:val="TableParagraph"/>
              <w:ind w:right="26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18.142,70</w:t>
            </w:r>
          </w:p>
        </w:tc>
        <w:tc>
          <w:tcPr>
            <w:tcW w:w="1767" w:type="dxa"/>
          </w:tcPr>
          <w:p w:rsidR="00E9598C" w:rsidRDefault="00B91C63">
            <w:pPr>
              <w:pStyle w:val="TableParagraph"/>
              <w:spacing w:line="230" w:lineRule="exact"/>
              <w:ind w:right="331"/>
              <w:rPr>
                <w:sz w:val="20"/>
              </w:rPr>
            </w:pPr>
            <w:r>
              <w:rPr>
                <w:w w:val="95"/>
                <w:sz w:val="20"/>
              </w:rPr>
              <w:t>17.522,50</w:t>
            </w:r>
          </w:p>
        </w:tc>
        <w:tc>
          <w:tcPr>
            <w:tcW w:w="1277" w:type="dxa"/>
          </w:tcPr>
          <w:p w:rsidR="00E9598C" w:rsidRDefault="00B91C63">
            <w:pPr>
              <w:pStyle w:val="TableParagraph"/>
              <w:spacing w:line="230" w:lineRule="exact"/>
              <w:ind w:right="331"/>
              <w:rPr>
                <w:sz w:val="20"/>
              </w:rPr>
            </w:pPr>
            <w:r>
              <w:rPr>
                <w:w w:val="95"/>
                <w:sz w:val="20"/>
              </w:rPr>
              <w:t>99,86</w:t>
            </w:r>
          </w:p>
        </w:tc>
        <w:tc>
          <w:tcPr>
            <w:tcW w:w="1054" w:type="dxa"/>
          </w:tcPr>
          <w:p w:rsidR="00E9598C" w:rsidRDefault="00B91C63">
            <w:pPr>
              <w:pStyle w:val="TableParagraph"/>
              <w:spacing w:line="230" w:lineRule="exact"/>
              <w:ind w:right="107"/>
              <w:rPr>
                <w:sz w:val="20"/>
              </w:rPr>
            </w:pPr>
            <w:r>
              <w:rPr>
                <w:w w:val="95"/>
                <w:sz w:val="20"/>
              </w:rPr>
              <w:t>96,58</w:t>
            </w:r>
          </w:p>
        </w:tc>
      </w:tr>
      <w:tr w:rsidR="00E9598C">
        <w:trPr>
          <w:trHeight w:val="606"/>
        </w:trPr>
        <w:tc>
          <w:tcPr>
            <w:tcW w:w="4873" w:type="dxa"/>
          </w:tcPr>
          <w:p w:rsidR="00E9598C" w:rsidRDefault="00B91C63">
            <w:pPr>
              <w:pStyle w:val="TableParagraph"/>
              <w:spacing w:before="74"/>
              <w:ind w:left="108" w:right="764"/>
              <w:jc w:val="left"/>
              <w:rPr>
                <w:sz w:val="20"/>
              </w:rPr>
            </w:pPr>
            <w:r>
              <w:rPr>
                <w:sz w:val="20"/>
              </w:rPr>
              <w:t>3212 Naknade za prijevoz, za rad na terenu i odvojeni ž</w:t>
            </w:r>
          </w:p>
        </w:tc>
        <w:tc>
          <w:tcPr>
            <w:tcW w:w="1888" w:type="dxa"/>
          </w:tcPr>
          <w:p w:rsidR="00E9598C" w:rsidRDefault="00B91C63">
            <w:pPr>
              <w:pStyle w:val="TableParagraph"/>
              <w:spacing w:before="74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54.081,86</w:t>
            </w:r>
          </w:p>
        </w:tc>
        <w:tc>
          <w:tcPr>
            <w:tcW w:w="1770" w:type="dxa"/>
          </w:tcPr>
          <w:p w:rsidR="00E9598C" w:rsidRDefault="00B91C63">
            <w:pPr>
              <w:pStyle w:val="TableParagraph"/>
              <w:spacing w:before="74"/>
              <w:ind w:right="276"/>
              <w:rPr>
                <w:sz w:val="20"/>
              </w:rPr>
            </w:pPr>
            <w:r>
              <w:rPr>
                <w:w w:val="95"/>
                <w:sz w:val="20"/>
              </w:rPr>
              <w:t>47.000,00</w:t>
            </w:r>
          </w:p>
        </w:tc>
        <w:tc>
          <w:tcPr>
            <w:tcW w:w="1696" w:type="dxa"/>
          </w:tcPr>
          <w:p w:rsidR="00E9598C" w:rsidRDefault="00B91C63">
            <w:pPr>
              <w:pStyle w:val="TableParagraph"/>
              <w:spacing w:before="75"/>
              <w:ind w:right="26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47.000,00</w:t>
            </w:r>
          </w:p>
        </w:tc>
        <w:tc>
          <w:tcPr>
            <w:tcW w:w="1767" w:type="dxa"/>
          </w:tcPr>
          <w:p w:rsidR="00E9598C" w:rsidRDefault="00B91C63">
            <w:pPr>
              <w:pStyle w:val="TableParagraph"/>
              <w:spacing w:before="74"/>
              <w:ind w:right="331"/>
              <w:rPr>
                <w:sz w:val="20"/>
              </w:rPr>
            </w:pPr>
            <w:r>
              <w:rPr>
                <w:w w:val="95"/>
                <w:sz w:val="20"/>
              </w:rPr>
              <w:t>46.171,31</w:t>
            </w:r>
          </w:p>
        </w:tc>
        <w:tc>
          <w:tcPr>
            <w:tcW w:w="1277" w:type="dxa"/>
          </w:tcPr>
          <w:p w:rsidR="00E9598C" w:rsidRDefault="00B91C63">
            <w:pPr>
              <w:pStyle w:val="TableParagraph"/>
              <w:spacing w:before="74"/>
              <w:ind w:right="331"/>
              <w:rPr>
                <w:sz w:val="20"/>
              </w:rPr>
            </w:pPr>
            <w:r>
              <w:rPr>
                <w:w w:val="95"/>
                <w:sz w:val="20"/>
              </w:rPr>
              <w:t>84,75</w:t>
            </w:r>
          </w:p>
        </w:tc>
        <w:tc>
          <w:tcPr>
            <w:tcW w:w="1054" w:type="dxa"/>
          </w:tcPr>
          <w:p w:rsidR="00E9598C" w:rsidRDefault="00B91C63">
            <w:pPr>
              <w:pStyle w:val="TableParagraph"/>
              <w:spacing w:before="74"/>
              <w:ind w:right="107"/>
              <w:rPr>
                <w:sz w:val="20"/>
              </w:rPr>
            </w:pPr>
            <w:r>
              <w:rPr>
                <w:w w:val="95"/>
                <w:sz w:val="20"/>
              </w:rPr>
              <w:t>98,24</w:t>
            </w:r>
          </w:p>
        </w:tc>
      </w:tr>
      <w:tr w:rsidR="00E9598C">
        <w:trPr>
          <w:trHeight w:val="370"/>
        </w:trPr>
        <w:tc>
          <w:tcPr>
            <w:tcW w:w="4873" w:type="dxa"/>
          </w:tcPr>
          <w:p w:rsidR="00E9598C" w:rsidRDefault="00B91C63">
            <w:pPr>
              <w:pStyle w:val="TableParagraph"/>
              <w:spacing w:before="65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3213 Stručno usavršavanje zaposlenika</w:t>
            </w:r>
          </w:p>
        </w:tc>
        <w:tc>
          <w:tcPr>
            <w:tcW w:w="1888" w:type="dxa"/>
          </w:tcPr>
          <w:p w:rsidR="00E9598C" w:rsidRDefault="00B91C63">
            <w:pPr>
              <w:pStyle w:val="TableParagraph"/>
              <w:spacing w:before="65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10.664,25</w:t>
            </w:r>
          </w:p>
        </w:tc>
        <w:tc>
          <w:tcPr>
            <w:tcW w:w="1770" w:type="dxa"/>
          </w:tcPr>
          <w:p w:rsidR="00E9598C" w:rsidRDefault="00B91C63">
            <w:pPr>
              <w:pStyle w:val="TableParagraph"/>
              <w:spacing w:before="65"/>
              <w:ind w:right="276"/>
              <w:rPr>
                <w:sz w:val="20"/>
              </w:rPr>
            </w:pPr>
            <w:r>
              <w:rPr>
                <w:sz w:val="20"/>
              </w:rPr>
              <w:t>181.000,00</w:t>
            </w:r>
          </w:p>
        </w:tc>
        <w:tc>
          <w:tcPr>
            <w:tcW w:w="1696" w:type="dxa"/>
          </w:tcPr>
          <w:p w:rsidR="00E9598C" w:rsidRDefault="00B91C63">
            <w:pPr>
              <w:pStyle w:val="TableParagraph"/>
              <w:spacing w:before="66"/>
              <w:ind w:right="26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181.000,00</w:t>
            </w:r>
          </w:p>
        </w:tc>
        <w:tc>
          <w:tcPr>
            <w:tcW w:w="1767" w:type="dxa"/>
          </w:tcPr>
          <w:p w:rsidR="00E9598C" w:rsidRDefault="00B91C63">
            <w:pPr>
              <w:pStyle w:val="TableParagraph"/>
              <w:spacing w:before="65"/>
              <w:ind w:right="331"/>
              <w:rPr>
                <w:sz w:val="20"/>
              </w:rPr>
            </w:pPr>
            <w:r>
              <w:rPr>
                <w:w w:val="95"/>
                <w:sz w:val="20"/>
              </w:rPr>
              <w:t>11.766,00</w:t>
            </w:r>
          </w:p>
        </w:tc>
        <w:tc>
          <w:tcPr>
            <w:tcW w:w="1277" w:type="dxa"/>
          </w:tcPr>
          <w:p w:rsidR="00E9598C" w:rsidRDefault="00B91C63">
            <w:pPr>
              <w:pStyle w:val="TableParagraph"/>
              <w:spacing w:before="65"/>
              <w:ind w:right="330"/>
              <w:rPr>
                <w:sz w:val="20"/>
              </w:rPr>
            </w:pPr>
            <w:r>
              <w:rPr>
                <w:w w:val="95"/>
                <w:sz w:val="20"/>
              </w:rPr>
              <w:t>110,33</w:t>
            </w:r>
          </w:p>
        </w:tc>
        <w:tc>
          <w:tcPr>
            <w:tcW w:w="1054" w:type="dxa"/>
          </w:tcPr>
          <w:p w:rsidR="00E9598C" w:rsidRDefault="00B91C63">
            <w:pPr>
              <w:pStyle w:val="TableParagraph"/>
              <w:spacing w:before="65"/>
              <w:ind w:right="107"/>
              <w:rPr>
                <w:sz w:val="20"/>
              </w:rPr>
            </w:pPr>
            <w:r>
              <w:rPr>
                <w:w w:val="95"/>
                <w:sz w:val="20"/>
              </w:rPr>
              <w:t>6,50</w:t>
            </w:r>
          </w:p>
        </w:tc>
      </w:tr>
      <w:tr w:rsidR="00E9598C">
        <w:trPr>
          <w:trHeight w:val="641"/>
        </w:trPr>
        <w:tc>
          <w:tcPr>
            <w:tcW w:w="4873" w:type="dxa"/>
          </w:tcPr>
          <w:p w:rsidR="00E9598C" w:rsidRDefault="00B91C63">
            <w:pPr>
              <w:pStyle w:val="TableParagraph"/>
              <w:spacing w:before="67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3214 Ostale naknade troškova zaposlenima</w:t>
            </w:r>
          </w:p>
        </w:tc>
        <w:tc>
          <w:tcPr>
            <w:tcW w:w="1888" w:type="dxa"/>
          </w:tcPr>
          <w:p w:rsidR="00E9598C" w:rsidRDefault="00B91C63">
            <w:pPr>
              <w:pStyle w:val="TableParagraph"/>
              <w:spacing w:before="67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14.434,00</w:t>
            </w:r>
          </w:p>
        </w:tc>
        <w:tc>
          <w:tcPr>
            <w:tcW w:w="1770" w:type="dxa"/>
          </w:tcPr>
          <w:p w:rsidR="00E9598C" w:rsidRDefault="00B91C63">
            <w:pPr>
              <w:pStyle w:val="TableParagraph"/>
              <w:spacing w:before="67"/>
              <w:ind w:right="276"/>
              <w:rPr>
                <w:sz w:val="20"/>
              </w:rPr>
            </w:pPr>
            <w:r>
              <w:rPr>
                <w:w w:val="95"/>
                <w:sz w:val="20"/>
              </w:rPr>
              <w:t>18.336,00</w:t>
            </w:r>
          </w:p>
        </w:tc>
        <w:tc>
          <w:tcPr>
            <w:tcW w:w="1696" w:type="dxa"/>
          </w:tcPr>
          <w:p w:rsidR="00E9598C" w:rsidRDefault="00B91C63">
            <w:pPr>
              <w:pStyle w:val="TableParagraph"/>
              <w:spacing w:before="68"/>
              <w:ind w:right="26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18.336,00</w:t>
            </w:r>
          </w:p>
        </w:tc>
        <w:tc>
          <w:tcPr>
            <w:tcW w:w="1767" w:type="dxa"/>
          </w:tcPr>
          <w:p w:rsidR="00E9598C" w:rsidRDefault="00B91C63">
            <w:pPr>
              <w:pStyle w:val="TableParagraph"/>
              <w:spacing w:before="67"/>
              <w:ind w:right="331"/>
              <w:rPr>
                <w:sz w:val="20"/>
              </w:rPr>
            </w:pPr>
            <w:r>
              <w:rPr>
                <w:w w:val="95"/>
                <w:sz w:val="20"/>
              </w:rPr>
              <w:t>13.848,00</w:t>
            </w:r>
          </w:p>
        </w:tc>
        <w:tc>
          <w:tcPr>
            <w:tcW w:w="1277" w:type="dxa"/>
          </w:tcPr>
          <w:p w:rsidR="00E9598C" w:rsidRDefault="00B91C63">
            <w:pPr>
              <w:pStyle w:val="TableParagraph"/>
              <w:spacing w:before="67"/>
              <w:ind w:right="331"/>
              <w:rPr>
                <w:sz w:val="20"/>
              </w:rPr>
            </w:pPr>
            <w:r>
              <w:rPr>
                <w:w w:val="95"/>
                <w:sz w:val="20"/>
              </w:rPr>
              <w:t>95,94</w:t>
            </w:r>
          </w:p>
        </w:tc>
        <w:tc>
          <w:tcPr>
            <w:tcW w:w="1054" w:type="dxa"/>
          </w:tcPr>
          <w:p w:rsidR="00E9598C" w:rsidRDefault="00B91C63">
            <w:pPr>
              <w:pStyle w:val="TableParagraph"/>
              <w:spacing w:before="67"/>
              <w:ind w:right="107"/>
              <w:rPr>
                <w:sz w:val="20"/>
              </w:rPr>
            </w:pPr>
            <w:r>
              <w:rPr>
                <w:w w:val="95"/>
                <w:sz w:val="20"/>
              </w:rPr>
              <w:t>75,52</w:t>
            </w:r>
          </w:p>
        </w:tc>
      </w:tr>
      <w:tr w:rsidR="00E9598C">
        <w:trPr>
          <w:trHeight w:val="286"/>
        </w:trPr>
        <w:tc>
          <w:tcPr>
            <w:tcW w:w="4873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322 Rashodi za materijal i energiju</w:t>
            </w:r>
          </w:p>
        </w:tc>
        <w:tc>
          <w:tcPr>
            <w:tcW w:w="1888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210"/>
              <w:rPr>
                <w:b/>
                <w:sz w:val="20"/>
              </w:rPr>
            </w:pPr>
            <w:r>
              <w:rPr>
                <w:b/>
                <w:sz w:val="20"/>
              </w:rPr>
              <w:t>664.974,76</w:t>
            </w:r>
          </w:p>
        </w:tc>
        <w:tc>
          <w:tcPr>
            <w:tcW w:w="1770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276"/>
              <w:rPr>
                <w:b/>
                <w:sz w:val="20"/>
              </w:rPr>
            </w:pPr>
            <w:r>
              <w:rPr>
                <w:b/>
                <w:sz w:val="20"/>
              </w:rPr>
              <w:t>970.524,19</w:t>
            </w:r>
          </w:p>
        </w:tc>
        <w:tc>
          <w:tcPr>
            <w:tcW w:w="1696" w:type="dxa"/>
            <w:shd w:val="clear" w:color="auto" w:fill="C0C0C0"/>
          </w:tcPr>
          <w:p w:rsidR="00E9598C" w:rsidRDefault="00B91C63">
            <w:pPr>
              <w:pStyle w:val="TableParagraph"/>
              <w:ind w:right="26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970.524,19</w:t>
            </w:r>
          </w:p>
        </w:tc>
        <w:tc>
          <w:tcPr>
            <w:tcW w:w="1767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913.308,69</w:t>
            </w:r>
          </w:p>
        </w:tc>
        <w:tc>
          <w:tcPr>
            <w:tcW w:w="1277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137,34</w:t>
            </w:r>
          </w:p>
        </w:tc>
        <w:tc>
          <w:tcPr>
            <w:tcW w:w="1054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94,10</w:t>
            </w:r>
          </w:p>
        </w:tc>
      </w:tr>
      <w:tr w:rsidR="00E9598C">
        <w:trPr>
          <w:trHeight w:val="378"/>
        </w:trPr>
        <w:tc>
          <w:tcPr>
            <w:tcW w:w="4873" w:type="dxa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3221 Uredski materijal i ostali materijalni rashodi</w:t>
            </w:r>
          </w:p>
        </w:tc>
        <w:tc>
          <w:tcPr>
            <w:tcW w:w="1888" w:type="dxa"/>
          </w:tcPr>
          <w:p w:rsidR="00E9598C" w:rsidRDefault="00B91C63">
            <w:pPr>
              <w:pStyle w:val="TableParagraph"/>
              <w:spacing w:line="230" w:lineRule="exact"/>
              <w:ind w:right="210"/>
              <w:rPr>
                <w:sz w:val="20"/>
              </w:rPr>
            </w:pPr>
            <w:r>
              <w:rPr>
                <w:sz w:val="20"/>
              </w:rPr>
              <w:t>170.423,14</w:t>
            </w:r>
          </w:p>
        </w:tc>
        <w:tc>
          <w:tcPr>
            <w:tcW w:w="1770" w:type="dxa"/>
          </w:tcPr>
          <w:p w:rsidR="00E9598C" w:rsidRDefault="00B91C63">
            <w:pPr>
              <w:pStyle w:val="TableParagraph"/>
              <w:spacing w:line="230" w:lineRule="exact"/>
              <w:ind w:right="276"/>
              <w:rPr>
                <w:sz w:val="20"/>
              </w:rPr>
            </w:pPr>
            <w:r>
              <w:rPr>
                <w:sz w:val="20"/>
              </w:rPr>
              <w:t>240.774,19</w:t>
            </w:r>
          </w:p>
        </w:tc>
        <w:tc>
          <w:tcPr>
            <w:tcW w:w="1696" w:type="dxa"/>
          </w:tcPr>
          <w:p w:rsidR="00E9598C" w:rsidRDefault="00B91C63">
            <w:pPr>
              <w:pStyle w:val="TableParagraph"/>
              <w:ind w:right="26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240.774,19</w:t>
            </w:r>
          </w:p>
        </w:tc>
        <w:tc>
          <w:tcPr>
            <w:tcW w:w="1767" w:type="dxa"/>
          </w:tcPr>
          <w:p w:rsidR="00E9598C" w:rsidRDefault="00B91C63">
            <w:pPr>
              <w:pStyle w:val="TableParagraph"/>
              <w:spacing w:line="230" w:lineRule="exact"/>
              <w:ind w:right="330"/>
              <w:rPr>
                <w:sz w:val="20"/>
              </w:rPr>
            </w:pPr>
            <w:r>
              <w:rPr>
                <w:sz w:val="20"/>
              </w:rPr>
              <w:t>234.642,32</w:t>
            </w:r>
          </w:p>
        </w:tc>
        <w:tc>
          <w:tcPr>
            <w:tcW w:w="1277" w:type="dxa"/>
          </w:tcPr>
          <w:p w:rsidR="00E9598C" w:rsidRDefault="00B91C63">
            <w:pPr>
              <w:pStyle w:val="TableParagraph"/>
              <w:spacing w:line="230" w:lineRule="exact"/>
              <w:ind w:right="330"/>
              <w:rPr>
                <w:sz w:val="20"/>
              </w:rPr>
            </w:pPr>
            <w:r>
              <w:rPr>
                <w:w w:val="95"/>
                <w:sz w:val="20"/>
              </w:rPr>
              <w:t>137,68</w:t>
            </w:r>
          </w:p>
        </w:tc>
        <w:tc>
          <w:tcPr>
            <w:tcW w:w="1054" w:type="dxa"/>
          </w:tcPr>
          <w:p w:rsidR="00E9598C" w:rsidRDefault="00B91C63">
            <w:pPr>
              <w:pStyle w:val="TableParagraph"/>
              <w:spacing w:line="230" w:lineRule="exact"/>
              <w:ind w:right="107"/>
              <w:rPr>
                <w:sz w:val="20"/>
              </w:rPr>
            </w:pPr>
            <w:r>
              <w:rPr>
                <w:w w:val="95"/>
                <w:sz w:val="20"/>
              </w:rPr>
              <w:t>97,45</w:t>
            </w:r>
          </w:p>
        </w:tc>
      </w:tr>
      <w:tr w:rsidR="00E9598C">
        <w:trPr>
          <w:trHeight w:val="446"/>
        </w:trPr>
        <w:tc>
          <w:tcPr>
            <w:tcW w:w="4873" w:type="dxa"/>
          </w:tcPr>
          <w:p w:rsidR="00E9598C" w:rsidRDefault="00B91C63">
            <w:pPr>
              <w:pStyle w:val="TableParagraph"/>
              <w:spacing w:before="141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3223 Energija</w:t>
            </w:r>
          </w:p>
        </w:tc>
        <w:tc>
          <w:tcPr>
            <w:tcW w:w="1888" w:type="dxa"/>
          </w:tcPr>
          <w:p w:rsidR="00E9598C" w:rsidRDefault="00B91C63">
            <w:pPr>
              <w:pStyle w:val="TableParagraph"/>
              <w:spacing w:before="141"/>
              <w:ind w:right="210"/>
              <w:rPr>
                <w:sz w:val="20"/>
              </w:rPr>
            </w:pPr>
            <w:r>
              <w:rPr>
                <w:sz w:val="20"/>
              </w:rPr>
              <w:t>345.105,64</w:t>
            </w:r>
          </w:p>
        </w:tc>
        <w:tc>
          <w:tcPr>
            <w:tcW w:w="1770" w:type="dxa"/>
          </w:tcPr>
          <w:p w:rsidR="00E9598C" w:rsidRDefault="00B91C63">
            <w:pPr>
              <w:pStyle w:val="TableParagraph"/>
              <w:spacing w:before="141"/>
              <w:ind w:right="276"/>
              <w:rPr>
                <w:sz w:val="20"/>
              </w:rPr>
            </w:pPr>
            <w:r>
              <w:rPr>
                <w:sz w:val="20"/>
              </w:rPr>
              <w:t>428.000,00</w:t>
            </w:r>
          </w:p>
        </w:tc>
        <w:tc>
          <w:tcPr>
            <w:tcW w:w="1696" w:type="dxa"/>
          </w:tcPr>
          <w:p w:rsidR="00E9598C" w:rsidRDefault="00B91C63">
            <w:pPr>
              <w:pStyle w:val="TableParagraph"/>
              <w:spacing w:before="142"/>
              <w:ind w:right="26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428.000,00</w:t>
            </w:r>
          </w:p>
        </w:tc>
        <w:tc>
          <w:tcPr>
            <w:tcW w:w="1767" w:type="dxa"/>
          </w:tcPr>
          <w:p w:rsidR="00E9598C" w:rsidRDefault="00B91C63">
            <w:pPr>
              <w:pStyle w:val="TableParagraph"/>
              <w:spacing w:before="141"/>
              <w:ind w:right="330"/>
              <w:rPr>
                <w:sz w:val="20"/>
              </w:rPr>
            </w:pPr>
            <w:r>
              <w:rPr>
                <w:sz w:val="20"/>
              </w:rPr>
              <w:t>402.313,57</w:t>
            </w:r>
          </w:p>
        </w:tc>
        <w:tc>
          <w:tcPr>
            <w:tcW w:w="1277" w:type="dxa"/>
          </w:tcPr>
          <w:p w:rsidR="00E9598C" w:rsidRDefault="00B91C63">
            <w:pPr>
              <w:pStyle w:val="TableParagraph"/>
              <w:spacing w:before="141"/>
              <w:ind w:right="330"/>
              <w:rPr>
                <w:sz w:val="20"/>
              </w:rPr>
            </w:pPr>
            <w:r>
              <w:rPr>
                <w:w w:val="95"/>
                <w:sz w:val="20"/>
              </w:rPr>
              <w:t>116,58</w:t>
            </w:r>
          </w:p>
        </w:tc>
        <w:tc>
          <w:tcPr>
            <w:tcW w:w="1054" w:type="dxa"/>
          </w:tcPr>
          <w:p w:rsidR="00E9598C" w:rsidRDefault="00B91C63">
            <w:pPr>
              <w:pStyle w:val="TableParagraph"/>
              <w:spacing w:before="141"/>
              <w:ind w:right="107"/>
              <w:rPr>
                <w:sz w:val="20"/>
              </w:rPr>
            </w:pPr>
            <w:r>
              <w:rPr>
                <w:w w:val="95"/>
                <w:sz w:val="20"/>
              </w:rPr>
              <w:t>94,00</w:t>
            </w:r>
          </w:p>
        </w:tc>
      </w:tr>
      <w:tr w:rsidR="00E9598C">
        <w:trPr>
          <w:trHeight w:val="599"/>
        </w:trPr>
        <w:tc>
          <w:tcPr>
            <w:tcW w:w="4873" w:type="dxa"/>
          </w:tcPr>
          <w:p w:rsidR="00E9598C" w:rsidRDefault="00B91C63">
            <w:pPr>
              <w:pStyle w:val="TableParagraph"/>
              <w:spacing w:before="67"/>
              <w:ind w:left="108" w:right="338"/>
              <w:jc w:val="left"/>
              <w:rPr>
                <w:sz w:val="20"/>
              </w:rPr>
            </w:pPr>
            <w:r>
              <w:rPr>
                <w:sz w:val="20"/>
              </w:rPr>
              <w:t>3224 Materijal i dijelovi za tekuće i investicijsko odr</w:t>
            </w:r>
          </w:p>
        </w:tc>
        <w:tc>
          <w:tcPr>
            <w:tcW w:w="1888" w:type="dxa"/>
          </w:tcPr>
          <w:p w:rsidR="00E9598C" w:rsidRDefault="00B91C63">
            <w:pPr>
              <w:pStyle w:val="TableParagraph"/>
              <w:spacing w:before="67"/>
              <w:ind w:right="210"/>
              <w:rPr>
                <w:sz w:val="20"/>
              </w:rPr>
            </w:pPr>
            <w:r>
              <w:rPr>
                <w:sz w:val="20"/>
              </w:rPr>
              <w:t>112.893,73</w:t>
            </w:r>
          </w:p>
        </w:tc>
        <w:tc>
          <w:tcPr>
            <w:tcW w:w="1770" w:type="dxa"/>
          </w:tcPr>
          <w:p w:rsidR="00E9598C" w:rsidRDefault="00B91C63">
            <w:pPr>
              <w:pStyle w:val="TableParagraph"/>
              <w:spacing w:before="67"/>
              <w:ind w:right="276"/>
              <w:rPr>
                <w:sz w:val="20"/>
              </w:rPr>
            </w:pPr>
            <w:r>
              <w:rPr>
                <w:sz w:val="20"/>
              </w:rPr>
              <w:t>227.500,00</w:t>
            </w:r>
          </w:p>
        </w:tc>
        <w:tc>
          <w:tcPr>
            <w:tcW w:w="1696" w:type="dxa"/>
          </w:tcPr>
          <w:p w:rsidR="00E9598C" w:rsidRDefault="00B91C63">
            <w:pPr>
              <w:pStyle w:val="TableParagraph"/>
              <w:spacing w:before="68"/>
              <w:ind w:right="26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227.500,00</w:t>
            </w:r>
          </w:p>
        </w:tc>
        <w:tc>
          <w:tcPr>
            <w:tcW w:w="1767" w:type="dxa"/>
          </w:tcPr>
          <w:p w:rsidR="00E9598C" w:rsidRDefault="00B91C63">
            <w:pPr>
              <w:pStyle w:val="TableParagraph"/>
              <w:spacing w:before="67"/>
              <w:ind w:right="330"/>
              <w:rPr>
                <w:sz w:val="20"/>
              </w:rPr>
            </w:pPr>
            <w:r>
              <w:rPr>
                <w:sz w:val="20"/>
              </w:rPr>
              <w:t>200.558,53</w:t>
            </w:r>
          </w:p>
        </w:tc>
        <w:tc>
          <w:tcPr>
            <w:tcW w:w="1277" w:type="dxa"/>
          </w:tcPr>
          <w:p w:rsidR="00E9598C" w:rsidRDefault="00B91C63">
            <w:pPr>
              <w:pStyle w:val="TableParagraph"/>
              <w:spacing w:before="67"/>
              <w:ind w:right="330"/>
              <w:rPr>
                <w:sz w:val="20"/>
              </w:rPr>
            </w:pPr>
            <w:r>
              <w:rPr>
                <w:w w:val="95"/>
                <w:sz w:val="20"/>
              </w:rPr>
              <w:t>177,65</w:t>
            </w:r>
          </w:p>
        </w:tc>
        <w:tc>
          <w:tcPr>
            <w:tcW w:w="1054" w:type="dxa"/>
          </w:tcPr>
          <w:p w:rsidR="00E9598C" w:rsidRDefault="00B91C63">
            <w:pPr>
              <w:pStyle w:val="TableParagraph"/>
              <w:spacing w:before="67"/>
              <w:ind w:right="107"/>
              <w:rPr>
                <w:sz w:val="20"/>
              </w:rPr>
            </w:pPr>
            <w:r>
              <w:rPr>
                <w:w w:val="95"/>
                <w:sz w:val="20"/>
              </w:rPr>
              <w:t>88,16</w:t>
            </w:r>
          </w:p>
        </w:tc>
      </w:tr>
      <w:tr w:rsidR="00E9598C">
        <w:trPr>
          <w:trHeight w:val="295"/>
        </w:trPr>
        <w:tc>
          <w:tcPr>
            <w:tcW w:w="4873" w:type="dxa"/>
          </w:tcPr>
          <w:p w:rsidR="00E9598C" w:rsidRDefault="00B91C63">
            <w:pPr>
              <w:pStyle w:val="TableParagraph"/>
              <w:spacing w:before="65" w:line="211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3225 Sitni inventar i auto gume</w:t>
            </w:r>
          </w:p>
        </w:tc>
        <w:tc>
          <w:tcPr>
            <w:tcW w:w="1888" w:type="dxa"/>
          </w:tcPr>
          <w:p w:rsidR="00E9598C" w:rsidRDefault="00B91C63">
            <w:pPr>
              <w:pStyle w:val="TableParagraph"/>
              <w:spacing w:before="65" w:line="211" w:lineRule="exact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17.314,25</w:t>
            </w:r>
          </w:p>
        </w:tc>
        <w:tc>
          <w:tcPr>
            <w:tcW w:w="1770" w:type="dxa"/>
          </w:tcPr>
          <w:p w:rsidR="00E9598C" w:rsidRDefault="00B91C63">
            <w:pPr>
              <w:pStyle w:val="TableParagraph"/>
              <w:spacing w:before="65" w:line="211" w:lineRule="exact"/>
              <w:ind w:right="276"/>
              <w:rPr>
                <w:sz w:val="20"/>
              </w:rPr>
            </w:pPr>
            <w:r>
              <w:rPr>
                <w:w w:val="95"/>
                <w:sz w:val="20"/>
              </w:rPr>
              <w:t>57.000,00</w:t>
            </w:r>
          </w:p>
        </w:tc>
        <w:tc>
          <w:tcPr>
            <w:tcW w:w="1696" w:type="dxa"/>
          </w:tcPr>
          <w:p w:rsidR="00E9598C" w:rsidRDefault="00B91C63">
            <w:pPr>
              <w:pStyle w:val="TableParagraph"/>
              <w:spacing w:before="66" w:line="210" w:lineRule="exact"/>
              <w:ind w:right="26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57.000,00</w:t>
            </w:r>
          </w:p>
        </w:tc>
        <w:tc>
          <w:tcPr>
            <w:tcW w:w="1767" w:type="dxa"/>
          </w:tcPr>
          <w:p w:rsidR="00E9598C" w:rsidRDefault="00B91C63">
            <w:pPr>
              <w:pStyle w:val="TableParagraph"/>
              <w:spacing w:before="65" w:line="211" w:lineRule="exact"/>
              <w:ind w:right="331"/>
              <w:rPr>
                <w:sz w:val="20"/>
              </w:rPr>
            </w:pPr>
            <w:r>
              <w:rPr>
                <w:w w:val="95"/>
                <w:sz w:val="20"/>
              </w:rPr>
              <w:t>56.799,92</w:t>
            </w:r>
          </w:p>
        </w:tc>
        <w:tc>
          <w:tcPr>
            <w:tcW w:w="1277" w:type="dxa"/>
          </w:tcPr>
          <w:p w:rsidR="00E9598C" w:rsidRDefault="00B91C63">
            <w:pPr>
              <w:pStyle w:val="TableParagraph"/>
              <w:spacing w:before="65" w:line="211" w:lineRule="exact"/>
              <w:ind w:right="330"/>
              <w:rPr>
                <w:sz w:val="20"/>
              </w:rPr>
            </w:pPr>
            <w:r>
              <w:rPr>
                <w:w w:val="95"/>
                <w:sz w:val="20"/>
              </w:rPr>
              <w:t>328,05</w:t>
            </w:r>
          </w:p>
        </w:tc>
        <w:tc>
          <w:tcPr>
            <w:tcW w:w="1054" w:type="dxa"/>
          </w:tcPr>
          <w:p w:rsidR="00E9598C" w:rsidRDefault="00B91C63">
            <w:pPr>
              <w:pStyle w:val="TableParagraph"/>
              <w:spacing w:before="65" w:line="211" w:lineRule="exact"/>
              <w:ind w:right="107"/>
              <w:rPr>
                <w:sz w:val="20"/>
              </w:rPr>
            </w:pPr>
            <w:r>
              <w:rPr>
                <w:w w:val="95"/>
                <w:sz w:val="20"/>
              </w:rPr>
              <w:t>99,65</w:t>
            </w:r>
          </w:p>
        </w:tc>
      </w:tr>
    </w:tbl>
    <w:p w:rsidR="00E9598C" w:rsidRDefault="00E9598C">
      <w:pPr>
        <w:spacing w:line="211" w:lineRule="exact"/>
        <w:rPr>
          <w:sz w:val="20"/>
        </w:rPr>
        <w:sectPr w:rsidR="00E9598C">
          <w:pgSz w:w="16840" w:h="11910" w:orient="landscape"/>
          <w:pgMar w:top="1560" w:right="980" w:bottom="280" w:left="1300" w:header="780" w:footer="0" w:gutter="0"/>
          <w:cols w:space="720"/>
        </w:sectPr>
      </w:pPr>
    </w:p>
    <w:p w:rsidR="00E9598C" w:rsidRDefault="00E9598C">
      <w:pPr>
        <w:pStyle w:val="Tijeloteksta"/>
        <w:spacing w:before="8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901"/>
        <w:gridCol w:w="1917"/>
        <w:gridCol w:w="1764"/>
        <w:gridCol w:w="1646"/>
        <w:gridCol w:w="1766"/>
        <w:gridCol w:w="1276"/>
        <w:gridCol w:w="1053"/>
      </w:tblGrid>
      <w:tr w:rsidR="00E9598C">
        <w:trPr>
          <w:trHeight w:val="566"/>
        </w:trPr>
        <w:tc>
          <w:tcPr>
            <w:tcW w:w="4901" w:type="dxa"/>
          </w:tcPr>
          <w:p w:rsidR="00E9598C" w:rsidRDefault="00B91C63">
            <w:pPr>
              <w:pStyle w:val="TableParagraph"/>
              <w:spacing w:line="223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3227 Službena, radna i zaštitna odjeća i obuća</w:t>
            </w:r>
          </w:p>
        </w:tc>
        <w:tc>
          <w:tcPr>
            <w:tcW w:w="1917" w:type="dxa"/>
          </w:tcPr>
          <w:p w:rsidR="00E9598C" w:rsidRDefault="00B91C63">
            <w:pPr>
              <w:pStyle w:val="TableParagraph"/>
              <w:spacing w:line="223" w:lineRule="exact"/>
              <w:ind w:right="268"/>
              <w:rPr>
                <w:sz w:val="20"/>
              </w:rPr>
            </w:pPr>
            <w:r>
              <w:rPr>
                <w:w w:val="95"/>
                <w:sz w:val="20"/>
              </w:rPr>
              <w:t>19.238,00</w:t>
            </w:r>
          </w:p>
        </w:tc>
        <w:tc>
          <w:tcPr>
            <w:tcW w:w="1764" w:type="dxa"/>
          </w:tcPr>
          <w:p w:rsidR="00E9598C" w:rsidRDefault="00B91C63">
            <w:pPr>
              <w:pStyle w:val="TableParagraph"/>
              <w:spacing w:line="223" w:lineRule="exact"/>
              <w:ind w:right="327"/>
              <w:rPr>
                <w:sz w:val="20"/>
              </w:rPr>
            </w:pPr>
            <w:r>
              <w:rPr>
                <w:w w:val="95"/>
                <w:sz w:val="20"/>
              </w:rPr>
              <w:t>17.250,00</w:t>
            </w:r>
          </w:p>
        </w:tc>
        <w:tc>
          <w:tcPr>
            <w:tcW w:w="1646" w:type="dxa"/>
          </w:tcPr>
          <w:p w:rsidR="00E9598C" w:rsidRDefault="00B91C63">
            <w:pPr>
              <w:pStyle w:val="TableParagraph"/>
              <w:spacing w:line="224" w:lineRule="exact"/>
              <w:ind w:right="26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17.250,00</w:t>
            </w:r>
          </w:p>
        </w:tc>
        <w:tc>
          <w:tcPr>
            <w:tcW w:w="1766" w:type="dxa"/>
          </w:tcPr>
          <w:p w:rsidR="00E9598C" w:rsidRDefault="00B91C63">
            <w:pPr>
              <w:pStyle w:val="TableParagraph"/>
              <w:spacing w:line="223" w:lineRule="exact"/>
              <w:ind w:right="331"/>
              <w:rPr>
                <w:sz w:val="20"/>
              </w:rPr>
            </w:pPr>
            <w:r>
              <w:rPr>
                <w:w w:val="95"/>
                <w:sz w:val="20"/>
              </w:rPr>
              <w:t>18.994,35</w:t>
            </w:r>
          </w:p>
        </w:tc>
        <w:tc>
          <w:tcPr>
            <w:tcW w:w="1276" w:type="dxa"/>
          </w:tcPr>
          <w:p w:rsidR="00E9598C" w:rsidRDefault="00B91C63">
            <w:pPr>
              <w:pStyle w:val="TableParagraph"/>
              <w:spacing w:line="223" w:lineRule="exact"/>
              <w:ind w:right="330"/>
              <w:rPr>
                <w:sz w:val="20"/>
              </w:rPr>
            </w:pPr>
            <w:r>
              <w:rPr>
                <w:w w:val="95"/>
                <w:sz w:val="20"/>
              </w:rPr>
              <w:t>98,73</w:t>
            </w:r>
          </w:p>
        </w:tc>
        <w:tc>
          <w:tcPr>
            <w:tcW w:w="1053" w:type="dxa"/>
          </w:tcPr>
          <w:p w:rsidR="00E9598C" w:rsidRDefault="00B91C63">
            <w:pPr>
              <w:pStyle w:val="TableParagraph"/>
              <w:spacing w:line="223" w:lineRule="exact"/>
              <w:ind w:right="105"/>
              <w:rPr>
                <w:sz w:val="20"/>
              </w:rPr>
            </w:pPr>
            <w:r>
              <w:rPr>
                <w:w w:val="95"/>
                <w:sz w:val="20"/>
              </w:rPr>
              <w:t>110,11</w:t>
            </w:r>
          </w:p>
        </w:tc>
      </w:tr>
      <w:tr w:rsidR="00E9598C">
        <w:trPr>
          <w:trHeight w:val="285"/>
        </w:trPr>
        <w:tc>
          <w:tcPr>
            <w:tcW w:w="4901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323 Rashodi za usluge</w:t>
            </w:r>
          </w:p>
        </w:tc>
        <w:tc>
          <w:tcPr>
            <w:tcW w:w="1917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2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1.361.427,77</w:t>
            </w:r>
          </w:p>
        </w:tc>
        <w:tc>
          <w:tcPr>
            <w:tcW w:w="1764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1.379.389,48</w:t>
            </w:r>
          </w:p>
        </w:tc>
        <w:tc>
          <w:tcPr>
            <w:tcW w:w="1646" w:type="dxa"/>
            <w:shd w:val="clear" w:color="auto" w:fill="C0C0C0"/>
          </w:tcPr>
          <w:p w:rsidR="00E9598C" w:rsidRDefault="00B91C63">
            <w:pPr>
              <w:pStyle w:val="TableParagraph"/>
              <w:ind w:right="26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1.379.389,48</w:t>
            </w:r>
          </w:p>
        </w:tc>
        <w:tc>
          <w:tcPr>
            <w:tcW w:w="1766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1.267.844,08</w:t>
            </w:r>
          </w:p>
        </w:tc>
        <w:tc>
          <w:tcPr>
            <w:tcW w:w="1276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93,13</w:t>
            </w:r>
          </w:p>
        </w:tc>
        <w:tc>
          <w:tcPr>
            <w:tcW w:w="1053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10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91,91</w:t>
            </w:r>
          </w:p>
        </w:tc>
      </w:tr>
      <w:tr w:rsidR="00E9598C">
        <w:trPr>
          <w:trHeight w:val="311"/>
        </w:trPr>
        <w:tc>
          <w:tcPr>
            <w:tcW w:w="4901" w:type="dxa"/>
          </w:tcPr>
          <w:p w:rsidR="00E9598C" w:rsidRDefault="00B91C63">
            <w:pPr>
              <w:pStyle w:val="TableParagraph"/>
              <w:spacing w:line="230" w:lineRule="exact"/>
              <w:ind w:right="480"/>
              <w:rPr>
                <w:sz w:val="20"/>
              </w:rPr>
            </w:pPr>
            <w:r>
              <w:rPr>
                <w:sz w:val="20"/>
              </w:rPr>
              <w:t>3231 Usluge telefona, pošte i prijevoza</w:t>
            </w:r>
          </w:p>
        </w:tc>
        <w:tc>
          <w:tcPr>
            <w:tcW w:w="1917" w:type="dxa"/>
          </w:tcPr>
          <w:p w:rsidR="00E9598C" w:rsidRDefault="00B91C63">
            <w:pPr>
              <w:pStyle w:val="TableParagraph"/>
              <w:spacing w:line="230" w:lineRule="exact"/>
              <w:ind w:right="268"/>
              <w:rPr>
                <w:sz w:val="20"/>
              </w:rPr>
            </w:pPr>
            <w:r>
              <w:rPr>
                <w:w w:val="95"/>
                <w:sz w:val="20"/>
              </w:rPr>
              <w:t>65.393,18</w:t>
            </w:r>
          </w:p>
        </w:tc>
        <w:tc>
          <w:tcPr>
            <w:tcW w:w="1764" w:type="dxa"/>
          </w:tcPr>
          <w:p w:rsidR="00E9598C" w:rsidRDefault="00B91C63">
            <w:pPr>
              <w:pStyle w:val="TableParagraph"/>
              <w:spacing w:line="230" w:lineRule="exact"/>
              <w:ind w:right="327"/>
              <w:rPr>
                <w:sz w:val="20"/>
              </w:rPr>
            </w:pPr>
            <w:r>
              <w:rPr>
                <w:w w:val="95"/>
                <w:sz w:val="20"/>
              </w:rPr>
              <w:t>96.000,00</w:t>
            </w:r>
          </w:p>
        </w:tc>
        <w:tc>
          <w:tcPr>
            <w:tcW w:w="1646" w:type="dxa"/>
          </w:tcPr>
          <w:p w:rsidR="00E9598C" w:rsidRDefault="00B91C63">
            <w:pPr>
              <w:pStyle w:val="TableParagraph"/>
              <w:ind w:right="26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96.000,00</w:t>
            </w:r>
          </w:p>
        </w:tc>
        <w:tc>
          <w:tcPr>
            <w:tcW w:w="1766" w:type="dxa"/>
          </w:tcPr>
          <w:p w:rsidR="00E9598C" w:rsidRDefault="00B91C63">
            <w:pPr>
              <w:pStyle w:val="TableParagraph"/>
              <w:spacing w:line="230" w:lineRule="exact"/>
              <w:ind w:right="331"/>
              <w:rPr>
                <w:sz w:val="20"/>
              </w:rPr>
            </w:pPr>
            <w:r>
              <w:rPr>
                <w:w w:val="95"/>
                <w:sz w:val="20"/>
              </w:rPr>
              <w:t>95.331,50</w:t>
            </w:r>
          </w:p>
        </w:tc>
        <w:tc>
          <w:tcPr>
            <w:tcW w:w="1276" w:type="dxa"/>
          </w:tcPr>
          <w:p w:rsidR="00E9598C" w:rsidRDefault="00B91C63">
            <w:pPr>
              <w:pStyle w:val="TableParagraph"/>
              <w:spacing w:line="230" w:lineRule="exact"/>
              <w:ind w:right="329"/>
              <w:rPr>
                <w:sz w:val="20"/>
              </w:rPr>
            </w:pPr>
            <w:r>
              <w:rPr>
                <w:w w:val="95"/>
                <w:sz w:val="20"/>
              </w:rPr>
              <w:t>145,78</w:t>
            </w:r>
          </w:p>
        </w:tc>
        <w:tc>
          <w:tcPr>
            <w:tcW w:w="1053" w:type="dxa"/>
          </w:tcPr>
          <w:p w:rsidR="00E9598C" w:rsidRDefault="00B91C63">
            <w:pPr>
              <w:pStyle w:val="TableParagraph"/>
              <w:spacing w:line="230" w:lineRule="exact"/>
              <w:ind w:right="105"/>
              <w:rPr>
                <w:sz w:val="20"/>
              </w:rPr>
            </w:pPr>
            <w:r>
              <w:rPr>
                <w:w w:val="95"/>
                <w:sz w:val="20"/>
              </w:rPr>
              <w:t>99,30</w:t>
            </w:r>
          </w:p>
        </w:tc>
      </w:tr>
      <w:tr w:rsidR="00E9598C">
        <w:trPr>
          <w:trHeight w:val="492"/>
        </w:trPr>
        <w:tc>
          <w:tcPr>
            <w:tcW w:w="4901" w:type="dxa"/>
          </w:tcPr>
          <w:p w:rsidR="00E9598C" w:rsidRDefault="00B91C63">
            <w:pPr>
              <w:pStyle w:val="TableParagraph"/>
              <w:spacing w:before="74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3232 Usluge tekućeg i investicijskog održavanja</w:t>
            </w:r>
          </w:p>
        </w:tc>
        <w:tc>
          <w:tcPr>
            <w:tcW w:w="1917" w:type="dxa"/>
          </w:tcPr>
          <w:p w:rsidR="00E9598C" w:rsidRDefault="00B91C63">
            <w:pPr>
              <w:pStyle w:val="TableParagraph"/>
              <w:spacing w:before="74"/>
              <w:ind w:right="267"/>
              <w:rPr>
                <w:sz w:val="20"/>
              </w:rPr>
            </w:pPr>
            <w:r>
              <w:rPr>
                <w:sz w:val="20"/>
              </w:rPr>
              <w:t>637.557,75</w:t>
            </w:r>
          </w:p>
        </w:tc>
        <w:tc>
          <w:tcPr>
            <w:tcW w:w="1764" w:type="dxa"/>
          </w:tcPr>
          <w:p w:rsidR="00E9598C" w:rsidRDefault="00B91C63">
            <w:pPr>
              <w:pStyle w:val="TableParagraph"/>
              <w:spacing w:before="74"/>
              <w:ind w:right="327"/>
              <w:rPr>
                <w:sz w:val="20"/>
              </w:rPr>
            </w:pPr>
            <w:r>
              <w:rPr>
                <w:sz w:val="20"/>
              </w:rPr>
              <w:t>691.799,98</w:t>
            </w:r>
          </w:p>
        </w:tc>
        <w:tc>
          <w:tcPr>
            <w:tcW w:w="1646" w:type="dxa"/>
          </w:tcPr>
          <w:p w:rsidR="00E9598C" w:rsidRDefault="00B91C63">
            <w:pPr>
              <w:pStyle w:val="TableParagraph"/>
              <w:spacing w:before="75"/>
              <w:ind w:right="26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691.799,98</w:t>
            </w:r>
          </w:p>
        </w:tc>
        <w:tc>
          <w:tcPr>
            <w:tcW w:w="1766" w:type="dxa"/>
          </w:tcPr>
          <w:p w:rsidR="00E9598C" w:rsidRDefault="00B91C63">
            <w:pPr>
              <w:pStyle w:val="TableParagraph"/>
              <w:spacing w:before="74"/>
              <w:ind w:right="330"/>
              <w:rPr>
                <w:sz w:val="20"/>
              </w:rPr>
            </w:pPr>
            <w:r>
              <w:rPr>
                <w:sz w:val="20"/>
              </w:rPr>
              <w:t>677.345,60</w:t>
            </w:r>
          </w:p>
        </w:tc>
        <w:tc>
          <w:tcPr>
            <w:tcW w:w="1276" w:type="dxa"/>
          </w:tcPr>
          <w:p w:rsidR="00E9598C" w:rsidRDefault="00B91C63">
            <w:pPr>
              <w:pStyle w:val="TableParagraph"/>
              <w:spacing w:before="74"/>
              <w:ind w:right="329"/>
              <w:rPr>
                <w:sz w:val="20"/>
              </w:rPr>
            </w:pPr>
            <w:r>
              <w:rPr>
                <w:w w:val="95"/>
                <w:sz w:val="20"/>
              </w:rPr>
              <w:t>106,24</w:t>
            </w:r>
          </w:p>
        </w:tc>
        <w:tc>
          <w:tcPr>
            <w:tcW w:w="1053" w:type="dxa"/>
          </w:tcPr>
          <w:p w:rsidR="00E9598C" w:rsidRDefault="00B91C63">
            <w:pPr>
              <w:pStyle w:val="TableParagraph"/>
              <w:spacing w:before="74"/>
              <w:ind w:right="105"/>
              <w:rPr>
                <w:sz w:val="20"/>
              </w:rPr>
            </w:pPr>
            <w:r>
              <w:rPr>
                <w:w w:val="95"/>
                <w:sz w:val="20"/>
              </w:rPr>
              <w:t>97,91</w:t>
            </w:r>
          </w:p>
        </w:tc>
      </w:tr>
      <w:tr w:rsidR="00E9598C">
        <w:trPr>
          <w:trHeight w:val="485"/>
        </w:trPr>
        <w:tc>
          <w:tcPr>
            <w:tcW w:w="4901" w:type="dxa"/>
          </w:tcPr>
          <w:p w:rsidR="00E9598C" w:rsidRDefault="00B91C63">
            <w:pPr>
              <w:pStyle w:val="TableParagraph"/>
              <w:spacing w:before="180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3233 Usluge promidžbe i informiranja</w:t>
            </w:r>
          </w:p>
        </w:tc>
        <w:tc>
          <w:tcPr>
            <w:tcW w:w="1917" w:type="dxa"/>
          </w:tcPr>
          <w:p w:rsidR="00E9598C" w:rsidRDefault="00B91C63">
            <w:pPr>
              <w:pStyle w:val="TableParagraph"/>
              <w:spacing w:before="180"/>
              <w:ind w:right="268"/>
              <w:rPr>
                <w:sz w:val="20"/>
              </w:rPr>
            </w:pPr>
            <w:r>
              <w:rPr>
                <w:w w:val="95"/>
                <w:sz w:val="20"/>
              </w:rPr>
              <w:t>74.830,00</w:t>
            </w:r>
          </w:p>
        </w:tc>
        <w:tc>
          <w:tcPr>
            <w:tcW w:w="1764" w:type="dxa"/>
          </w:tcPr>
          <w:p w:rsidR="00E9598C" w:rsidRDefault="00B91C63">
            <w:pPr>
              <w:pStyle w:val="TableParagraph"/>
              <w:spacing w:before="180"/>
              <w:ind w:right="327"/>
              <w:rPr>
                <w:sz w:val="20"/>
              </w:rPr>
            </w:pPr>
            <w:r>
              <w:rPr>
                <w:sz w:val="20"/>
              </w:rPr>
              <w:t>120.087,50</w:t>
            </w:r>
          </w:p>
        </w:tc>
        <w:tc>
          <w:tcPr>
            <w:tcW w:w="1646" w:type="dxa"/>
          </w:tcPr>
          <w:p w:rsidR="00E9598C" w:rsidRDefault="00B91C63">
            <w:pPr>
              <w:pStyle w:val="TableParagraph"/>
              <w:spacing w:before="181"/>
              <w:ind w:right="26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120.087,50</w:t>
            </w:r>
          </w:p>
        </w:tc>
        <w:tc>
          <w:tcPr>
            <w:tcW w:w="1766" w:type="dxa"/>
          </w:tcPr>
          <w:p w:rsidR="00E9598C" w:rsidRDefault="00B91C63">
            <w:pPr>
              <w:pStyle w:val="TableParagraph"/>
              <w:spacing w:before="180"/>
              <w:ind w:right="331"/>
              <w:rPr>
                <w:sz w:val="20"/>
              </w:rPr>
            </w:pPr>
            <w:r>
              <w:rPr>
                <w:w w:val="95"/>
                <w:sz w:val="20"/>
              </w:rPr>
              <w:t>73.078,75</w:t>
            </w:r>
          </w:p>
        </w:tc>
        <w:tc>
          <w:tcPr>
            <w:tcW w:w="1276" w:type="dxa"/>
          </w:tcPr>
          <w:p w:rsidR="00E9598C" w:rsidRDefault="00B91C63">
            <w:pPr>
              <w:pStyle w:val="TableParagraph"/>
              <w:spacing w:before="180"/>
              <w:ind w:right="330"/>
              <w:rPr>
                <w:sz w:val="20"/>
              </w:rPr>
            </w:pPr>
            <w:r>
              <w:rPr>
                <w:w w:val="95"/>
                <w:sz w:val="20"/>
              </w:rPr>
              <w:t>97,66</w:t>
            </w:r>
          </w:p>
        </w:tc>
        <w:tc>
          <w:tcPr>
            <w:tcW w:w="1053" w:type="dxa"/>
          </w:tcPr>
          <w:p w:rsidR="00E9598C" w:rsidRDefault="00B91C63">
            <w:pPr>
              <w:pStyle w:val="TableParagraph"/>
              <w:spacing w:before="180"/>
              <w:ind w:right="105"/>
              <w:rPr>
                <w:sz w:val="20"/>
              </w:rPr>
            </w:pPr>
            <w:r>
              <w:rPr>
                <w:w w:val="95"/>
                <w:sz w:val="20"/>
              </w:rPr>
              <w:t>60,85</w:t>
            </w:r>
          </w:p>
        </w:tc>
      </w:tr>
      <w:tr w:rsidR="00E9598C">
        <w:trPr>
          <w:trHeight w:val="417"/>
        </w:trPr>
        <w:tc>
          <w:tcPr>
            <w:tcW w:w="4901" w:type="dxa"/>
          </w:tcPr>
          <w:p w:rsidR="00E9598C" w:rsidRDefault="00B91C63">
            <w:pPr>
              <w:pStyle w:val="TableParagraph"/>
              <w:spacing w:before="67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3234 Komunalne usluge</w:t>
            </w:r>
          </w:p>
        </w:tc>
        <w:tc>
          <w:tcPr>
            <w:tcW w:w="1917" w:type="dxa"/>
          </w:tcPr>
          <w:p w:rsidR="00E9598C" w:rsidRDefault="00B91C63">
            <w:pPr>
              <w:pStyle w:val="TableParagraph"/>
              <w:spacing w:before="67"/>
              <w:ind w:right="267"/>
              <w:rPr>
                <w:sz w:val="20"/>
              </w:rPr>
            </w:pPr>
            <w:r>
              <w:rPr>
                <w:sz w:val="20"/>
              </w:rPr>
              <w:t>373.315,37</w:t>
            </w:r>
          </w:p>
        </w:tc>
        <w:tc>
          <w:tcPr>
            <w:tcW w:w="1764" w:type="dxa"/>
          </w:tcPr>
          <w:p w:rsidR="00E9598C" w:rsidRDefault="00B91C63">
            <w:pPr>
              <w:pStyle w:val="TableParagraph"/>
              <w:spacing w:before="67"/>
              <w:ind w:right="327"/>
              <w:rPr>
                <w:sz w:val="20"/>
              </w:rPr>
            </w:pPr>
            <w:r>
              <w:rPr>
                <w:sz w:val="20"/>
              </w:rPr>
              <w:t>138.900,00</w:t>
            </w:r>
          </w:p>
        </w:tc>
        <w:tc>
          <w:tcPr>
            <w:tcW w:w="1646" w:type="dxa"/>
          </w:tcPr>
          <w:p w:rsidR="00E9598C" w:rsidRDefault="00B91C63">
            <w:pPr>
              <w:pStyle w:val="TableParagraph"/>
              <w:spacing w:before="68"/>
              <w:ind w:right="26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138.900,00</w:t>
            </w:r>
          </w:p>
        </w:tc>
        <w:tc>
          <w:tcPr>
            <w:tcW w:w="1766" w:type="dxa"/>
          </w:tcPr>
          <w:p w:rsidR="00E9598C" w:rsidRDefault="00B91C63">
            <w:pPr>
              <w:pStyle w:val="TableParagraph"/>
              <w:spacing w:before="67"/>
              <w:ind w:right="330"/>
              <w:rPr>
                <w:sz w:val="20"/>
              </w:rPr>
            </w:pPr>
            <w:r>
              <w:rPr>
                <w:sz w:val="20"/>
              </w:rPr>
              <w:t>159.499,01</w:t>
            </w:r>
          </w:p>
        </w:tc>
        <w:tc>
          <w:tcPr>
            <w:tcW w:w="1276" w:type="dxa"/>
          </w:tcPr>
          <w:p w:rsidR="00E9598C" w:rsidRDefault="00B91C63">
            <w:pPr>
              <w:pStyle w:val="TableParagraph"/>
              <w:spacing w:before="67"/>
              <w:ind w:right="330"/>
              <w:rPr>
                <w:sz w:val="20"/>
              </w:rPr>
            </w:pPr>
            <w:r>
              <w:rPr>
                <w:w w:val="95"/>
                <w:sz w:val="20"/>
              </w:rPr>
              <w:t>42,73</w:t>
            </w:r>
          </w:p>
        </w:tc>
        <w:tc>
          <w:tcPr>
            <w:tcW w:w="1053" w:type="dxa"/>
          </w:tcPr>
          <w:p w:rsidR="00E9598C" w:rsidRDefault="00B91C63">
            <w:pPr>
              <w:pStyle w:val="TableParagraph"/>
              <w:spacing w:before="67"/>
              <w:ind w:right="105"/>
              <w:rPr>
                <w:sz w:val="20"/>
              </w:rPr>
            </w:pPr>
            <w:r>
              <w:rPr>
                <w:w w:val="95"/>
                <w:sz w:val="20"/>
              </w:rPr>
              <w:t>114,83</w:t>
            </w:r>
          </w:p>
        </w:tc>
      </w:tr>
      <w:tr w:rsidR="00E9598C">
        <w:trPr>
          <w:trHeight w:val="462"/>
        </w:trPr>
        <w:tc>
          <w:tcPr>
            <w:tcW w:w="4901" w:type="dxa"/>
          </w:tcPr>
          <w:p w:rsidR="00E9598C" w:rsidRDefault="00B91C63">
            <w:pPr>
              <w:pStyle w:val="TableParagraph"/>
              <w:spacing w:before="112"/>
              <w:ind w:right="479"/>
              <w:rPr>
                <w:sz w:val="20"/>
              </w:rPr>
            </w:pPr>
            <w:r>
              <w:rPr>
                <w:sz w:val="20"/>
              </w:rPr>
              <w:t>3236 Zdravstvene i veterinarske usluge</w:t>
            </w:r>
          </w:p>
        </w:tc>
        <w:tc>
          <w:tcPr>
            <w:tcW w:w="1917" w:type="dxa"/>
          </w:tcPr>
          <w:p w:rsidR="00E9598C" w:rsidRDefault="00B91C63">
            <w:pPr>
              <w:pStyle w:val="TableParagraph"/>
              <w:spacing w:before="112"/>
              <w:ind w:right="268"/>
              <w:rPr>
                <w:sz w:val="20"/>
              </w:rPr>
            </w:pPr>
            <w:r>
              <w:rPr>
                <w:w w:val="95"/>
                <w:sz w:val="20"/>
              </w:rPr>
              <w:t>34.255,00</w:t>
            </w:r>
          </w:p>
        </w:tc>
        <w:tc>
          <w:tcPr>
            <w:tcW w:w="1764" w:type="dxa"/>
          </w:tcPr>
          <w:p w:rsidR="00E9598C" w:rsidRDefault="00B91C63">
            <w:pPr>
              <w:pStyle w:val="TableParagraph"/>
              <w:spacing w:before="112"/>
              <w:ind w:right="327"/>
              <w:rPr>
                <w:sz w:val="20"/>
              </w:rPr>
            </w:pPr>
            <w:r>
              <w:rPr>
                <w:w w:val="95"/>
                <w:sz w:val="20"/>
              </w:rPr>
              <w:t>28.202,00</w:t>
            </w:r>
          </w:p>
        </w:tc>
        <w:tc>
          <w:tcPr>
            <w:tcW w:w="1646" w:type="dxa"/>
          </w:tcPr>
          <w:p w:rsidR="00E9598C" w:rsidRDefault="00B91C63">
            <w:pPr>
              <w:pStyle w:val="TableParagraph"/>
              <w:spacing w:before="113"/>
              <w:ind w:right="26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28.202,00</w:t>
            </w:r>
          </w:p>
        </w:tc>
        <w:tc>
          <w:tcPr>
            <w:tcW w:w="1766" w:type="dxa"/>
          </w:tcPr>
          <w:p w:rsidR="00E9598C" w:rsidRDefault="00B91C63">
            <w:pPr>
              <w:pStyle w:val="TableParagraph"/>
              <w:spacing w:before="112"/>
              <w:ind w:right="331"/>
              <w:rPr>
                <w:sz w:val="20"/>
              </w:rPr>
            </w:pPr>
            <w:r>
              <w:rPr>
                <w:w w:val="95"/>
                <w:sz w:val="20"/>
              </w:rPr>
              <w:t>28.409,25</w:t>
            </w:r>
          </w:p>
        </w:tc>
        <w:tc>
          <w:tcPr>
            <w:tcW w:w="1276" w:type="dxa"/>
          </w:tcPr>
          <w:p w:rsidR="00E9598C" w:rsidRDefault="00B91C63">
            <w:pPr>
              <w:pStyle w:val="TableParagraph"/>
              <w:spacing w:before="112"/>
              <w:ind w:right="330"/>
              <w:rPr>
                <w:sz w:val="20"/>
              </w:rPr>
            </w:pPr>
            <w:r>
              <w:rPr>
                <w:w w:val="95"/>
                <w:sz w:val="20"/>
              </w:rPr>
              <w:t>82,93</w:t>
            </w:r>
          </w:p>
        </w:tc>
        <w:tc>
          <w:tcPr>
            <w:tcW w:w="1053" w:type="dxa"/>
          </w:tcPr>
          <w:p w:rsidR="00E9598C" w:rsidRDefault="00B91C63">
            <w:pPr>
              <w:pStyle w:val="TableParagraph"/>
              <w:spacing w:before="112"/>
              <w:ind w:right="105"/>
              <w:rPr>
                <w:sz w:val="20"/>
              </w:rPr>
            </w:pPr>
            <w:r>
              <w:rPr>
                <w:w w:val="95"/>
                <w:sz w:val="20"/>
              </w:rPr>
              <w:t>100,73</w:t>
            </w:r>
          </w:p>
        </w:tc>
      </w:tr>
      <w:tr w:rsidR="00E9598C">
        <w:trPr>
          <w:trHeight w:val="461"/>
        </w:trPr>
        <w:tc>
          <w:tcPr>
            <w:tcW w:w="4901" w:type="dxa"/>
          </w:tcPr>
          <w:p w:rsidR="00E9598C" w:rsidRDefault="00B91C63">
            <w:pPr>
              <w:pStyle w:val="TableParagraph"/>
              <w:spacing w:before="111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3237 Intelektualne i osobne usluge</w:t>
            </w:r>
          </w:p>
        </w:tc>
        <w:tc>
          <w:tcPr>
            <w:tcW w:w="1917" w:type="dxa"/>
          </w:tcPr>
          <w:p w:rsidR="00E9598C" w:rsidRDefault="00B91C63">
            <w:pPr>
              <w:pStyle w:val="TableParagraph"/>
              <w:spacing w:before="111"/>
              <w:ind w:right="268"/>
              <w:rPr>
                <w:sz w:val="20"/>
              </w:rPr>
            </w:pPr>
            <w:r>
              <w:rPr>
                <w:w w:val="95"/>
                <w:sz w:val="20"/>
              </w:rPr>
              <w:t>62.592,34</w:t>
            </w:r>
          </w:p>
        </w:tc>
        <w:tc>
          <w:tcPr>
            <w:tcW w:w="1764" w:type="dxa"/>
          </w:tcPr>
          <w:p w:rsidR="00E9598C" w:rsidRDefault="00B91C63">
            <w:pPr>
              <w:pStyle w:val="TableParagraph"/>
              <w:spacing w:before="111"/>
              <w:ind w:right="327"/>
              <w:rPr>
                <w:sz w:val="20"/>
              </w:rPr>
            </w:pPr>
            <w:r>
              <w:rPr>
                <w:sz w:val="20"/>
              </w:rPr>
              <w:t>137.200,00</w:t>
            </w:r>
          </w:p>
        </w:tc>
        <w:tc>
          <w:tcPr>
            <w:tcW w:w="1646" w:type="dxa"/>
          </w:tcPr>
          <w:p w:rsidR="00E9598C" w:rsidRDefault="00B91C63">
            <w:pPr>
              <w:pStyle w:val="TableParagraph"/>
              <w:spacing w:before="112"/>
              <w:ind w:right="26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137.200,00</w:t>
            </w:r>
          </w:p>
        </w:tc>
        <w:tc>
          <w:tcPr>
            <w:tcW w:w="1766" w:type="dxa"/>
          </w:tcPr>
          <w:p w:rsidR="00E9598C" w:rsidRDefault="00B91C63">
            <w:pPr>
              <w:pStyle w:val="TableParagraph"/>
              <w:spacing w:before="111"/>
              <w:ind w:right="331"/>
              <w:rPr>
                <w:sz w:val="20"/>
              </w:rPr>
            </w:pPr>
            <w:r>
              <w:rPr>
                <w:w w:val="95"/>
                <w:sz w:val="20"/>
              </w:rPr>
              <w:t>76.379,81</w:t>
            </w:r>
          </w:p>
        </w:tc>
        <w:tc>
          <w:tcPr>
            <w:tcW w:w="1276" w:type="dxa"/>
          </w:tcPr>
          <w:p w:rsidR="00E9598C" w:rsidRDefault="00B91C63">
            <w:pPr>
              <w:pStyle w:val="TableParagraph"/>
              <w:spacing w:before="111"/>
              <w:ind w:right="329"/>
              <w:rPr>
                <w:sz w:val="20"/>
              </w:rPr>
            </w:pPr>
            <w:r>
              <w:rPr>
                <w:w w:val="95"/>
                <w:sz w:val="20"/>
              </w:rPr>
              <w:t>122,03</w:t>
            </w:r>
          </w:p>
        </w:tc>
        <w:tc>
          <w:tcPr>
            <w:tcW w:w="1053" w:type="dxa"/>
          </w:tcPr>
          <w:p w:rsidR="00E9598C" w:rsidRDefault="00B91C63">
            <w:pPr>
              <w:pStyle w:val="TableParagraph"/>
              <w:spacing w:before="111"/>
              <w:ind w:right="105"/>
              <w:rPr>
                <w:sz w:val="20"/>
              </w:rPr>
            </w:pPr>
            <w:r>
              <w:rPr>
                <w:w w:val="95"/>
                <w:sz w:val="20"/>
              </w:rPr>
              <w:t>55,67</w:t>
            </w:r>
          </w:p>
        </w:tc>
      </w:tr>
      <w:tr w:rsidR="00E9598C">
        <w:trPr>
          <w:trHeight w:val="456"/>
        </w:trPr>
        <w:tc>
          <w:tcPr>
            <w:tcW w:w="4901" w:type="dxa"/>
            <w:tcBorders>
              <w:bottom w:val="single" w:sz="4" w:space="0" w:color="000000"/>
            </w:tcBorders>
          </w:tcPr>
          <w:p w:rsidR="00E9598C" w:rsidRDefault="00B91C63">
            <w:pPr>
              <w:pStyle w:val="TableParagraph"/>
              <w:spacing w:before="112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3238 Računalne usluge</w:t>
            </w:r>
          </w:p>
        </w:tc>
        <w:tc>
          <w:tcPr>
            <w:tcW w:w="1917" w:type="dxa"/>
            <w:tcBorders>
              <w:bottom w:val="single" w:sz="4" w:space="0" w:color="000000"/>
            </w:tcBorders>
          </w:tcPr>
          <w:p w:rsidR="00E9598C" w:rsidRDefault="00B91C63">
            <w:pPr>
              <w:pStyle w:val="TableParagraph"/>
              <w:spacing w:before="112"/>
              <w:ind w:right="268"/>
              <w:rPr>
                <w:sz w:val="20"/>
              </w:rPr>
            </w:pPr>
            <w:r>
              <w:rPr>
                <w:w w:val="95"/>
                <w:sz w:val="20"/>
              </w:rPr>
              <w:t>58.980,06</w:t>
            </w:r>
          </w:p>
        </w:tc>
        <w:tc>
          <w:tcPr>
            <w:tcW w:w="1764" w:type="dxa"/>
            <w:tcBorders>
              <w:bottom w:val="single" w:sz="4" w:space="0" w:color="000000"/>
            </w:tcBorders>
          </w:tcPr>
          <w:p w:rsidR="00E9598C" w:rsidRDefault="00B91C63">
            <w:pPr>
              <w:pStyle w:val="TableParagraph"/>
              <w:spacing w:before="112"/>
              <w:ind w:right="327"/>
              <w:rPr>
                <w:sz w:val="20"/>
              </w:rPr>
            </w:pPr>
            <w:r>
              <w:rPr>
                <w:w w:val="95"/>
                <w:sz w:val="20"/>
              </w:rPr>
              <w:t>55.000,00</w:t>
            </w:r>
          </w:p>
        </w:tc>
        <w:tc>
          <w:tcPr>
            <w:tcW w:w="1646" w:type="dxa"/>
            <w:tcBorders>
              <w:bottom w:val="single" w:sz="4" w:space="0" w:color="000000"/>
            </w:tcBorders>
          </w:tcPr>
          <w:p w:rsidR="00E9598C" w:rsidRDefault="00B91C63">
            <w:pPr>
              <w:pStyle w:val="TableParagraph"/>
              <w:spacing w:before="113"/>
              <w:ind w:right="26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55.000,00</w:t>
            </w:r>
          </w:p>
        </w:tc>
        <w:tc>
          <w:tcPr>
            <w:tcW w:w="1766" w:type="dxa"/>
            <w:tcBorders>
              <w:bottom w:val="single" w:sz="4" w:space="0" w:color="000000"/>
            </w:tcBorders>
          </w:tcPr>
          <w:p w:rsidR="00E9598C" w:rsidRDefault="00B91C63">
            <w:pPr>
              <w:pStyle w:val="TableParagraph"/>
              <w:spacing w:before="112"/>
              <w:ind w:right="331"/>
              <w:rPr>
                <w:sz w:val="20"/>
              </w:rPr>
            </w:pPr>
            <w:r>
              <w:rPr>
                <w:w w:val="95"/>
                <w:sz w:val="20"/>
              </w:rPr>
              <w:t>54.897,56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9598C" w:rsidRDefault="00B91C63">
            <w:pPr>
              <w:pStyle w:val="TableParagraph"/>
              <w:spacing w:before="112"/>
              <w:ind w:right="330"/>
              <w:rPr>
                <w:sz w:val="20"/>
              </w:rPr>
            </w:pPr>
            <w:r>
              <w:rPr>
                <w:w w:val="95"/>
                <w:sz w:val="20"/>
              </w:rPr>
              <w:t>93,08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:rsidR="00E9598C" w:rsidRDefault="00B91C63">
            <w:pPr>
              <w:pStyle w:val="TableParagraph"/>
              <w:spacing w:before="112"/>
              <w:ind w:right="105"/>
              <w:rPr>
                <w:sz w:val="20"/>
              </w:rPr>
            </w:pPr>
            <w:r>
              <w:rPr>
                <w:w w:val="95"/>
                <w:sz w:val="20"/>
              </w:rPr>
              <w:t>99,81</w:t>
            </w:r>
          </w:p>
        </w:tc>
      </w:tr>
      <w:tr w:rsidR="00E9598C">
        <w:trPr>
          <w:trHeight w:val="525"/>
        </w:trPr>
        <w:tc>
          <w:tcPr>
            <w:tcW w:w="4901" w:type="dxa"/>
            <w:tcBorders>
              <w:top w:val="single" w:sz="4" w:space="0" w:color="000000"/>
            </w:tcBorders>
          </w:tcPr>
          <w:p w:rsidR="00E9598C" w:rsidRDefault="00B91C63">
            <w:pPr>
              <w:pStyle w:val="TableParagraph"/>
              <w:spacing w:line="229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3239 Ostale usluge</w:t>
            </w:r>
          </w:p>
        </w:tc>
        <w:tc>
          <w:tcPr>
            <w:tcW w:w="1917" w:type="dxa"/>
            <w:tcBorders>
              <w:top w:val="single" w:sz="4" w:space="0" w:color="000000"/>
            </w:tcBorders>
          </w:tcPr>
          <w:p w:rsidR="00E9598C" w:rsidRDefault="00B91C63">
            <w:pPr>
              <w:pStyle w:val="TableParagraph"/>
              <w:spacing w:line="229" w:lineRule="exact"/>
              <w:ind w:right="268"/>
              <w:rPr>
                <w:sz w:val="20"/>
              </w:rPr>
            </w:pPr>
            <w:r>
              <w:rPr>
                <w:w w:val="95"/>
                <w:sz w:val="20"/>
              </w:rPr>
              <w:t>54.504,07</w:t>
            </w:r>
          </w:p>
        </w:tc>
        <w:tc>
          <w:tcPr>
            <w:tcW w:w="1764" w:type="dxa"/>
            <w:tcBorders>
              <w:top w:val="single" w:sz="4" w:space="0" w:color="000000"/>
            </w:tcBorders>
          </w:tcPr>
          <w:p w:rsidR="00E9598C" w:rsidRDefault="00B91C63">
            <w:pPr>
              <w:pStyle w:val="TableParagraph"/>
              <w:spacing w:line="229" w:lineRule="exact"/>
              <w:ind w:right="327"/>
              <w:rPr>
                <w:sz w:val="20"/>
              </w:rPr>
            </w:pPr>
            <w:r>
              <w:rPr>
                <w:sz w:val="20"/>
              </w:rPr>
              <w:t>112.200,00</w:t>
            </w:r>
          </w:p>
        </w:tc>
        <w:tc>
          <w:tcPr>
            <w:tcW w:w="1646" w:type="dxa"/>
            <w:tcBorders>
              <w:top w:val="single" w:sz="4" w:space="0" w:color="000000"/>
            </w:tcBorders>
          </w:tcPr>
          <w:p w:rsidR="00E9598C" w:rsidRDefault="00B91C63">
            <w:pPr>
              <w:pStyle w:val="TableParagraph"/>
              <w:ind w:right="26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112.200,00</w:t>
            </w:r>
          </w:p>
        </w:tc>
        <w:tc>
          <w:tcPr>
            <w:tcW w:w="1766" w:type="dxa"/>
            <w:tcBorders>
              <w:top w:val="single" w:sz="4" w:space="0" w:color="000000"/>
            </w:tcBorders>
          </w:tcPr>
          <w:p w:rsidR="00E9598C" w:rsidRDefault="00B91C63">
            <w:pPr>
              <w:pStyle w:val="TableParagraph"/>
              <w:spacing w:line="229" w:lineRule="exact"/>
              <w:ind w:right="330"/>
              <w:rPr>
                <w:sz w:val="20"/>
              </w:rPr>
            </w:pPr>
            <w:r>
              <w:rPr>
                <w:sz w:val="20"/>
              </w:rPr>
              <w:t>102.902,60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E9598C" w:rsidRDefault="00B91C63">
            <w:pPr>
              <w:pStyle w:val="TableParagraph"/>
              <w:spacing w:line="229" w:lineRule="exact"/>
              <w:ind w:right="329"/>
              <w:rPr>
                <w:sz w:val="20"/>
              </w:rPr>
            </w:pPr>
            <w:r>
              <w:rPr>
                <w:w w:val="95"/>
                <w:sz w:val="20"/>
              </w:rPr>
              <w:t>188,80</w:t>
            </w:r>
          </w:p>
        </w:tc>
        <w:tc>
          <w:tcPr>
            <w:tcW w:w="1053" w:type="dxa"/>
            <w:tcBorders>
              <w:top w:val="single" w:sz="4" w:space="0" w:color="000000"/>
            </w:tcBorders>
          </w:tcPr>
          <w:p w:rsidR="00E9598C" w:rsidRDefault="00B91C63">
            <w:pPr>
              <w:pStyle w:val="TableParagraph"/>
              <w:spacing w:line="229" w:lineRule="exact"/>
              <w:ind w:right="105"/>
              <w:rPr>
                <w:sz w:val="20"/>
              </w:rPr>
            </w:pPr>
            <w:r>
              <w:rPr>
                <w:w w:val="95"/>
                <w:sz w:val="20"/>
              </w:rPr>
              <w:t>91,71</w:t>
            </w:r>
          </w:p>
        </w:tc>
      </w:tr>
      <w:tr w:rsidR="00E9598C">
        <w:trPr>
          <w:trHeight w:val="285"/>
        </w:trPr>
        <w:tc>
          <w:tcPr>
            <w:tcW w:w="4901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324 Naknade troškova osobama izvan</w:t>
            </w:r>
          </w:p>
        </w:tc>
        <w:tc>
          <w:tcPr>
            <w:tcW w:w="1917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267"/>
              <w:rPr>
                <w:b/>
                <w:sz w:val="20"/>
              </w:rPr>
            </w:pPr>
            <w:r>
              <w:rPr>
                <w:b/>
                <w:sz w:val="20"/>
              </w:rPr>
              <w:t>8.280,37</w:t>
            </w:r>
          </w:p>
        </w:tc>
        <w:tc>
          <w:tcPr>
            <w:tcW w:w="1764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27"/>
              <w:rPr>
                <w:b/>
                <w:sz w:val="20"/>
              </w:rPr>
            </w:pPr>
            <w:r>
              <w:rPr>
                <w:b/>
                <w:sz w:val="20"/>
              </w:rPr>
              <w:t>7.000,00</w:t>
            </w:r>
          </w:p>
        </w:tc>
        <w:tc>
          <w:tcPr>
            <w:tcW w:w="1646" w:type="dxa"/>
            <w:shd w:val="clear" w:color="auto" w:fill="C0C0C0"/>
          </w:tcPr>
          <w:p w:rsidR="00E9598C" w:rsidRDefault="00B91C63">
            <w:pPr>
              <w:pStyle w:val="TableParagraph"/>
              <w:ind w:right="26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7.000,00</w:t>
            </w:r>
          </w:p>
        </w:tc>
        <w:tc>
          <w:tcPr>
            <w:tcW w:w="1766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6.252,20</w:t>
            </w:r>
          </w:p>
        </w:tc>
        <w:tc>
          <w:tcPr>
            <w:tcW w:w="1276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75,51</w:t>
            </w:r>
          </w:p>
        </w:tc>
        <w:tc>
          <w:tcPr>
            <w:tcW w:w="1053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10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89,32</w:t>
            </w:r>
          </w:p>
        </w:tc>
      </w:tr>
      <w:tr w:rsidR="00E9598C">
        <w:trPr>
          <w:trHeight w:val="499"/>
        </w:trPr>
        <w:tc>
          <w:tcPr>
            <w:tcW w:w="4901" w:type="dxa"/>
          </w:tcPr>
          <w:p w:rsidR="00E9598C" w:rsidRDefault="00B91C63"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3241 Naknade troškova osobama izvan radnog odnosa</w:t>
            </w:r>
          </w:p>
        </w:tc>
        <w:tc>
          <w:tcPr>
            <w:tcW w:w="1917" w:type="dxa"/>
          </w:tcPr>
          <w:p w:rsidR="00E9598C" w:rsidRDefault="00B91C63">
            <w:pPr>
              <w:pStyle w:val="TableParagraph"/>
              <w:spacing w:line="230" w:lineRule="exact"/>
              <w:ind w:right="267"/>
              <w:rPr>
                <w:sz w:val="20"/>
              </w:rPr>
            </w:pPr>
            <w:r>
              <w:rPr>
                <w:sz w:val="20"/>
              </w:rPr>
              <w:t>8.280,37</w:t>
            </w:r>
          </w:p>
        </w:tc>
        <w:tc>
          <w:tcPr>
            <w:tcW w:w="1764" w:type="dxa"/>
          </w:tcPr>
          <w:p w:rsidR="00E9598C" w:rsidRDefault="00B91C63">
            <w:pPr>
              <w:pStyle w:val="TableParagraph"/>
              <w:spacing w:line="230" w:lineRule="exact"/>
              <w:ind w:right="327"/>
              <w:rPr>
                <w:sz w:val="20"/>
              </w:rPr>
            </w:pPr>
            <w:r>
              <w:rPr>
                <w:sz w:val="20"/>
              </w:rPr>
              <w:t>7.000,00</w:t>
            </w:r>
          </w:p>
        </w:tc>
        <w:tc>
          <w:tcPr>
            <w:tcW w:w="1646" w:type="dxa"/>
          </w:tcPr>
          <w:p w:rsidR="00E9598C" w:rsidRDefault="00B91C63">
            <w:pPr>
              <w:pStyle w:val="TableParagraph"/>
              <w:ind w:right="26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7.000,00</w:t>
            </w:r>
          </w:p>
        </w:tc>
        <w:tc>
          <w:tcPr>
            <w:tcW w:w="1766" w:type="dxa"/>
          </w:tcPr>
          <w:p w:rsidR="00E9598C" w:rsidRDefault="00B91C63">
            <w:pPr>
              <w:pStyle w:val="TableParagraph"/>
              <w:spacing w:line="230" w:lineRule="exact"/>
              <w:ind w:right="330"/>
              <w:rPr>
                <w:sz w:val="20"/>
              </w:rPr>
            </w:pPr>
            <w:r>
              <w:rPr>
                <w:sz w:val="20"/>
              </w:rPr>
              <w:t>6.252,20</w:t>
            </w:r>
          </w:p>
        </w:tc>
        <w:tc>
          <w:tcPr>
            <w:tcW w:w="1276" w:type="dxa"/>
          </w:tcPr>
          <w:p w:rsidR="00E9598C" w:rsidRDefault="00B91C63">
            <w:pPr>
              <w:pStyle w:val="TableParagraph"/>
              <w:spacing w:line="230" w:lineRule="exact"/>
              <w:ind w:right="330"/>
              <w:rPr>
                <w:sz w:val="20"/>
              </w:rPr>
            </w:pPr>
            <w:r>
              <w:rPr>
                <w:w w:val="95"/>
                <w:sz w:val="20"/>
              </w:rPr>
              <w:t>75,51</w:t>
            </w:r>
          </w:p>
        </w:tc>
        <w:tc>
          <w:tcPr>
            <w:tcW w:w="1053" w:type="dxa"/>
          </w:tcPr>
          <w:p w:rsidR="00E9598C" w:rsidRDefault="00B91C63">
            <w:pPr>
              <w:pStyle w:val="TableParagraph"/>
              <w:spacing w:line="230" w:lineRule="exact"/>
              <w:ind w:right="105"/>
              <w:rPr>
                <w:sz w:val="20"/>
              </w:rPr>
            </w:pPr>
            <w:r>
              <w:rPr>
                <w:w w:val="95"/>
                <w:sz w:val="20"/>
              </w:rPr>
              <w:t>89,32</w:t>
            </w:r>
          </w:p>
        </w:tc>
      </w:tr>
      <w:tr w:rsidR="00E9598C">
        <w:trPr>
          <w:trHeight w:val="285"/>
        </w:trPr>
        <w:tc>
          <w:tcPr>
            <w:tcW w:w="4901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329 Ostali nespomenuti rashodi</w:t>
            </w:r>
          </w:p>
        </w:tc>
        <w:tc>
          <w:tcPr>
            <w:tcW w:w="1917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267"/>
              <w:rPr>
                <w:b/>
                <w:sz w:val="20"/>
              </w:rPr>
            </w:pPr>
            <w:r>
              <w:rPr>
                <w:b/>
                <w:sz w:val="20"/>
              </w:rPr>
              <w:t>722.301,56</w:t>
            </w:r>
          </w:p>
        </w:tc>
        <w:tc>
          <w:tcPr>
            <w:tcW w:w="1764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1.068.262,22</w:t>
            </w:r>
          </w:p>
        </w:tc>
        <w:tc>
          <w:tcPr>
            <w:tcW w:w="1646" w:type="dxa"/>
            <w:shd w:val="clear" w:color="auto" w:fill="C0C0C0"/>
          </w:tcPr>
          <w:p w:rsidR="00E9598C" w:rsidRDefault="00B91C63">
            <w:pPr>
              <w:pStyle w:val="TableParagraph"/>
              <w:ind w:right="26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1.068.262,22</w:t>
            </w:r>
          </w:p>
        </w:tc>
        <w:tc>
          <w:tcPr>
            <w:tcW w:w="1766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1.068.136,30</w:t>
            </w:r>
          </w:p>
        </w:tc>
        <w:tc>
          <w:tcPr>
            <w:tcW w:w="1276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2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147,88</w:t>
            </w:r>
          </w:p>
        </w:tc>
        <w:tc>
          <w:tcPr>
            <w:tcW w:w="1053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10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99,99</w:t>
            </w:r>
          </w:p>
        </w:tc>
      </w:tr>
      <w:tr w:rsidR="00E9598C">
        <w:trPr>
          <w:trHeight w:val="492"/>
        </w:trPr>
        <w:tc>
          <w:tcPr>
            <w:tcW w:w="4901" w:type="dxa"/>
          </w:tcPr>
          <w:p w:rsidR="00E9598C" w:rsidRDefault="00B91C63">
            <w:pPr>
              <w:pStyle w:val="TableParagraph"/>
              <w:ind w:left="108" w:right="266"/>
              <w:jc w:val="left"/>
              <w:rPr>
                <w:sz w:val="20"/>
              </w:rPr>
            </w:pPr>
            <w:r>
              <w:rPr>
                <w:sz w:val="20"/>
              </w:rPr>
              <w:t>3291 Naknade za rad predstavničkih i izvršnih tijela, p</w:t>
            </w:r>
          </w:p>
        </w:tc>
        <w:tc>
          <w:tcPr>
            <w:tcW w:w="1917" w:type="dxa"/>
          </w:tcPr>
          <w:p w:rsidR="00E9598C" w:rsidRDefault="00B91C63">
            <w:pPr>
              <w:pStyle w:val="TableParagraph"/>
              <w:spacing w:line="230" w:lineRule="exact"/>
              <w:ind w:right="267"/>
              <w:rPr>
                <w:sz w:val="20"/>
              </w:rPr>
            </w:pPr>
            <w:r>
              <w:rPr>
                <w:sz w:val="20"/>
              </w:rPr>
              <w:t>168.823,81</w:t>
            </w:r>
          </w:p>
        </w:tc>
        <w:tc>
          <w:tcPr>
            <w:tcW w:w="1764" w:type="dxa"/>
          </w:tcPr>
          <w:p w:rsidR="00E9598C" w:rsidRDefault="00B91C63">
            <w:pPr>
              <w:pStyle w:val="TableParagraph"/>
              <w:spacing w:line="230" w:lineRule="exact"/>
              <w:ind w:right="327"/>
              <w:rPr>
                <w:sz w:val="20"/>
              </w:rPr>
            </w:pPr>
            <w:r>
              <w:rPr>
                <w:sz w:val="20"/>
              </w:rPr>
              <w:t>224.000,00</w:t>
            </w:r>
          </w:p>
        </w:tc>
        <w:tc>
          <w:tcPr>
            <w:tcW w:w="1646" w:type="dxa"/>
          </w:tcPr>
          <w:p w:rsidR="00E9598C" w:rsidRDefault="00B91C63">
            <w:pPr>
              <w:pStyle w:val="TableParagraph"/>
              <w:ind w:right="26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224.000,00</w:t>
            </w:r>
          </w:p>
        </w:tc>
        <w:tc>
          <w:tcPr>
            <w:tcW w:w="1766" w:type="dxa"/>
          </w:tcPr>
          <w:p w:rsidR="00E9598C" w:rsidRDefault="00B91C63">
            <w:pPr>
              <w:pStyle w:val="TableParagraph"/>
              <w:spacing w:line="230" w:lineRule="exact"/>
              <w:ind w:right="330"/>
              <w:rPr>
                <w:sz w:val="20"/>
              </w:rPr>
            </w:pPr>
            <w:r>
              <w:rPr>
                <w:sz w:val="20"/>
              </w:rPr>
              <w:t>217.295,15</w:t>
            </w:r>
          </w:p>
        </w:tc>
        <w:tc>
          <w:tcPr>
            <w:tcW w:w="1276" w:type="dxa"/>
          </w:tcPr>
          <w:p w:rsidR="00E9598C" w:rsidRDefault="00B91C63">
            <w:pPr>
              <w:pStyle w:val="TableParagraph"/>
              <w:spacing w:line="230" w:lineRule="exact"/>
              <w:ind w:right="329"/>
              <w:rPr>
                <w:sz w:val="20"/>
              </w:rPr>
            </w:pPr>
            <w:r>
              <w:rPr>
                <w:w w:val="95"/>
                <w:sz w:val="20"/>
              </w:rPr>
              <w:t>128,71</w:t>
            </w:r>
          </w:p>
        </w:tc>
        <w:tc>
          <w:tcPr>
            <w:tcW w:w="1053" w:type="dxa"/>
          </w:tcPr>
          <w:p w:rsidR="00E9598C" w:rsidRDefault="00B91C63">
            <w:pPr>
              <w:pStyle w:val="TableParagraph"/>
              <w:spacing w:line="230" w:lineRule="exact"/>
              <w:ind w:right="105"/>
              <w:rPr>
                <w:sz w:val="20"/>
              </w:rPr>
            </w:pPr>
            <w:r>
              <w:rPr>
                <w:w w:val="95"/>
                <w:sz w:val="20"/>
              </w:rPr>
              <w:t>97,01</w:t>
            </w:r>
          </w:p>
        </w:tc>
      </w:tr>
      <w:tr w:rsidR="00E9598C">
        <w:trPr>
          <w:trHeight w:val="333"/>
        </w:trPr>
        <w:tc>
          <w:tcPr>
            <w:tcW w:w="4901" w:type="dxa"/>
          </w:tcPr>
          <w:p w:rsidR="00E9598C" w:rsidRDefault="00B91C63">
            <w:pPr>
              <w:pStyle w:val="TableParagraph"/>
              <w:spacing w:before="28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3292 Premije osiguranja</w:t>
            </w:r>
          </w:p>
        </w:tc>
        <w:tc>
          <w:tcPr>
            <w:tcW w:w="1917" w:type="dxa"/>
          </w:tcPr>
          <w:p w:rsidR="00E9598C" w:rsidRDefault="00B91C63">
            <w:pPr>
              <w:pStyle w:val="TableParagraph"/>
              <w:spacing w:before="28"/>
              <w:ind w:right="268"/>
              <w:rPr>
                <w:sz w:val="20"/>
              </w:rPr>
            </w:pPr>
            <w:r>
              <w:rPr>
                <w:w w:val="95"/>
                <w:sz w:val="20"/>
              </w:rPr>
              <w:t>33.622,48</w:t>
            </w:r>
          </w:p>
        </w:tc>
        <w:tc>
          <w:tcPr>
            <w:tcW w:w="1764" w:type="dxa"/>
          </w:tcPr>
          <w:p w:rsidR="00E9598C" w:rsidRDefault="00B91C63">
            <w:pPr>
              <w:pStyle w:val="TableParagraph"/>
              <w:spacing w:before="28"/>
              <w:ind w:right="327"/>
              <w:rPr>
                <w:sz w:val="20"/>
              </w:rPr>
            </w:pPr>
            <w:r>
              <w:rPr>
                <w:w w:val="95"/>
                <w:sz w:val="20"/>
              </w:rPr>
              <w:t>37.723,71</w:t>
            </w:r>
          </w:p>
        </w:tc>
        <w:tc>
          <w:tcPr>
            <w:tcW w:w="1646" w:type="dxa"/>
          </w:tcPr>
          <w:p w:rsidR="00E9598C" w:rsidRDefault="00B91C63">
            <w:pPr>
              <w:pStyle w:val="TableParagraph"/>
              <w:spacing w:before="28"/>
              <w:ind w:right="26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37.723,71</w:t>
            </w:r>
          </w:p>
        </w:tc>
        <w:tc>
          <w:tcPr>
            <w:tcW w:w="1766" w:type="dxa"/>
          </w:tcPr>
          <w:p w:rsidR="00E9598C" w:rsidRDefault="00B91C63">
            <w:pPr>
              <w:pStyle w:val="TableParagraph"/>
              <w:spacing w:before="28"/>
              <w:ind w:right="331"/>
              <w:rPr>
                <w:sz w:val="20"/>
              </w:rPr>
            </w:pPr>
            <w:r>
              <w:rPr>
                <w:w w:val="95"/>
                <w:sz w:val="20"/>
              </w:rPr>
              <w:t>37.258,30</w:t>
            </w:r>
          </w:p>
        </w:tc>
        <w:tc>
          <w:tcPr>
            <w:tcW w:w="1276" w:type="dxa"/>
          </w:tcPr>
          <w:p w:rsidR="00E9598C" w:rsidRDefault="00B91C63">
            <w:pPr>
              <w:pStyle w:val="TableParagraph"/>
              <w:spacing w:before="28"/>
              <w:ind w:right="329"/>
              <w:rPr>
                <w:sz w:val="20"/>
              </w:rPr>
            </w:pPr>
            <w:r>
              <w:rPr>
                <w:w w:val="95"/>
                <w:sz w:val="20"/>
              </w:rPr>
              <w:t>110,81</w:t>
            </w:r>
          </w:p>
        </w:tc>
        <w:tc>
          <w:tcPr>
            <w:tcW w:w="1053" w:type="dxa"/>
          </w:tcPr>
          <w:p w:rsidR="00E9598C" w:rsidRDefault="00B91C63">
            <w:pPr>
              <w:pStyle w:val="TableParagraph"/>
              <w:spacing w:before="28"/>
              <w:ind w:right="105"/>
              <w:rPr>
                <w:sz w:val="20"/>
              </w:rPr>
            </w:pPr>
            <w:r>
              <w:rPr>
                <w:w w:val="95"/>
                <w:sz w:val="20"/>
              </w:rPr>
              <w:t>98,77</w:t>
            </w:r>
          </w:p>
        </w:tc>
      </w:tr>
      <w:tr w:rsidR="00E9598C">
        <w:trPr>
          <w:trHeight w:val="417"/>
        </w:trPr>
        <w:tc>
          <w:tcPr>
            <w:tcW w:w="4901" w:type="dxa"/>
          </w:tcPr>
          <w:p w:rsidR="00E9598C" w:rsidRDefault="00B91C63">
            <w:pPr>
              <w:pStyle w:val="TableParagraph"/>
              <w:spacing w:before="67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3293 Reprezentacija</w:t>
            </w:r>
          </w:p>
        </w:tc>
        <w:tc>
          <w:tcPr>
            <w:tcW w:w="1917" w:type="dxa"/>
          </w:tcPr>
          <w:p w:rsidR="00E9598C" w:rsidRDefault="00B91C63">
            <w:pPr>
              <w:pStyle w:val="TableParagraph"/>
              <w:spacing w:before="67"/>
              <w:ind w:right="268"/>
              <w:rPr>
                <w:sz w:val="20"/>
              </w:rPr>
            </w:pPr>
            <w:r>
              <w:rPr>
                <w:w w:val="95"/>
                <w:sz w:val="20"/>
              </w:rPr>
              <w:t>71.965,54</w:t>
            </w:r>
          </w:p>
        </w:tc>
        <w:tc>
          <w:tcPr>
            <w:tcW w:w="1764" w:type="dxa"/>
          </w:tcPr>
          <w:p w:rsidR="00E9598C" w:rsidRDefault="00B91C63">
            <w:pPr>
              <w:pStyle w:val="TableParagraph"/>
              <w:spacing w:before="67"/>
              <w:ind w:right="327"/>
              <w:rPr>
                <w:sz w:val="20"/>
              </w:rPr>
            </w:pPr>
            <w:r>
              <w:rPr>
                <w:w w:val="95"/>
                <w:sz w:val="20"/>
              </w:rPr>
              <w:t>81.500,00</w:t>
            </w:r>
          </w:p>
        </w:tc>
        <w:tc>
          <w:tcPr>
            <w:tcW w:w="1646" w:type="dxa"/>
          </w:tcPr>
          <w:p w:rsidR="00E9598C" w:rsidRDefault="00B91C63">
            <w:pPr>
              <w:pStyle w:val="TableParagraph"/>
              <w:spacing w:before="68"/>
              <w:ind w:right="26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81.500,00</w:t>
            </w:r>
          </w:p>
        </w:tc>
        <w:tc>
          <w:tcPr>
            <w:tcW w:w="1766" w:type="dxa"/>
          </w:tcPr>
          <w:p w:rsidR="00E9598C" w:rsidRDefault="00B91C63">
            <w:pPr>
              <w:pStyle w:val="TableParagraph"/>
              <w:spacing w:before="67"/>
              <w:ind w:right="331"/>
              <w:rPr>
                <w:sz w:val="20"/>
              </w:rPr>
            </w:pPr>
            <w:r>
              <w:rPr>
                <w:w w:val="95"/>
                <w:sz w:val="20"/>
              </w:rPr>
              <w:t>90.389,58</w:t>
            </w:r>
          </w:p>
        </w:tc>
        <w:tc>
          <w:tcPr>
            <w:tcW w:w="1276" w:type="dxa"/>
          </w:tcPr>
          <w:p w:rsidR="00E9598C" w:rsidRDefault="00B91C63">
            <w:pPr>
              <w:pStyle w:val="TableParagraph"/>
              <w:spacing w:before="67"/>
              <w:ind w:right="329"/>
              <w:rPr>
                <w:sz w:val="20"/>
              </w:rPr>
            </w:pPr>
            <w:r>
              <w:rPr>
                <w:w w:val="95"/>
                <w:sz w:val="20"/>
              </w:rPr>
              <w:t>125,60</w:t>
            </w:r>
          </w:p>
        </w:tc>
        <w:tc>
          <w:tcPr>
            <w:tcW w:w="1053" w:type="dxa"/>
          </w:tcPr>
          <w:p w:rsidR="00E9598C" w:rsidRDefault="00B91C63">
            <w:pPr>
              <w:pStyle w:val="TableParagraph"/>
              <w:spacing w:before="67"/>
              <w:ind w:right="105"/>
              <w:rPr>
                <w:sz w:val="20"/>
              </w:rPr>
            </w:pPr>
            <w:r>
              <w:rPr>
                <w:w w:val="95"/>
                <w:sz w:val="20"/>
              </w:rPr>
              <w:t>110,91</w:t>
            </w:r>
          </w:p>
        </w:tc>
      </w:tr>
      <w:tr w:rsidR="00E9598C">
        <w:trPr>
          <w:trHeight w:val="461"/>
        </w:trPr>
        <w:tc>
          <w:tcPr>
            <w:tcW w:w="4901" w:type="dxa"/>
          </w:tcPr>
          <w:p w:rsidR="00E9598C" w:rsidRDefault="00B91C63">
            <w:pPr>
              <w:pStyle w:val="TableParagraph"/>
              <w:spacing w:before="112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3294 Članarine</w:t>
            </w:r>
          </w:p>
        </w:tc>
        <w:tc>
          <w:tcPr>
            <w:tcW w:w="1917" w:type="dxa"/>
          </w:tcPr>
          <w:p w:rsidR="00E9598C" w:rsidRDefault="00B91C63">
            <w:pPr>
              <w:pStyle w:val="TableParagraph"/>
              <w:spacing w:before="112"/>
              <w:ind w:right="267"/>
              <w:rPr>
                <w:sz w:val="20"/>
              </w:rPr>
            </w:pPr>
            <w:r>
              <w:rPr>
                <w:sz w:val="20"/>
              </w:rPr>
              <w:t>2.824,16</w:t>
            </w:r>
          </w:p>
        </w:tc>
        <w:tc>
          <w:tcPr>
            <w:tcW w:w="1764" w:type="dxa"/>
          </w:tcPr>
          <w:p w:rsidR="00E9598C" w:rsidRDefault="00B91C63">
            <w:pPr>
              <w:pStyle w:val="TableParagraph"/>
              <w:spacing w:before="112"/>
              <w:ind w:right="327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646" w:type="dxa"/>
          </w:tcPr>
          <w:p w:rsidR="00E9598C" w:rsidRDefault="00B91C63">
            <w:pPr>
              <w:pStyle w:val="TableParagraph"/>
              <w:spacing w:before="113"/>
              <w:ind w:right="26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3.000,00</w:t>
            </w:r>
          </w:p>
        </w:tc>
        <w:tc>
          <w:tcPr>
            <w:tcW w:w="1766" w:type="dxa"/>
          </w:tcPr>
          <w:p w:rsidR="00E9598C" w:rsidRDefault="00B91C63">
            <w:pPr>
              <w:pStyle w:val="TableParagraph"/>
              <w:spacing w:before="112"/>
              <w:ind w:right="330"/>
              <w:rPr>
                <w:sz w:val="20"/>
              </w:rPr>
            </w:pPr>
            <w:r>
              <w:rPr>
                <w:sz w:val="20"/>
              </w:rPr>
              <w:t>2.824,16</w:t>
            </w:r>
          </w:p>
        </w:tc>
        <w:tc>
          <w:tcPr>
            <w:tcW w:w="1276" w:type="dxa"/>
          </w:tcPr>
          <w:p w:rsidR="00E9598C" w:rsidRDefault="00B91C63">
            <w:pPr>
              <w:pStyle w:val="TableParagraph"/>
              <w:spacing w:before="112"/>
              <w:ind w:right="329"/>
              <w:rPr>
                <w:sz w:val="20"/>
              </w:rPr>
            </w:pPr>
            <w:r>
              <w:rPr>
                <w:w w:val="95"/>
                <w:sz w:val="20"/>
              </w:rPr>
              <w:t>100,00</w:t>
            </w:r>
          </w:p>
        </w:tc>
        <w:tc>
          <w:tcPr>
            <w:tcW w:w="1053" w:type="dxa"/>
          </w:tcPr>
          <w:p w:rsidR="00E9598C" w:rsidRDefault="00B91C63">
            <w:pPr>
              <w:pStyle w:val="TableParagraph"/>
              <w:spacing w:before="112"/>
              <w:ind w:right="105"/>
              <w:rPr>
                <w:sz w:val="20"/>
              </w:rPr>
            </w:pPr>
            <w:r>
              <w:rPr>
                <w:w w:val="95"/>
                <w:sz w:val="20"/>
              </w:rPr>
              <w:t>94,14</w:t>
            </w:r>
          </w:p>
        </w:tc>
      </w:tr>
      <w:tr w:rsidR="00E9598C">
        <w:trPr>
          <w:trHeight w:val="462"/>
        </w:trPr>
        <w:tc>
          <w:tcPr>
            <w:tcW w:w="4901" w:type="dxa"/>
          </w:tcPr>
          <w:p w:rsidR="00E9598C" w:rsidRDefault="00B91C63">
            <w:pPr>
              <w:pStyle w:val="TableParagraph"/>
              <w:spacing w:before="111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3295 Pristojbe i naknade</w:t>
            </w:r>
          </w:p>
        </w:tc>
        <w:tc>
          <w:tcPr>
            <w:tcW w:w="1917" w:type="dxa"/>
          </w:tcPr>
          <w:p w:rsidR="00E9598C" w:rsidRDefault="00B91C63">
            <w:pPr>
              <w:pStyle w:val="TableParagraph"/>
              <w:spacing w:before="111"/>
              <w:ind w:right="268"/>
              <w:rPr>
                <w:sz w:val="20"/>
              </w:rPr>
            </w:pPr>
            <w:r>
              <w:rPr>
                <w:w w:val="95"/>
                <w:sz w:val="20"/>
              </w:rPr>
              <w:t>13.424,20</w:t>
            </w:r>
          </w:p>
        </w:tc>
        <w:tc>
          <w:tcPr>
            <w:tcW w:w="1764" w:type="dxa"/>
          </w:tcPr>
          <w:p w:rsidR="00E9598C" w:rsidRDefault="00B91C63">
            <w:pPr>
              <w:pStyle w:val="TableParagraph"/>
              <w:spacing w:before="111"/>
              <w:ind w:right="327"/>
              <w:rPr>
                <w:sz w:val="20"/>
              </w:rPr>
            </w:pPr>
            <w:r>
              <w:rPr>
                <w:w w:val="95"/>
                <w:sz w:val="20"/>
              </w:rPr>
              <w:t>15.000,00</w:t>
            </w:r>
          </w:p>
        </w:tc>
        <w:tc>
          <w:tcPr>
            <w:tcW w:w="1646" w:type="dxa"/>
          </w:tcPr>
          <w:p w:rsidR="00E9598C" w:rsidRDefault="00B91C63">
            <w:pPr>
              <w:pStyle w:val="TableParagraph"/>
              <w:spacing w:before="112"/>
              <w:ind w:right="26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15.000,00</w:t>
            </w:r>
          </w:p>
        </w:tc>
        <w:tc>
          <w:tcPr>
            <w:tcW w:w="1766" w:type="dxa"/>
          </w:tcPr>
          <w:p w:rsidR="00E9598C" w:rsidRDefault="00B91C63">
            <w:pPr>
              <w:pStyle w:val="TableParagraph"/>
              <w:spacing w:before="111"/>
              <w:ind w:right="331"/>
              <w:rPr>
                <w:sz w:val="20"/>
              </w:rPr>
            </w:pPr>
            <w:r>
              <w:rPr>
                <w:w w:val="95"/>
                <w:sz w:val="20"/>
              </w:rPr>
              <w:t>14.202,70</w:t>
            </w:r>
          </w:p>
        </w:tc>
        <w:tc>
          <w:tcPr>
            <w:tcW w:w="1276" w:type="dxa"/>
          </w:tcPr>
          <w:p w:rsidR="00E9598C" w:rsidRDefault="00B91C63">
            <w:pPr>
              <w:pStyle w:val="TableParagraph"/>
              <w:spacing w:before="111"/>
              <w:ind w:right="329"/>
              <w:rPr>
                <w:sz w:val="20"/>
              </w:rPr>
            </w:pPr>
            <w:r>
              <w:rPr>
                <w:w w:val="95"/>
                <w:sz w:val="20"/>
              </w:rPr>
              <w:t>105,80</w:t>
            </w:r>
          </w:p>
        </w:tc>
        <w:tc>
          <w:tcPr>
            <w:tcW w:w="1053" w:type="dxa"/>
          </w:tcPr>
          <w:p w:rsidR="00E9598C" w:rsidRDefault="00B91C63">
            <w:pPr>
              <w:pStyle w:val="TableParagraph"/>
              <w:spacing w:before="111"/>
              <w:ind w:right="105"/>
              <w:rPr>
                <w:sz w:val="20"/>
              </w:rPr>
            </w:pPr>
            <w:r>
              <w:rPr>
                <w:w w:val="95"/>
                <w:sz w:val="20"/>
              </w:rPr>
              <w:t>94,68</w:t>
            </w:r>
          </w:p>
        </w:tc>
      </w:tr>
      <w:tr w:rsidR="00E9598C">
        <w:trPr>
          <w:trHeight w:val="343"/>
        </w:trPr>
        <w:tc>
          <w:tcPr>
            <w:tcW w:w="4901" w:type="dxa"/>
          </w:tcPr>
          <w:p w:rsidR="00E9598C" w:rsidRDefault="00B91C63">
            <w:pPr>
              <w:pStyle w:val="TableParagraph"/>
              <w:spacing w:before="112" w:line="211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3299 Ostali nespomenuti rashodi poslovanja</w:t>
            </w:r>
          </w:p>
        </w:tc>
        <w:tc>
          <w:tcPr>
            <w:tcW w:w="1917" w:type="dxa"/>
          </w:tcPr>
          <w:p w:rsidR="00E9598C" w:rsidRDefault="00B91C63">
            <w:pPr>
              <w:pStyle w:val="TableParagraph"/>
              <w:spacing w:before="112" w:line="211" w:lineRule="exact"/>
              <w:ind w:right="267"/>
              <w:rPr>
                <w:sz w:val="20"/>
              </w:rPr>
            </w:pPr>
            <w:r>
              <w:rPr>
                <w:sz w:val="20"/>
              </w:rPr>
              <w:t>431.641,37</w:t>
            </w:r>
          </w:p>
        </w:tc>
        <w:tc>
          <w:tcPr>
            <w:tcW w:w="1764" w:type="dxa"/>
          </w:tcPr>
          <w:p w:rsidR="00E9598C" w:rsidRDefault="00B91C63">
            <w:pPr>
              <w:pStyle w:val="TableParagraph"/>
              <w:spacing w:before="112" w:line="211" w:lineRule="exact"/>
              <w:ind w:right="327"/>
              <w:rPr>
                <w:sz w:val="20"/>
              </w:rPr>
            </w:pPr>
            <w:r>
              <w:rPr>
                <w:sz w:val="20"/>
              </w:rPr>
              <w:t>707.038,51</w:t>
            </w:r>
          </w:p>
        </w:tc>
        <w:tc>
          <w:tcPr>
            <w:tcW w:w="1646" w:type="dxa"/>
          </w:tcPr>
          <w:p w:rsidR="00E9598C" w:rsidRDefault="00B91C63">
            <w:pPr>
              <w:pStyle w:val="TableParagraph"/>
              <w:spacing w:before="113" w:line="210" w:lineRule="exact"/>
              <w:ind w:right="26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707.038,51</w:t>
            </w:r>
          </w:p>
        </w:tc>
        <w:tc>
          <w:tcPr>
            <w:tcW w:w="1766" w:type="dxa"/>
          </w:tcPr>
          <w:p w:rsidR="00E9598C" w:rsidRDefault="00B91C63">
            <w:pPr>
              <w:pStyle w:val="TableParagraph"/>
              <w:spacing w:before="112" w:line="211" w:lineRule="exact"/>
              <w:ind w:right="330"/>
              <w:rPr>
                <w:sz w:val="20"/>
              </w:rPr>
            </w:pPr>
            <w:r>
              <w:rPr>
                <w:sz w:val="20"/>
              </w:rPr>
              <w:t>706.166,41</w:t>
            </w:r>
          </w:p>
        </w:tc>
        <w:tc>
          <w:tcPr>
            <w:tcW w:w="1276" w:type="dxa"/>
          </w:tcPr>
          <w:p w:rsidR="00E9598C" w:rsidRDefault="00B91C63">
            <w:pPr>
              <w:pStyle w:val="TableParagraph"/>
              <w:spacing w:before="112" w:line="211" w:lineRule="exact"/>
              <w:ind w:right="329"/>
              <w:rPr>
                <w:sz w:val="20"/>
              </w:rPr>
            </w:pPr>
            <w:r>
              <w:rPr>
                <w:w w:val="95"/>
                <w:sz w:val="20"/>
              </w:rPr>
              <w:t>163,60</w:t>
            </w:r>
          </w:p>
        </w:tc>
        <w:tc>
          <w:tcPr>
            <w:tcW w:w="1053" w:type="dxa"/>
          </w:tcPr>
          <w:p w:rsidR="00E9598C" w:rsidRDefault="00B91C63">
            <w:pPr>
              <w:pStyle w:val="TableParagraph"/>
              <w:spacing w:before="112" w:line="211" w:lineRule="exact"/>
              <w:ind w:right="105"/>
              <w:rPr>
                <w:sz w:val="20"/>
              </w:rPr>
            </w:pPr>
            <w:r>
              <w:rPr>
                <w:w w:val="95"/>
                <w:sz w:val="20"/>
              </w:rPr>
              <w:t>99,88</w:t>
            </w:r>
          </w:p>
        </w:tc>
      </w:tr>
    </w:tbl>
    <w:p w:rsidR="00E9598C" w:rsidRDefault="00E9598C">
      <w:pPr>
        <w:spacing w:line="211" w:lineRule="exact"/>
        <w:rPr>
          <w:sz w:val="20"/>
        </w:rPr>
        <w:sectPr w:rsidR="00E9598C">
          <w:pgSz w:w="16840" w:h="11910" w:orient="landscape"/>
          <w:pgMar w:top="1560" w:right="980" w:bottom="280" w:left="1300" w:header="780" w:footer="0" w:gutter="0"/>
          <w:cols w:space="720"/>
        </w:sectPr>
      </w:pPr>
    </w:p>
    <w:p w:rsidR="00E9598C" w:rsidRDefault="00E9598C">
      <w:pPr>
        <w:pStyle w:val="Tijeloteksta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896"/>
        <w:gridCol w:w="1921"/>
        <w:gridCol w:w="1764"/>
        <w:gridCol w:w="1646"/>
        <w:gridCol w:w="1766"/>
        <w:gridCol w:w="1276"/>
        <w:gridCol w:w="1053"/>
      </w:tblGrid>
      <w:tr w:rsidR="00E9598C">
        <w:trPr>
          <w:trHeight w:val="261"/>
        </w:trPr>
        <w:tc>
          <w:tcPr>
            <w:tcW w:w="4896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34 Financijski rashodi</w:t>
            </w:r>
          </w:p>
        </w:tc>
        <w:tc>
          <w:tcPr>
            <w:tcW w:w="1921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2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21.904,20</w:t>
            </w:r>
          </w:p>
        </w:tc>
        <w:tc>
          <w:tcPr>
            <w:tcW w:w="1764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77.500,00</w:t>
            </w:r>
          </w:p>
        </w:tc>
        <w:tc>
          <w:tcPr>
            <w:tcW w:w="1646" w:type="dxa"/>
            <w:shd w:val="clear" w:color="auto" w:fill="C0C0C0"/>
          </w:tcPr>
          <w:p w:rsidR="00E9598C" w:rsidRDefault="00B91C63">
            <w:pPr>
              <w:pStyle w:val="TableParagraph"/>
              <w:ind w:right="26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77.500,00</w:t>
            </w:r>
          </w:p>
        </w:tc>
        <w:tc>
          <w:tcPr>
            <w:tcW w:w="1766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70.499,09</w:t>
            </w:r>
          </w:p>
        </w:tc>
        <w:tc>
          <w:tcPr>
            <w:tcW w:w="1276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2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321,85</w:t>
            </w:r>
          </w:p>
        </w:tc>
        <w:tc>
          <w:tcPr>
            <w:tcW w:w="1053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1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90,97</w:t>
            </w:r>
          </w:p>
        </w:tc>
      </w:tr>
      <w:tr w:rsidR="00E9598C">
        <w:trPr>
          <w:trHeight w:val="321"/>
        </w:trPr>
        <w:tc>
          <w:tcPr>
            <w:tcW w:w="4896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343 Ostali financijski rashodi</w:t>
            </w:r>
          </w:p>
        </w:tc>
        <w:tc>
          <w:tcPr>
            <w:tcW w:w="1921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2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21.904,20</w:t>
            </w:r>
          </w:p>
        </w:tc>
        <w:tc>
          <w:tcPr>
            <w:tcW w:w="1764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3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77.500,00</w:t>
            </w:r>
          </w:p>
        </w:tc>
        <w:tc>
          <w:tcPr>
            <w:tcW w:w="1646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26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77.500,00</w:t>
            </w:r>
          </w:p>
        </w:tc>
        <w:tc>
          <w:tcPr>
            <w:tcW w:w="1766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33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70.499,09</w:t>
            </w:r>
          </w:p>
        </w:tc>
        <w:tc>
          <w:tcPr>
            <w:tcW w:w="1276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32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321,85</w:t>
            </w:r>
          </w:p>
        </w:tc>
        <w:tc>
          <w:tcPr>
            <w:tcW w:w="1053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1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90,97</w:t>
            </w:r>
          </w:p>
        </w:tc>
      </w:tr>
      <w:tr w:rsidR="00E9598C">
        <w:trPr>
          <w:trHeight w:val="378"/>
        </w:trPr>
        <w:tc>
          <w:tcPr>
            <w:tcW w:w="4896" w:type="dxa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3431 Bankarske usluge i usluge platnog prometa</w:t>
            </w:r>
          </w:p>
        </w:tc>
        <w:tc>
          <w:tcPr>
            <w:tcW w:w="1921" w:type="dxa"/>
          </w:tcPr>
          <w:p w:rsidR="00E9598C" w:rsidRDefault="00B91C63">
            <w:pPr>
              <w:pStyle w:val="TableParagraph"/>
              <w:spacing w:line="230" w:lineRule="exact"/>
              <w:ind w:right="267"/>
              <w:rPr>
                <w:sz w:val="20"/>
              </w:rPr>
            </w:pPr>
            <w:r>
              <w:rPr>
                <w:w w:val="95"/>
                <w:sz w:val="20"/>
              </w:rPr>
              <w:t>21.904,20</w:t>
            </w:r>
          </w:p>
        </w:tc>
        <w:tc>
          <w:tcPr>
            <w:tcW w:w="1764" w:type="dxa"/>
          </w:tcPr>
          <w:p w:rsidR="00E9598C" w:rsidRDefault="00B91C63">
            <w:pPr>
              <w:pStyle w:val="TableParagraph"/>
              <w:spacing w:line="230" w:lineRule="exact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40.500,00</w:t>
            </w:r>
          </w:p>
        </w:tc>
        <w:tc>
          <w:tcPr>
            <w:tcW w:w="1646" w:type="dxa"/>
          </w:tcPr>
          <w:p w:rsidR="00E9598C" w:rsidRDefault="00B91C63">
            <w:pPr>
              <w:pStyle w:val="TableParagraph"/>
              <w:ind w:right="26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40.500,00</w:t>
            </w:r>
          </w:p>
        </w:tc>
        <w:tc>
          <w:tcPr>
            <w:tcW w:w="1766" w:type="dxa"/>
          </w:tcPr>
          <w:p w:rsidR="00E9598C" w:rsidRDefault="00B91C63">
            <w:pPr>
              <w:pStyle w:val="TableParagraph"/>
              <w:spacing w:line="230" w:lineRule="exact"/>
              <w:ind w:right="330"/>
              <w:rPr>
                <w:sz w:val="20"/>
              </w:rPr>
            </w:pPr>
            <w:r>
              <w:rPr>
                <w:w w:val="95"/>
                <w:sz w:val="20"/>
              </w:rPr>
              <w:t>33.684,62</w:t>
            </w:r>
          </w:p>
        </w:tc>
        <w:tc>
          <w:tcPr>
            <w:tcW w:w="1276" w:type="dxa"/>
          </w:tcPr>
          <w:p w:rsidR="00E9598C" w:rsidRDefault="00B91C63">
            <w:pPr>
              <w:pStyle w:val="TableParagraph"/>
              <w:spacing w:line="230" w:lineRule="exact"/>
              <w:ind w:right="328"/>
              <w:rPr>
                <w:sz w:val="20"/>
              </w:rPr>
            </w:pPr>
            <w:r>
              <w:rPr>
                <w:w w:val="95"/>
                <w:sz w:val="20"/>
              </w:rPr>
              <w:t>153,78</w:t>
            </w:r>
          </w:p>
        </w:tc>
        <w:tc>
          <w:tcPr>
            <w:tcW w:w="1053" w:type="dxa"/>
          </w:tcPr>
          <w:p w:rsidR="00E9598C" w:rsidRDefault="00B91C63">
            <w:pPr>
              <w:pStyle w:val="TableParagraph"/>
              <w:spacing w:line="230" w:lineRule="exact"/>
              <w:ind w:right="104"/>
              <w:rPr>
                <w:sz w:val="20"/>
              </w:rPr>
            </w:pPr>
            <w:r>
              <w:rPr>
                <w:w w:val="95"/>
                <w:sz w:val="20"/>
              </w:rPr>
              <w:t>83,17</w:t>
            </w:r>
          </w:p>
        </w:tc>
      </w:tr>
      <w:tr w:rsidR="00E9598C">
        <w:trPr>
          <w:trHeight w:val="626"/>
        </w:trPr>
        <w:tc>
          <w:tcPr>
            <w:tcW w:w="4896" w:type="dxa"/>
          </w:tcPr>
          <w:p w:rsidR="00E9598C" w:rsidRDefault="00B91C63">
            <w:pPr>
              <w:pStyle w:val="TableParagraph"/>
              <w:spacing w:before="141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3434 Ostali nespomenuti financijski rashodi</w:t>
            </w:r>
          </w:p>
        </w:tc>
        <w:tc>
          <w:tcPr>
            <w:tcW w:w="1921" w:type="dxa"/>
          </w:tcPr>
          <w:p w:rsidR="00E9598C" w:rsidRDefault="00B91C63">
            <w:pPr>
              <w:pStyle w:val="TableParagraph"/>
              <w:spacing w:before="141"/>
              <w:ind w:right="266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  <w:tc>
          <w:tcPr>
            <w:tcW w:w="1764" w:type="dxa"/>
          </w:tcPr>
          <w:p w:rsidR="00E9598C" w:rsidRDefault="00B91C63">
            <w:pPr>
              <w:pStyle w:val="TableParagraph"/>
              <w:spacing w:before="141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37.000,00</w:t>
            </w:r>
          </w:p>
        </w:tc>
        <w:tc>
          <w:tcPr>
            <w:tcW w:w="1646" w:type="dxa"/>
          </w:tcPr>
          <w:p w:rsidR="00E9598C" w:rsidRDefault="00B91C63">
            <w:pPr>
              <w:pStyle w:val="TableParagraph"/>
              <w:spacing w:before="142"/>
              <w:ind w:right="26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37.000,00</w:t>
            </w:r>
          </w:p>
        </w:tc>
        <w:tc>
          <w:tcPr>
            <w:tcW w:w="1766" w:type="dxa"/>
          </w:tcPr>
          <w:p w:rsidR="00E9598C" w:rsidRDefault="00B91C63">
            <w:pPr>
              <w:pStyle w:val="TableParagraph"/>
              <w:spacing w:before="141"/>
              <w:ind w:right="330"/>
              <w:rPr>
                <w:sz w:val="20"/>
              </w:rPr>
            </w:pPr>
            <w:r>
              <w:rPr>
                <w:w w:val="95"/>
                <w:sz w:val="20"/>
              </w:rPr>
              <w:t>36.814,47</w:t>
            </w:r>
          </w:p>
        </w:tc>
        <w:tc>
          <w:tcPr>
            <w:tcW w:w="1276" w:type="dxa"/>
          </w:tcPr>
          <w:p w:rsidR="00E9598C" w:rsidRDefault="00B91C63">
            <w:pPr>
              <w:pStyle w:val="TableParagraph"/>
              <w:spacing w:before="141"/>
              <w:ind w:right="328"/>
              <w:rPr>
                <w:sz w:val="20"/>
              </w:rPr>
            </w:pPr>
            <w:r>
              <w:rPr>
                <w:w w:val="95"/>
                <w:sz w:val="20"/>
              </w:rPr>
              <w:t>100,00</w:t>
            </w:r>
          </w:p>
        </w:tc>
        <w:tc>
          <w:tcPr>
            <w:tcW w:w="1053" w:type="dxa"/>
          </w:tcPr>
          <w:p w:rsidR="00E9598C" w:rsidRDefault="00B91C63">
            <w:pPr>
              <w:pStyle w:val="TableParagraph"/>
              <w:spacing w:before="141"/>
              <w:ind w:right="104"/>
              <w:rPr>
                <w:sz w:val="20"/>
              </w:rPr>
            </w:pPr>
            <w:r>
              <w:rPr>
                <w:w w:val="95"/>
                <w:sz w:val="20"/>
              </w:rPr>
              <w:t>99,50</w:t>
            </w:r>
          </w:p>
        </w:tc>
      </w:tr>
      <w:tr w:rsidR="00E9598C">
        <w:trPr>
          <w:trHeight w:val="261"/>
        </w:trPr>
        <w:tc>
          <w:tcPr>
            <w:tcW w:w="4896" w:type="dxa"/>
            <w:shd w:val="clear" w:color="auto" w:fill="C0C0C0"/>
          </w:tcPr>
          <w:p w:rsidR="00E9598C" w:rsidRDefault="00B91C63">
            <w:pPr>
              <w:pStyle w:val="TableParagraph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35 Subvencije</w:t>
            </w:r>
          </w:p>
        </w:tc>
        <w:tc>
          <w:tcPr>
            <w:tcW w:w="1921" w:type="dxa"/>
            <w:shd w:val="clear" w:color="auto" w:fill="C0C0C0"/>
          </w:tcPr>
          <w:p w:rsidR="00E9598C" w:rsidRDefault="00B91C63">
            <w:pPr>
              <w:pStyle w:val="TableParagraph"/>
              <w:ind w:right="266"/>
              <w:rPr>
                <w:b/>
                <w:sz w:val="20"/>
              </w:rPr>
            </w:pPr>
            <w:r>
              <w:rPr>
                <w:b/>
                <w:sz w:val="20"/>
              </w:rPr>
              <w:t>455.169,85</w:t>
            </w:r>
          </w:p>
        </w:tc>
        <w:tc>
          <w:tcPr>
            <w:tcW w:w="1764" w:type="dxa"/>
            <w:shd w:val="clear" w:color="auto" w:fill="C0C0C0"/>
          </w:tcPr>
          <w:p w:rsidR="00E9598C" w:rsidRDefault="00B91C63">
            <w:pPr>
              <w:pStyle w:val="TableParagraph"/>
              <w:ind w:right="326"/>
              <w:rPr>
                <w:b/>
                <w:sz w:val="20"/>
              </w:rPr>
            </w:pPr>
            <w:r>
              <w:rPr>
                <w:b/>
                <w:sz w:val="20"/>
              </w:rPr>
              <w:t>523.677,52</w:t>
            </w:r>
          </w:p>
        </w:tc>
        <w:tc>
          <w:tcPr>
            <w:tcW w:w="1646" w:type="dxa"/>
            <w:shd w:val="clear" w:color="auto" w:fill="C0C0C0"/>
          </w:tcPr>
          <w:p w:rsidR="00E9598C" w:rsidRDefault="00B91C63">
            <w:pPr>
              <w:pStyle w:val="TableParagraph"/>
              <w:spacing w:before="1"/>
              <w:ind w:right="26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523.677,52</w:t>
            </w:r>
          </w:p>
        </w:tc>
        <w:tc>
          <w:tcPr>
            <w:tcW w:w="1766" w:type="dxa"/>
            <w:shd w:val="clear" w:color="auto" w:fill="C0C0C0"/>
          </w:tcPr>
          <w:p w:rsidR="00E9598C" w:rsidRDefault="00B91C63">
            <w:pPr>
              <w:pStyle w:val="TableParagraph"/>
              <w:ind w:right="329"/>
              <w:rPr>
                <w:b/>
                <w:sz w:val="20"/>
              </w:rPr>
            </w:pPr>
            <w:r>
              <w:rPr>
                <w:b/>
                <w:sz w:val="20"/>
              </w:rPr>
              <w:t>523.216,92</w:t>
            </w:r>
          </w:p>
        </w:tc>
        <w:tc>
          <w:tcPr>
            <w:tcW w:w="1276" w:type="dxa"/>
            <w:shd w:val="clear" w:color="auto" w:fill="C0C0C0"/>
          </w:tcPr>
          <w:p w:rsidR="00E9598C" w:rsidRDefault="00B91C63">
            <w:pPr>
              <w:pStyle w:val="TableParagraph"/>
              <w:ind w:right="32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114,95</w:t>
            </w:r>
          </w:p>
        </w:tc>
        <w:tc>
          <w:tcPr>
            <w:tcW w:w="1053" w:type="dxa"/>
            <w:shd w:val="clear" w:color="auto" w:fill="C0C0C0"/>
          </w:tcPr>
          <w:p w:rsidR="00E9598C" w:rsidRDefault="00B91C63">
            <w:pPr>
              <w:pStyle w:val="TableParagraph"/>
              <w:ind w:right="1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99,91</w:t>
            </w:r>
          </w:p>
        </w:tc>
      </w:tr>
      <w:tr w:rsidR="00E9598C">
        <w:trPr>
          <w:trHeight w:val="319"/>
        </w:trPr>
        <w:tc>
          <w:tcPr>
            <w:tcW w:w="4896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352 Subvencije trgovačkim društvima,</w:t>
            </w:r>
          </w:p>
        </w:tc>
        <w:tc>
          <w:tcPr>
            <w:tcW w:w="1921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266"/>
              <w:rPr>
                <w:b/>
                <w:sz w:val="20"/>
              </w:rPr>
            </w:pPr>
            <w:r>
              <w:rPr>
                <w:b/>
                <w:sz w:val="20"/>
              </w:rPr>
              <w:t>455.169,85</w:t>
            </w:r>
          </w:p>
        </w:tc>
        <w:tc>
          <w:tcPr>
            <w:tcW w:w="1764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326"/>
              <w:rPr>
                <w:b/>
                <w:sz w:val="20"/>
              </w:rPr>
            </w:pPr>
            <w:r>
              <w:rPr>
                <w:b/>
                <w:sz w:val="20"/>
              </w:rPr>
              <w:t>523.677,52</w:t>
            </w:r>
          </w:p>
        </w:tc>
        <w:tc>
          <w:tcPr>
            <w:tcW w:w="1646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26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523.677,52</w:t>
            </w:r>
          </w:p>
        </w:tc>
        <w:tc>
          <w:tcPr>
            <w:tcW w:w="1766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329"/>
              <w:rPr>
                <w:b/>
                <w:sz w:val="20"/>
              </w:rPr>
            </w:pPr>
            <w:r>
              <w:rPr>
                <w:b/>
                <w:sz w:val="20"/>
              </w:rPr>
              <w:t>523.216,92</w:t>
            </w:r>
          </w:p>
        </w:tc>
        <w:tc>
          <w:tcPr>
            <w:tcW w:w="1276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32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114,95</w:t>
            </w:r>
          </w:p>
        </w:tc>
        <w:tc>
          <w:tcPr>
            <w:tcW w:w="1053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1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99,91</w:t>
            </w:r>
          </w:p>
        </w:tc>
      </w:tr>
      <w:tr w:rsidR="00E9598C">
        <w:trPr>
          <w:trHeight w:val="499"/>
        </w:trPr>
        <w:tc>
          <w:tcPr>
            <w:tcW w:w="4896" w:type="dxa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3523 Subvencije poljoprivrednicima i obrtnicima</w:t>
            </w:r>
          </w:p>
        </w:tc>
        <w:tc>
          <w:tcPr>
            <w:tcW w:w="1921" w:type="dxa"/>
          </w:tcPr>
          <w:p w:rsidR="00E9598C" w:rsidRDefault="00B91C63">
            <w:pPr>
              <w:pStyle w:val="TableParagraph"/>
              <w:spacing w:line="230" w:lineRule="exact"/>
              <w:ind w:right="266"/>
              <w:rPr>
                <w:sz w:val="20"/>
              </w:rPr>
            </w:pPr>
            <w:r>
              <w:rPr>
                <w:sz w:val="20"/>
              </w:rPr>
              <w:t>455.169,85</w:t>
            </w:r>
          </w:p>
        </w:tc>
        <w:tc>
          <w:tcPr>
            <w:tcW w:w="1764" w:type="dxa"/>
          </w:tcPr>
          <w:p w:rsidR="00E9598C" w:rsidRDefault="00B91C63">
            <w:pPr>
              <w:pStyle w:val="TableParagraph"/>
              <w:spacing w:line="230" w:lineRule="exact"/>
              <w:ind w:right="326"/>
              <w:rPr>
                <w:sz w:val="20"/>
              </w:rPr>
            </w:pPr>
            <w:r>
              <w:rPr>
                <w:sz w:val="20"/>
              </w:rPr>
              <w:t>523.677,52</w:t>
            </w:r>
          </w:p>
        </w:tc>
        <w:tc>
          <w:tcPr>
            <w:tcW w:w="1646" w:type="dxa"/>
          </w:tcPr>
          <w:p w:rsidR="00E9598C" w:rsidRDefault="00B91C63">
            <w:pPr>
              <w:pStyle w:val="TableParagraph"/>
              <w:ind w:right="26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523.677,52</w:t>
            </w:r>
          </w:p>
        </w:tc>
        <w:tc>
          <w:tcPr>
            <w:tcW w:w="1766" w:type="dxa"/>
          </w:tcPr>
          <w:p w:rsidR="00E9598C" w:rsidRDefault="00B91C63">
            <w:pPr>
              <w:pStyle w:val="TableParagraph"/>
              <w:spacing w:line="230" w:lineRule="exact"/>
              <w:ind w:right="329"/>
              <w:rPr>
                <w:sz w:val="20"/>
              </w:rPr>
            </w:pPr>
            <w:r>
              <w:rPr>
                <w:sz w:val="20"/>
              </w:rPr>
              <w:t>523.216,92</w:t>
            </w:r>
          </w:p>
        </w:tc>
        <w:tc>
          <w:tcPr>
            <w:tcW w:w="1276" w:type="dxa"/>
          </w:tcPr>
          <w:p w:rsidR="00E9598C" w:rsidRDefault="00B91C63">
            <w:pPr>
              <w:pStyle w:val="TableParagraph"/>
              <w:spacing w:line="230" w:lineRule="exact"/>
              <w:ind w:right="328"/>
              <w:rPr>
                <w:sz w:val="20"/>
              </w:rPr>
            </w:pPr>
            <w:r>
              <w:rPr>
                <w:w w:val="95"/>
                <w:sz w:val="20"/>
              </w:rPr>
              <w:t>114,95</w:t>
            </w:r>
          </w:p>
        </w:tc>
        <w:tc>
          <w:tcPr>
            <w:tcW w:w="1053" w:type="dxa"/>
          </w:tcPr>
          <w:p w:rsidR="00E9598C" w:rsidRDefault="00B91C63">
            <w:pPr>
              <w:pStyle w:val="TableParagraph"/>
              <w:spacing w:line="230" w:lineRule="exact"/>
              <w:ind w:right="104"/>
              <w:rPr>
                <w:sz w:val="20"/>
              </w:rPr>
            </w:pPr>
            <w:r>
              <w:rPr>
                <w:w w:val="95"/>
                <w:sz w:val="20"/>
              </w:rPr>
              <w:t>99,91</w:t>
            </w:r>
          </w:p>
        </w:tc>
      </w:tr>
      <w:tr w:rsidR="00E9598C">
        <w:trPr>
          <w:trHeight w:val="261"/>
        </w:trPr>
        <w:tc>
          <w:tcPr>
            <w:tcW w:w="4896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36 Pomoći dane u inozemstvo i</w:t>
            </w:r>
          </w:p>
        </w:tc>
        <w:tc>
          <w:tcPr>
            <w:tcW w:w="1921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266"/>
              <w:rPr>
                <w:b/>
                <w:sz w:val="20"/>
              </w:rPr>
            </w:pPr>
            <w:r>
              <w:rPr>
                <w:b/>
                <w:sz w:val="20"/>
              </w:rPr>
              <w:t>341.321,28</w:t>
            </w:r>
          </w:p>
        </w:tc>
        <w:tc>
          <w:tcPr>
            <w:tcW w:w="1764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26"/>
              <w:rPr>
                <w:b/>
                <w:sz w:val="20"/>
              </w:rPr>
            </w:pPr>
            <w:r>
              <w:rPr>
                <w:b/>
                <w:sz w:val="20"/>
              </w:rPr>
              <w:t>405.000,00</w:t>
            </w:r>
          </w:p>
        </w:tc>
        <w:tc>
          <w:tcPr>
            <w:tcW w:w="1646" w:type="dxa"/>
            <w:shd w:val="clear" w:color="auto" w:fill="C0C0C0"/>
          </w:tcPr>
          <w:p w:rsidR="00E9598C" w:rsidRDefault="00B91C63">
            <w:pPr>
              <w:pStyle w:val="TableParagraph"/>
              <w:ind w:right="26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405.000,00</w:t>
            </w:r>
          </w:p>
        </w:tc>
        <w:tc>
          <w:tcPr>
            <w:tcW w:w="1766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29"/>
              <w:rPr>
                <w:b/>
                <w:sz w:val="20"/>
              </w:rPr>
            </w:pPr>
            <w:r>
              <w:rPr>
                <w:b/>
                <w:sz w:val="20"/>
              </w:rPr>
              <w:t>377.650,95</w:t>
            </w:r>
          </w:p>
        </w:tc>
        <w:tc>
          <w:tcPr>
            <w:tcW w:w="1276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2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110,64</w:t>
            </w:r>
          </w:p>
        </w:tc>
        <w:tc>
          <w:tcPr>
            <w:tcW w:w="1053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1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93,25</w:t>
            </w:r>
          </w:p>
        </w:tc>
      </w:tr>
      <w:tr w:rsidR="00E9598C">
        <w:trPr>
          <w:trHeight w:val="321"/>
        </w:trPr>
        <w:tc>
          <w:tcPr>
            <w:tcW w:w="4896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366 Pomoći proračunskim korisnicima</w:t>
            </w:r>
          </w:p>
        </w:tc>
        <w:tc>
          <w:tcPr>
            <w:tcW w:w="1921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266"/>
              <w:rPr>
                <w:b/>
                <w:sz w:val="20"/>
              </w:rPr>
            </w:pPr>
            <w:r>
              <w:rPr>
                <w:b/>
                <w:sz w:val="20"/>
              </w:rPr>
              <w:t>341.321,28</w:t>
            </w:r>
          </w:p>
        </w:tc>
        <w:tc>
          <w:tcPr>
            <w:tcW w:w="1764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326"/>
              <w:rPr>
                <w:b/>
                <w:sz w:val="20"/>
              </w:rPr>
            </w:pPr>
            <w:r>
              <w:rPr>
                <w:b/>
                <w:sz w:val="20"/>
              </w:rPr>
              <w:t>405.000,00</w:t>
            </w:r>
          </w:p>
        </w:tc>
        <w:tc>
          <w:tcPr>
            <w:tcW w:w="1646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26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405.000,00</w:t>
            </w:r>
          </w:p>
        </w:tc>
        <w:tc>
          <w:tcPr>
            <w:tcW w:w="1766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329"/>
              <w:rPr>
                <w:b/>
                <w:sz w:val="20"/>
              </w:rPr>
            </w:pPr>
            <w:r>
              <w:rPr>
                <w:b/>
                <w:sz w:val="20"/>
              </w:rPr>
              <w:t>377.650,95</w:t>
            </w:r>
          </w:p>
        </w:tc>
        <w:tc>
          <w:tcPr>
            <w:tcW w:w="1276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32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110,64</w:t>
            </w:r>
          </w:p>
        </w:tc>
        <w:tc>
          <w:tcPr>
            <w:tcW w:w="1053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1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93,25</w:t>
            </w:r>
          </w:p>
        </w:tc>
      </w:tr>
      <w:tr w:rsidR="00E9598C">
        <w:trPr>
          <w:trHeight w:val="460"/>
        </w:trPr>
        <w:tc>
          <w:tcPr>
            <w:tcW w:w="4896" w:type="dxa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3661</w:t>
            </w:r>
          </w:p>
        </w:tc>
        <w:tc>
          <w:tcPr>
            <w:tcW w:w="1921" w:type="dxa"/>
          </w:tcPr>
          <w:p w:rsidR="00E9598C" w:rsidRDefault="00B91C63">
            <w:pPr>
              <w:pStyle w:val="TableParagraph"/>
              <w:spacing w:line="230" w:lineRule="exact"/>
              <w:ind w:right="266"/>
              <w:rPr>
                <w:sz w:val="20"/>
              </w:rPr>
            </w:pPr>
            <w:r>
              <w:rPr>
                <w:sz w:val="20"/>
              </w:rPr>
              <w:t>341.321,28</w:t>
            </w:r>
          </w:p>
        </w:tc>
        <w:tc>
          <w:tcPr>
            <w:tcW w:w="1764" w:type="dxa"/>
          </w:tcPr>
          <w:p w:rsidR="00E9598C" w:rsidRDefault="00B91C63">
            <w:pPr>
              <w:pStyle w:val="TableParagraph"/>
              <w:spacing w:line="230" w:lineRule="exact"/>
              <w:ind w:right="326"/>
              <w:rPr>
                <w:sz w:val="20"/>
              </w:rPr>
            </w:pPr>
            <w:r>
              <w:rPr>
                <w:sz w:val="20"/>
              </w:rPr>
              <w:t>405.000,00</w:t>
            </w:r>
          </w:p>
        </w:tc>
        <w:tc>
          <w:tcPr>
            <w:tcW w:w="1646" w:type="dxa"/>
          </w:tcPr>
          <w:p w:rsidR="00E9598C" w:rsidRDefault="00B91C63">
            <w:pPr>
              <w:pStyle w:val="TableParagraph"/>
              <w:ind w:right="26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405.000,00</w:t>
            </w:r>
          </w:p>
        </w:tc>
        <w:tc>
          <w:tcPr>
            <w:tcW w:w="1766" w:type="dxa"/>
          </w:tcPr>
          <w:p w:rsidR="00E9598C" w:rsidRDefault="00B91C63">
            <w:pPr>
              <w:pStyle w:val="TableParagraph"/>
              <w:spacing w:line="230" w:lineRule="exact"/>
              <w:ind w:right="329"/>
              <w:rPr>
                <w:sz w:val="20"/>
              </w:rPr>
            </w:pPr>
            <w:r>
              <w:rPr>
                <w:sz w:val="20"/>
              </w:rPr>
              <w:t>377.650,95</w:t>
            </w:r>
          </w:p>
        </w:tc>
        <w:tc>
          <w:tcPr>
            <w:tcW w:w="1276" w:type="dxa"/>
          </w:tcPr>
          <w:p w:rsidR="00E9598C" w:rsidRDefault="00B91C63">
            <w:pPr>
              <w:pStyle w:val="TableParagraph"/>
              <w:spacing w:line="230" w:lineRule="exact"/>
              <w:ind w:right="328"/>
              <w:rPr>
                <w:sz w:val="20"/>
              </w:rPr>
            </w:pPr>
            <w:r>
              <w:rPr>
                <w:w w:val="95"/>
                <w:sz w:val="20"/>
              </w:rPr>
              <w:t>110,64</w:t>
            </w:r>
          </w:p>
        </w:tc>
        <w:tc>
          <w:tcPr>
            <w:tcW w:w="1053" w:type="dxa"/>
          </w:tcPr>
          <w:p w:rsidR="00E9598C" w:rsidRDefault="00B91C63">
            <w:pPr>
              <w:pStyle w:val="TableParagraph"/>
              <w:spacing w:line="230" w:lineRule="exact"/>
              <w:ind w:right="104"/>
              <w:rPr>
                <w:sz w:val="20"/>
              </w:rPr>
            </w:pPr>
            <w:r>
              <w:rPr>
                <w:w w:val="95"/>
                <w:sz w:val="20"/>
              </w:rPr>
              <w:t>93,25</w:t>
            </w:r>
          </w:p>
        </w:tc>
      </w:tr>
      <w:tr w:rsidR="00E9598C">
        <w:trPr>
          <w:trHeight w:val="261"/>
        </w:trPr>
        <w:tc>
          <w:tcPr>
            <w:tcW w:w="4896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37 Naknade građanima i kućanstvima</w:t>
            </w:r>
          </w:p>
        </w:tc>
        <w:tc>
          <w:tcPr>
            <w:tcW w:w="1921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266"/>
              <w:rPr>
                <w:b/>
                <w:sz w:val="20"/>
              </w:rPr>
            </w:pPr>
            <w:r>
              <w:rPr>
                <w:b/>
                <w:sz w:val="20"/>
              </w:rPr>
              <w:t>927.743,92</w:t>
            </w:r>
          </w:p>
        </w:tc>
        <w:tc>
          <w:tcPr>
            <w:tcW w:w="1764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26"/>
              <w:rPr>
                <w:b/>
                <w:sz w:val="20"/>
              </w:rPr>
            </w:pPr>
            <w:r>
              <w:rPr>
                <w:b/>
                <w:sz w:val="20"/>
              </w:rPr>
              <w:t>872.200,00</w:t>
            </w:r>
          </w:p>
        </w:tc>
        <w:tc>
          <w:tcPr>
            <w:tcW w:w="1646" w:type="dxa"/>
            <w:shd w:val="clear" w:color="auto" w:fill="C0C0C0"/>
          </w:tcPr>
          <w:p w:rsidR="00E9598C" w:rsidRDefault="00B91C63">
            <w:pPr>
              <w:pStyle w:val="TableParagraph"/>
              <w:ind w:right="26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872.200,00</w:t>
            </w:r>
          </w:p>
        </w:tc>
        <w:tc>
          <w:tcPr>
            <w:tcW w:w="1766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29"/>
              <w:rPr>
                <w:b/>
                <w:sz w:val="20"/>
              </w:rPr>
            </w:pPr>
            <w:r>
              <w:rPr>
                <w:b/>
                <w:sz w:val="20"/>
              </w:rPr>
              <w:t>860.631,61</w:t>
            </w:r>
          </w:p>
        </w:tc>
        <w:tc>
          <w:tcPr>
            <w:tcW w:w="1276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2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92,77</w:t>
            </w:r>
          </w:p>
        </w:tc>
        <w:tc>
          <w:tcPr>
            <w:tcW w:w="1053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1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98,67</w:t>
            </w:r>
          </w:p>
        </w:tc>
      </w:tr>
      <w:tr w:rsidR="00E9598C">
        <w:trPr>
          <w:trHeight w:val="322"/>
        </w:trPr>
        <w:tc>
          <w:tcPr>
            <w:tcW w:w="4896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372 Ostale naknade građanima i</w:t>
            </w:r>
          </w:p>
        </w:tc>
        <w:tc>
          <w:tcPr>
            <w:tcW w:w="1921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266"/>
              <w:rPr>
                <w:b/>
                <w:sz w:val="20"/>
              </w:rPr>
            </w:pPr>
            <w:r>
              <w:rPr>
                <w:b/>
                <w:sz w:val="20"/>
              </w:rPr>
              <w:t>927.743,92</w:t>
            </w:r>
          </w:p>
        </w:tc>
        <w:tc>
          <w:tcPr>
            <w:tcW w:w="1764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326"/>
              <w:rPr>
                <w:b/>
                <w:sz w:val="20"/>
              </w:rPr>
            </w:pPr>
            <w:r>
              <w:rPr>
                <w:b/>
                <w:sz w:val="20"/>
              </w:rPr>
              <w:t>872.200,00</w:t>
            </w:r>
          </w:p>
        </w:tc>
        <w:tc>
          <w:tcPr>
            <w:tcW w:w="1646" w:type="dxa"/>
            <w:shd w:val="clear" w:color="auto" w:fill="C0C0C0"/>
          </w:tcPr>
          <w:p w:rsidR="00E9598C" w:rsidRDefault="00B91C63">
            <w:pPr>
              <w:pStyle w:val="TableParagraph"/>
              <w:spacing w:before="25"/>
              <w:ind w:right="26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872.200,00</w:t>
            </w:r>
          </w:p>
        </w:tc>
        <w:tc>
          <w:tcPr>
            <w:tcW w:w="1766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329"/>
              <w:rPr>
                <w:b/>
                <w:sz w:val="20"/>
              </w:rPr>
            </w:pPr>
            <w:r>
              <w:rPr>
                <w:b/>
                <w:sz w:val="20"/>
              </w:rPr>
              <w:t>860.631,61</w:t>
            </w:r>
          </w:p>
        </w:tc>
        <w:tc>
          <w:tcPr>
            <w:tcW w:w="1276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32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92,77</w:t>
            </w:r>
          </w:p>
        </w:tc>
        <w:tc>
          <w:tcPr>
            <w:tcW w:w="1053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1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98,67</w:t>
            </w:r>
          </w:p>
        </w:tc>
      </w:tr>
      <w:tr w:rsidR="00E9598C">
        <w:trPr>
          <w:trHeight w:val="378"/>
        </w:trPr>
        <w:tc>
          <w:tcPr>
            <w:tcW w:w="4896" w:type="dxa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3721 Naknade građanima i kućanstvima u novcu</w:t>
            </w:r>
          </w:p>
        </w:tc>
        <w:tc>
          <w:tcPr>
            <w:tcW w:w="1921" w:type="dxa"/>
          </w:tcPr>
          <w:p w:rsidR="00E9598C" w:rsidRDefault="00B91C63">
            <w:pPr>
              <w:pStyle w:val="TableParagraph"/>
              <w:spacing w:line="230" w:lineRule="exact"/>
              <w:ind w:right="266"/>
              <w:rPr>
                <w:sz w:val="20"/>
              </w:rPr>
            </w:pPr>
            <w:r>
              <w:rPr>
                <w:sz w:val="20"/>
              </w:rPr>
              <w:t>526.021,86</w:t>
            </w:r>
          </w:p>
        </w:tc>
        <w:tc>
          <w:tcPr>
            <w:tcW w:w="1764" w:type="dxa"/>
          </w:tcPr>
          <w:p w:rsidR="00E9598C" w:rsidRDefault="00B91C63">
            <w:pPr>
              <w:pStyle w:val="TableParagraph"/>
              <w:spacing w:line="230" w:lineRule="exact"/>
              <w:ind w:right="326"/>
              <w:rPr>
                <w:sz w:val="20"/>
              </w:rPr>
            </w:pPr>
            <w:r>
              <w:rPr>
                <w:sz w:val="20"/>
              </w:rPr>
              <w:t>579.200,00</w:t>
            </w:r>
          </w:p>
        </w:tc>
        <w:tc>
          <w:tcPr>
            <w:tcW w:w="1646" w:type="dxa"/>
          </w:tcPr>
          <w:p w:rsidR="00E9598C" w:rsidRDefault="00B91C63">
            <w:pPr>
              <w:pStyle w:val="TableParagraph"/>
              <w:ind w:right="26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579.200,00</w:t>
            </w:r>
          </w:p>
        </w:tc>
        <w:tc>
          <w:tcPr>
            <w:tcW w:w="1766" w:type="dxa"/>
          </w:tcPr>
          <w:p w:rsidR="00E9598C" w:rsidRDefault="00B91C63">
            <w:pPr>
              <w:pStyle w:val="TableParagraph"/>
              <w:spacing w:line="230" w:lineRule="exact"/>
              <w:ind w:right="329"/>
              <w:rPr>
                <w:sz w:val="20"/>
              </w:rPr>
            </w:pPr>
            <w:r>
              <w:rPr>
                <w:sz w:val="20"/>
              </w:rPr>
              <w:t>564.234,44</w:t>
            </w:r>
          </w:p>
        </w:tc>
        <w:tc>
          <w:tcPr>
            <w:tcW w:w="1276" w:type="dxa"/>
          </w:tcPr>
          <w:p w:rsidR="00E9598C" w:rsidRDefault="00B91C63">
            <w:pPr>
              <w:pStyle w:val="TableParagraph"/>
              <w:spacing w:line="230" w:lineRule="exact"/>
              <w:ind w:right="328"/>
              <w:rPr>
                <w:sz w:val="20"/>
              </w:rPr>
            </w:pPr>
            <w:r>
              <w:rPr>
                <w:w w:val="95"/>
                <w:sz w:val="20"/>
              </w:rPr>
              <w:t>107,26</w:t>
            </w:r>
          </w:p>
        </w:tc>
        <w:tc>
          <w:tcPr>
            <w:tcW w:w="1053" w:type="dxa"/>
          </w:tcPr>
          <w:p w:rsidR="00E9598C" w:rsidRDefault="00B91C63">
            <w:pPr>
              <w:pStyle w:val="TableParagraph"/>
              <w:spacing w:line="230" w:lineRule="exact"/>
              <w:ind w:right="104"/>
              <w:rPr>
                <w:sz w:val="20"/>
              </w:rPr>
            </w:pPr>
            <w:r>
              <w:rPr>
                <w:w w:val="95"/>
                <w:sz w:val="20"/>
              </w:rPr>
              <w:t>97,42</w:t>
            </w:r>
          </w:p>
        </w:tc>
      </w:tr>
      <w:tr w:rsidR="00E9598C">
        <w:trPr>
          <w:trHeight w:val="626"/>
        </w:trPr>
        <w:tc>
          <w:tcPr>
            <w:tcW w:w="4896" w:type="dxa"/>
          </w:tcPr>
          <w:p w:rsidR="00E9598C" w:rsidRDefault="00B91C63">
            <w:pPr>
              <w:pStyle w:val="TableParagraph"/>
              <w:spacing w:before="141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3722 Naknade građanima i kućanstvima u naravi</w:t>
            </w:r>
          </w:p>
        </w:tc>
        <w:tc>
          <w:tcPr>
            <w:tcW w:w="1921" w:type="dxa"/>
          </w:tcPr>
          <w:p w:rsidR="00E9598C" w:rsidRDefault="00B91C63">
            <w:pPr>
              <w:pStyle w:val="TableParagraph"/>
              <w:spacing w:before="141"/>
              <w:ind w:right="266"/>
              <w:rPr>
                <w:sz w:val="20"/>
              </w:rPr>
            </w:pPr>
            <w:r>
              <w:rPr>
                <w:sz w:val="20"/>
              </w:rPr>
              <w:t>401.722,06</w:t>
            </w:r>
          </w:p>
        </w:tc>
        <w:tc>
          <w:tcPr>
            <w:tcW w:w="1764" w:type="dxa"/>
          </w:tcPr>
          <w:p w:rsidR="00E9598C" w:rsidRDefault="00B91C63">
            <w:pPr>
              <w:pStyle w:val="TableParagraph"/>
              <w:spacing w:before="141"/>
              <w:ind w:right="326"/>
              <w:rPr>
                <w:sz w:val="20"/>
              </w:rPr>
            </w:pPr>
            <w:r>
              <w:rPr>
                <w:sz w:val="20"/>
              </w:rPr>
              <w:t>293.000,00</w:t>
            </w:r>
          </w:p>
        </w:tc>
        <w:tc>
          <w:tcPr>
            <w:tcW w:w="1646" w:type="dxa"/>
          </w:tcPr>
          <w:p w:rsidR="00E9598C" w:rsidRDefault="00B91C63">
            <w:pPr>
              <w:pStyle w:val="TableParagraph"/>
              <w:spacing w:before="142"/>
              <w:ind w:right="26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293.000,00</w:t>
            </w:r>
          </w:p>
        </w:tc>
        <w:tc>
          <w:tcPr>
            <w:tcW w:w="1766" w:type="dxa"/>
          </w:tcPr>
          <w:p w:rsidR="00E9598C" w:rsidRDefault="00B91C63">
            <w:pPr>
              <w:pStyle w:val="TableParagraph"/>
              <w:spacing w:before="141"/>
              <w:ind w:right="329"/>
              <w:rPr>
                <w:sz w:val="20"/>
              </w:rPr>
            </w:pPr>
            <w:r>
              <w:rPr>
                <w:sz w:val="20"/>
              </w:rPr>
              <w:t>296.397,17</w:t>
            </w:r>
          </w:p>
        </w:tc>
        <w:tc>
          <w:tcPr>
            <w:tcW w:w="1276" w:type="dxa"/>
          </w:tcPr>
          <w:p w:rsidR="00E9598C" w:rsidRDefault="00B91C63">
            <w:pPr>
              <w:pStyle w:val="TableParagraph"/>
              <w:spacing w:before="141"/>
              <w:ind w:right="329"/>
              <w:rPr>
                <w:sz w:val="20"/>
              </w:rPr>
            </w:pPr>
            <w:r>
              <w:rPr>
                <w:w w:val="95"/>
                <w:sz w:val="20"/>
              </w:rPr>
              <w:t>73,78</w:t>
            </w:r>
          </w:p>
        </w:tc>
        <w:tc>
          <w:tcPr>
            <w:tcW w:w="1053" w:type="dxa"/>
          </w:tcPr>
          <w:p w:rsidR="00E9598C" w:rsidRDefault="00B91C63">
            <w:pPr>
              <w:pStyle w:val="TableParagraph"/>
              <w:spacing w:before="141"/>
              <w:ind w:right="104"/>
              <w:rPr>
                <w:sz w:val="20"/>
              </w:rPr>
            </w:pPr>
            <w:r>
              <w:rPr>
                <w:w w:val="95"/>
                <w:sz w:val="20"/>
              </w:rPr>
              <w:t>101,16</w:t>
            </w:r>
          </w:p>
        </w:tc>
      </w:tr>
      <w:tr w:rsidR="00E9598C">
        <w:trPr>
          <w:trHeight w:val="261"/>
        </w:trPr>
        <w:tc>
          <w:tcPr>
            <w:tcW w:w="4896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38 Ostali rashodi</w:t>
            </w:r>
          </w:p>
        </w:tc>
        <w:tc>
          <w:tcPr>
            <w:tcW w:w="1921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26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1.658.149,51</w:t>
            </w:r>
          </w:p>
        </w:tc>
        <w:tc>
          <w:tcPr>
            <w:tcW w:w="1764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1.414.143,22</w:t>
            </w:r>
          </w:p>
        </w:tc>
        <w:tc>
          <w:tcPr>
            <w:tcW w:w="1646" w:type="dxa"/>
            <w:shd w:val="clear" w:color="auto" w:fill="C0C0C0"/>
          </w:tcPr>
          <w:p w:rsidR="00E9598C" w:rsidRDefault="00B91C63">
            <w:pPr>
              <w:pStyle w:val="TableParagraph"/>
              <w:ind w:right="26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1.414.143,22</w:t>
            </w:r>
          </w:p>
        </w:tc>
        <w:tc>
          <w:tcPr>
            <w:tcW w:w="1766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2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1.472.815,50</w:t>
            </w:r>
          </w:p>
        </w:tc>
        <w:tc>
          <w:tcPr>
            <w:tcW w:w="1276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2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88,82</w:t>
            </w:r>
          </w:p>
        </w:tc>
        <w:tc>
          <w:tcPr>
            <w:tcW w:w="1053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1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104,15</w:t>
            </w:r>
          </w:p>
        </w:tc>
      </w:tr>
      <w:tr w:rsidR="00E9598C">
        <w:trPr>
          <w:trHeight w:val="321"/>
        </w:trPr>
        <w:tc>
          <w:tcPr>
            <w:tcW w:w="4896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381 Tekuće donacije</w:t>
            </w:r>
          </w:p>
        </w:tc>
        <w:tc>
          <w:tcPr>
            <w:tcW w:w="1921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26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1.210.144,39</w:t>
            </w:r>
          </w:p>
        </w:tc>
        <w:tc>
          <w:tcPr>
            <w:tcW w:w="1764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3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1.288.643,22</w:t>
            </w:r>
          </w:p>
        </w:tc>
        <w:tc>
          <w:tcPr>
            <w:tcW w:w="1646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26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1.288.643,22</w:t>
            </w:r>
          </w:p>
        </w:tc>
        <w:tc>
          <w:tcPr>
            <w:tcW w:w="1766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32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1.347.414,67</w:t>
            </w:r>
          </w:p>
        </w:tc>
        <w:tc>
          <w:tcPr>
            <w:tcW w:w="1276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32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111,34</w:t>
            </w:r>
          </w:p>
        </w:tc>
        <w:tc>
          <w:tcPr>
            <w:tcW w:w="1053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1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104,56</w:t>
            </w:r>
          </w:p>
        </w:tc>
      </w:tr>
      <w:tr w:rsidR="00E9598C">
        <w:trPr>
          <w:trHeight w:val="310"/>
        </w:trPr>
        <w:tc>
          <w:tcPr>
            <w:tcW w:w="4896" w:type="dxa"/>
          </w:tcPr>
          <w:p w:rsidR="00E9598C" w:rsidRDefault="00B91C63">
            <w:pPr>
              <w:pStyle w:val="TableParagraph"/>
              <w:spacing w:line="227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3811 Tekuće donacije u novcu</w:t>
            </w:r>
          </w:p>
        </w:tc>
        <w:tc>
          <w:tcPr>
            <w:tcW w:w="1921" w:type="dxa"/>
          </w:tcPr>
          <w:p w:rsidR="00E9598C" w:rsidRDefault="00B91C63">
            <w:pPr>
              <w:pStyle w:val="TableParagraph"/>
              <w:spacing w:line="227" w:lineRule="exact"/>
              <w:ind w:right="266"/>
              <w:rPr>
                <w:sz w:val="20"/>
              </w:rPr>
            </w:pPr>
            <w:r>
              <w:rPr>
                <w:w w:val="95"/>
                <w:sz w:val="20"/>
              </w:rPr>
              <w:t>1.008.847,13</w:t>
            </w:r>
          </w:p>
        </w:tc>
        <w:tc>
          <w:tcPr>
            <w:tcW w:w="1764" w:type="dxa"/>
          </w:tcPr>
          <w:p w:rsidR="00E9598C" w:rsidRDefault="00B91C63">
            <w:pPr>
              <w:pStyle w:val="TableParagraph"/>
              <w:spacing w:line="227" w:lineRule="exact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1.057.643,22</w:t>
            </w:r>
          </w:p>
        </w:tc>
        <w:tc>
          <w:tcPr>
            <w:tcW w:w="1646" w:type="dxa"/>
          </w:tcPr>
          <w:p w:rsidR="00E9598C" w:rsidRDefault="00B91C63">
            <w:pPr>
              <w:pStyle w:val="TableParagraph"/>
              <w:spacing w:line="228" w:lineRule="exact"/>
              <w:ind w:right="26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1.057.643,22</w:t>
            </w:r>
          </w:p>
        </w:tc>
        <w:tc>
          <w:tcPr>
            <w:tcW w:w="1766" w:type="dxa"/>
          </w:tcPr>
          <w:p w:rsidR="00E9598C" w:rsidRDefault="00B91C63">
            <w:pPr>
              <w:pStyle w:val="TableParagraph"/>
              <w:spacing w:line="227" w:lineRule="exact"/>
              <w:ind w:right="329"/>
              <w:rPr>
                <w:sz w:val="20"/>
              </w:rPr>
            </w:pPr>
            <w:r>
              <w:rPr>
                <w:w w:val="95"/>
                <w:sz w:val="20"/>
              </w:rPr>
              <w:t>1.072.069,13</w:t>
            </w:r>
          </w:p>
        </w:tc>
        <w:tc>
          <w:tcPr>
            <w:tcW w:w="1276" w:type="dxa"/>
          </w:tcPr>
          <w:p w:rsidR="00E9598C" w:rsidRDefault="00B91C63">
            <w:pPr>
              <w:pStyle w:val="TableParagraph"/>
              <w:spacing w:line="227" w:lineRule="exact"/>
              <w:ind w:right="328"/>
              <w:rPr>
                <w:sz w:val="20"/>
              </w:rPr>
            </w:pPr>
            <w:r>
              <w:rPr>
                <w:w w:val="95"/>
                <w:sz w:val="20"/>
              </w:rPr>
              <w:t>106,27</w:t>
            </w:r>
          </w:p>
        </w:tc>
        <w:tc>
          <w:tcPr>
            <w:tcW w:w="1053" w:type="dxa"/>
          </w:tcPr>
          <w:p w:rsidR="00E9598C" w:rsidRDefault="00B91C63">
            <w:pPr>
              <w:pStyle w:val="TableParagraph"/>
              <w:spacing w:line="227" w:lineRule="exact"/>
              <w:ind w:right="104"/>
              <w:rPr>
                <w:sz w:val="20"/>
              </w:rPr>
            </w:pPr>
            <w:r>
              <w:rPr>
                <w:w w:val="95"/>
                <w:sz w:val="20"/>
              </w:rPr>
              <w:t>101,36</w:t>
            </w:r>
          </w:p>
        </w:tc>
      </w:tr>
      <w:tr w:rsidR="00E9598C">
        <w:trPr>
          <w:trHeight w:val="614"/>
        </w:trPr>
        <w:tc>
          <w:tcPr>
            <w:tcW w:w="4896" w:type="dxa"/>
          </w:tcPr>
          <w:p w:rsidR="00E9598C" w:rsidRDefault="00B91C63">
            <w:pPr>
              <w:pStyle w:val="TableParagraph"/>
              <w:spacing w:before="75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3812 Tekuće donacije u naravi</w:t>
            </w:r>
          </w:p>
        </w:tc>
        <w:tc>
          <w:tcPr>
            <w:tcW w:w="1921" w:type="dxa"/>
          </w:tcPr>
          <w:p w:rsidR="00E9598C" w:rsidRDefault="00B91C63">
            <w:pPr>
              <w:pStyle w:val="TableParagraph"/>
              <w:spacing w:before="75"/>
              <w:ind w:right="266"/>
              <w:rPr>
                <w:sz w:val="20"/>
              </w:rPr>
            </w:pPr>
            <w:r>
              <w:rPr>
                <w:sz w:val="20"/>
              </w:rPr>
              <w:t>201.297,26</w:t>
            </w:r>
          </w:p>
        </w:tc>
        <w:tc>
          <w:tcPr>
            <w:tcW w:w="1764" w:type="dxa"/>
          </w:tcPr>
          <w:p w:rsidR="00E9598C" w:rsidRDefault="00B91C63">
            <w:pPr>
              <w:pStyle w:val="TableParagraph"/>
              <w:spacing w:before="75"/>
              <w:ind w:right="326"/>
              <w:rPr>
                <w:sz w:val="20"/>
              </w:rPr>
            </w:pPr>
            <w:r>
              <w:rPr>
                <w:sz w:val="20"/>
              </w:rPr>
              <w:t>231.000,00</w:t>
            </w:r>
          </w:p>
        </w:tc>
        <w:tc>
          <w:tcPr>
            <w:tcW w:w="1646" w:type="dxa"/>
          </w:tcPr>
          <w:p w:rsidR="00E9598C" w:rsidRDefault="00B91C63">
            <w:pPr>
              <w:pStyle w:val="TableParagraph"/>
              <w:spacing w:before="76"/>
              <w:ind w:right="26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231.000,00</w:t>
            </w:r>
          </w:p>
        </w:tc>
        <w:tc>
          <w:tcPr>
            <w:tcW w:w="1766" w:type="dxa"/>
          </w:tcPr>
          <w:p w:rsidR="00E9598C" w:rsidRDefault="00B91C63">
            <w:pPr>
              <w:pStyle w:val="TableParagraph"/>
              <w:spacing w:before="75"/>
              <w:ind w:right="329"/>
              <w:rPr>
                <w:sz w:val="20"/>
              </w:rPr>
            </w:pPr>
            <w:r>
              <w:rPr>
                <w:sz w:val="20"/>
              </w:rPr>
              <w:t>275.345,54</w:t>
            </w:r>
          </w:p>
        </w:tc>
        <w:tc>
          <w:tcPr>
            <w:tcW w:w="1276" w:type="dxa"/>
          </w:tcPr>
          <w:p w:rsidR="00E9598C" w:rsidRDefault="00B91C63">
            <w:pPr>
              <w:pStyle w:val="TableParagraph"/>
              <w:spacing w:before="75"/>
              <w:ind w:right="328"/>
              <w:rPr>
                <w:sz w:val="20"/>
              </w:rPr>
            </w:pPr>
            <w:r>
              <w:rPr>
                <w:w w:val="95"/>
                <w:sz w:val="20"/>
              </w:rPr>
              <w:t>136,79</w:t>
            </w:r>
          </w:p>
        </w:tc>
        <w:tc>
          <w:tcPr>
            <w:tcW w:w="1053" w:type="dxa"/>
          </w:tcPr>
          <w:p w:rsidR="00E9598C" w:rsidRDefault="00B91C63">
            <w:pPr>
              <w:pStyle w:val="TableParagraph"/>
              <w:spacing w:before="75"/>
              <w:ind w:right="104"/>
              <w:rPr>
                <w:sz w:val="20"/>
              </w:rPr>
            </w:pPr>
            <w:r>
              <w:rPr>
                <w:w w:val="95"/>
                <w:sz w:val="20"/>
              </w:rPr>
              <w:t>119,20</w:t>
            </w:r>
          </w:p>
        </w:tc>
      </w:tr>
      <w:tr w:rsidR="00E9598C">
        <w:trPr>
          <w:trHeight w:val="283"/>
        </w:trPr>
        <w:tc>
          <w:tcPr>
            <w:tcW w:w="4896" w:type="dxa"/>
            <w:shd w:val="clear" w:color="auto" w:fill="C0C0C0"/>
          </w:tcPr>
          <w:p w:rsidR="00E9598C" w:rsidRDefault="00B91C63">
            <w:pPr>
              <w:pStyle w:val="TableParagraph"/>
              <w:spacing w:line="227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382 Kapitalne donacije</w:t>
            </w:r>
          </w:p>
        </w:tc>
        <w:tc>
          <w:tcPr>
            <w:tcW w:w="1921" w:type="dxa"/>
            <w:shd w:val="clear" w:color="auto" w:fill="C0C0C0"/>
          </w:tcPr>
          <w:p w:rsidR="00E9598C" w:rsidRDefault="00B91C63">
            <w:pPr>
              <w:pStyle w:val="TableParagraph"/>
              <w:spacing w:line="227" w:lineRule="exact"/>
              <w:ind w:right="266"/>
              <w:rPr>
                <w:b/>
                <w:sz w:val="20"/>
              </w:rPr>
            </w:pPr>
            <w:r>
              <w:rPr>
                <w:b/>
                <w:sz w:val="20"/>
              </w:rPr>
              <w:t>380.000,00</w:t>
            </w:r>
          </w:p>
        </w:tc>
        <w:tc>
          <w:tcPr>
            <w:tcW w:w="1764" w:type="dxa"/>
            <w:shd w:val="clear" w:color="auto" w:fill="C0C0C0"/>
          </w:tcPr>
          <w:p w:rsidR="00E9598C" w:rsidRDefault="00B91C63">
            <w:pPr>
              <w:pStyle w:val="TableParagraph"/>
              <w:spacing w:line="227" w:lineRule="exact"/>
              <w:ind w:right="326"/>
              <w:rPr>
                <w:b/>
                <w:sz w:val="20"/>
              </w:rPr>
            </w:pPr>
            <w:r>
              <w:rPr>
                <w:b/>
                <w:sz w:val="20"/>
              </w:rPr>
              <w:t>123.000,00</w:t>
            </w:r>
          </w:p>
        </w:tc>
        <w:tc>
          <w:tcPr>
            <w:tcW w:w="1646" w:type="dxa"/>
            <w:shd w:val="clear" w:color="auto" w:fill="C0C0C0"/>
          </w:tcPr>
          <w:p w:rsidR="00E9598C" w:rsidRDefault="00B91C63">
            <w:pPr>
              <w:pStyle w:val="TableParagraph"/>
              <w:spacing w:line="228" w:lineRule="exact"/>
              <w:ind w:right="26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123.000,00</w:t>
            </w:r>
          </w:p>
        </w:tc>
        <w:tc>
          <w:tcPr>
            <w:tcW w:w="1766" w:type="dxa"/>
            <w:shd w:val="clear" w:color="auto" w:fill="C0C0C0"/>
          </w:tcPr>
          <w:p w:rsidR="00E9598C" w:rsidRDefault="00B91C63">
            <w:pPr>
              <w:pStyle w:val="TableParagraph"/>
              <w:spacing w:line="227" w:lineRule="exact"/>
              <w:ind w:right="329"/>
              <w:rPr>
                <w:b/>
                <w:sz w:val="20"/>
              </w:rPr>
            </w:pPr>
            <w:r>
              <w:rPr>
                <w:b/>
                <w:sz w:val="20"/>
              </w:rPr>
              <w:t>123.000,00</w:t>
            </w:r>
          </w:p>
        </w:tc>
        <w:tc>
          <w:tcPr>
            <w:tcW w:w="1276" w:type="dxa"/>
            <w:shd w:val="clear" w:color="auto" w:fill="C0C0C0"/>
          </w:tcPr>
          <w:p w:rsidR="00E9598C" w:rsidRDefault="00B91C63">
            <w:pPr>
              <w:pStyle w:val="TableParagraph"/>
              <w:spacing w:line="227" w:lineRule="exact"/>
              <w:ind w:right="32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32,37</w:t>
            </w:r>
          </w:p>
        </w:tc>
        <w:tc>
          <w:tcPr>
            <w:tcW w:w="1053" w:type="dxa"/>
            <w:shd w:val="clear" w:color="auto" w:fill="C0C0C0"/>
          </w:tcPr>
          <w:p w:rsidR="00E9598C" w:rsidRDefault="00B91C63">
            <w:pPr>
              <w:pStyle w:val="TableParagraph"/>
              <w:spacing w:line="227" w:lineRule="exact"/>
              <w:ind w:right="1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100,00</w:t>
            </w:r>
          </w:p>
        </w:tc>
      </w:tr>
      <w:tr w:rsidR="00E9598C">
        <w:trPr>
          <w:trHeight w:val="499"/>
        </w:trPr>
        <w:tc>
          <w:tcPr>
            <w:tcW w:w="4896" w:type="dxa"/>
          </w:tcPr>
          <w:p w:rsidR="00E9598C" w:rsidRDefault="00B91C63">
            <w:pPr>
              <w:pStyle w:val="TableParagraph"/>
              <w:ind w:left="108" w:right="282"/>
              <w:jc w:val="left"/>
              <w:rPr>
                <w:sz w:val="20"/>
              </w:rPr>
            </w:pPr>
            <w:r>
              <w:rPr>
                <w:sz w:val="20"/>
              </w:rPr>
              <w:t>3821 Kapitalne donacije neprofitnim organizacijama</w:t>
            </w:r>
          </w:p>
        </w:tc>
        <w:tc>
          <w:tcPr>
            <w:tcW w:w="1921" w:type="dxa"/>
          </w:tcPr>
          <w:p w:rsidR="00E9598C" w:rsidRDefault="00B91C63">
            <w:pPr>
              <w:pStyle w:val="TableParagraph"/>
              <w:spacing w:line="230" w:lineRule="exact"/>
              <w:ind w:right="266"/>
              <w:rPr>
                <w:sz w:val="20"/>
              </w:rPr>
            </w:pPr>
            <w:r>
              <w:rPr>
                <w:sz w:val="20"/>
              </w:rPr>
              <w:t>380.000,00</w:t>
            </w:r>
          </w:p>
        </w:tc>
        <w:tc>
          <w:tcPr>
            <w:tcW w:w="1764" w:type="dxa"/>
          </w:tcPr>
          <w:p w:rsidR="00E9598C" w:rsidRDefault="00B91C63">
            <w:pPr>
              <w:pStyle w:val="TableParagraph"/>
              <w:spacing w:line="230" w:lineRule="exact"/>
              <w:ind w:right="326"/>
              <w:rPr>
                <w:sz w:val="20"/>
              </w:rPr>
            </w:pPr>
            <w:r>
              <w:rPr>
                <w:sz w:val="20"/>
              </w:rPr>
              <w:t>123.000,00</w:t>
            </w:r>
          </w:p>
        </w:tc>
        <w:tc>
          <w:tcPr>
            <w:tcW w:w="1646" w:type="dxa"/>
          </w:tcPr>
          <w:p w:rsidR="00E9598C" w:rsidRDefault="00B91C63">
            <w:pPr>
              <w:pStyle w:val="TableParagraph"/>
              <w:ind w:right="26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123.000,00</w:t>
            </w:r>
          </w:p>
        </w:tc>
        <w:tc>
          <w:tcPr>
            <w:tcW w:w="1766" w:type="dxa"/>
          </w:tcPr>
          <w:p w:rsidR="00E9598C" w:rsidRDefault="00B91C63">
            <w:pPr>
              <w:pStyle w:val="TableParagraph"/>
              <w:spacing w:line="230" w:lineRule="exact"/>
              <w:ind w:right="329"/>
              <w:rPr>
                <w:sz w:val="20"/>
              </w:rPr>
            </w:pPr>
            <w:r>
              <w:rPr>
                <w:sz w:val="20"/>
              </w:rPr>
              <w:t>123.000,00</w:t>
            </w:r>
          </w:p>
        </w:tc>
        <w:tc>
          <w:tcPr>
            <w:tcW w:w="1276" w:type="dxa"/>
          </w:tcPr>
          <w:p w:rsidR="00E9598C" w:rsidRDefault="00B91C63">
            <w:pPr>
              <w:pStyle w:val="TableParagraph"/>
              <w:spacing w:line="230" w:lineRule="exact"/>
              <w:ind w:right="329"/>
              <w:rPr>
                <w:sz w:val="20"/>
              </w:rPr>
            </w:pPr>
            <w:r>
              <w:rPr>
                <w:w w:val="95"/>
                <w:sz w:val="20"/>
              </w:rPr>
              <w:t>32,37</w:t>
            </w:r>
          </w:p>
        </w:tc>
        <w:tc>
          <w:tcPr>
            <w:tcW w:w="1053" w:type="dxa"/>
          </w:tcPr>
          <w:p w:rsidR="00E9598C" w:rsidRDefault="00B91C63">
            <w:pPr>
              <w:pStyle w:val="TableParagraph"/>
              <w:spacing w:line="230" w:lineRule="exact"/>
              <w:ind w:right="104"/>
              <w:rPr>
                <w:sz w:val="20"/>
              </w:rPr>
            </w:pPr>
            <w:r>
              <w:rPr>
                <w:w w:val="95"/>
                <w:sz w:val="20"/>
              </w:rPr>
              <w:t>100,00</w:t>
            </w:r>
          </w:p>
        </w:tc>
      </w:tr>
      <w:tr w:rsidR="00E9598C">
        <w:trPr>
          <w:trHeight w:val="285"/>
        </w:trPr>
        <w:tc>
          <w:tcPr>
            <w:tcW w:w="4896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383 Kazne, penali i naknade štete</w:t>
            </w:r>
          </w:p>
        </w:tc>
        <w:tc>
          <w:tcPr>
            <w:tcW w:w="1921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2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68.005,12</w:t>
            </w:r>
          </w:p>
        </w:tc>
        <w:tc>
          <w:tcPr>
            <w:tcW w:w="1764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26"/>
              <w:rPr>
                <w:b/>
                <w:sz w:val="20"/>
              </w:rPr>
            </w:pPr>
            <w:r>
              <w:rPr>
                <w:b/>
                <w:sz w:val="20"/>
              </w:rPr>
              <w:t>2.500,00</w:t>
            </w:r>
          </w:p>
        </w:tc>
        <w:tc>
          <w:tcPr>
            <w:tcW w:w="1646" w:type="dxa"/>
            <w:shd w:val="clear" w:color="auto" w:fill="C0C0C0"/>
          </w:tcPr>
          <w:p w:rsidR="00E9598C" w:rsidRDefault="00B91C63">
            <w:pPr>
              <w:pStyle w:val="TableParagraph"/>
              <w:ind w:right="26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2.500,00</w:t>
            </w:r>
          </w:p>
        </w:tc>
        <w:tc>
          <w:tcPr>
            <w:tcW w:w="1766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29"/>
              <w:rPr>
                <w:b/>
                <w:sz w:val="20"/>
              </w:rPr>
            </w:pPr>
            <w:r>
              <w:rPr>
                <w:b/>
                <w:sz w:val="20"/>
              </w:rPr>
              <w:t>2.400,83</w:t>
            </w:r>
          </w:p>
        </w:tc>
        <w:tc>
          <w:tcPr>
            <w:tcW w:w="1276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2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3,53</w:t>
            </w:r>
          </w:p>
        </w:tc>
        <w:tc>
          <w:tcPr>
            <w:tcW w:w="1053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1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96,03</w:t>
            </w:r>
          </w:p>
        </w:tc>
      </w:tr>
      <w:tr w:rsidR="00E9598C">
        <w:trPr>
          <w:trHeight w:val="230"/>
        </w:trPr>
        <w:tc>
          <w:tcPr>
            <w:tcW w:w="4896" w:type="dxa"/>
          </w:tcPr>
          <w:p w:rsidR="00E9598C" w:rsidRDefault="00B91C63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3831 Naknade šteta pravnim i fizičkim osobama</w:t>
            </w:r>
          </w:p>
        </w:tc>
        <w:tc>
          <w:tcPr>
            <w:tcW w:w="1921" w:type="dxa"/>
          </w:tcPr>
          <w:p w:rsidR="00E9598C" w:rsidRDefault="00B91C63">
            <w:pPr>
              <w:pStyle w:val="TableParagraph"/>
              <w:spacing w:line="210" w:lineRule="exact"/>
              <w:ind w:right="267"/>
              <w:rPr>
                <w:sz w:val="20"/>
              </w:rPr>
            </w:pPr>
            <w:r>
              <w:rPr>
                <w:w w:val="95"/>
                <w:sz w:val="20"/>
              </w:rPr>
              <w:t>68.005,12</w:t>
            </w:r>
          </w:p>
        </w:tc>
        <w:tc>
          <w:tcPr>
            <w:tcW w:w="1764" w:type="dxa"/>
          </w:tcPr>
          <w:p w:rsidR="00E9598C" w:rsidRDefault="00B91C63">
            <w:pPr>
              <w:pStyle w:val="TableParagraph"/>
              <w:spacing w:line="210" w:lineRule="exact"/>
              <w:ind w:right="326"/>
              <w:rPr>
                <w:sz w:val="20"/>
              </w:rPr>
            </w:pPr>
            <w:r>
              <w:rPr>
                <w:sz w:val="20"/>
              </w:rPr>
              <w:t>2.500,00</w:t>
            </w:r>
          </w:p>
        </w:tc>
        <w:tc>
          <w:tcPr>
            <w:tcW w:w="1646" w:type="dxa"/>
          </w:tcPr>
          <w:p w:rsidR="00E9598C" w:rsidRDefault="00B91C63">
            <w:pPr>
              <w:pStyle w:val="TableParagraph"/>
              <w:spacing w:line="210" w:lineRule="exact"/>
              <w:ind w:right="26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2.500,00</w:t>
            </w:r>
          </w:p>
        </w:tc>
        <w:tc>
          <w:tcPr>
            <w:tcW w:w="1766" w:type="dxa"/>
          </w:tcPr>
          <w:p w:rsidR="00E9598C" w:rsidRDefault="00B91C63">
            <w:pPr>
              <w:pStyle w:val="TableParagraph"/>
              <w:spacing w:line="210" w:lineRule="exact"/>
              <w:ind w:right="329"/>
              <w:rPr>
                <w:sz w:val="20"/>
              </w:rPr>
            </w:pPr>
            <w:r>
              <w:rPr>
                <w:sz w:val="20"/>
              </w:rPr>
              <w:t>2.400,83</w:t>
            </w:r>
          </w:p>
        </w:tc>
        <w:tc>
          <w:tcPr>
            <w:tcW w:w="1276" w:type="dxa"/>
          </w:tcPr>
          <w:p w:rsidR="00E9598C" w:rsidRDefault="00B91C63">
            <w:pPr>
              <w:pStyle w:val="TableParagraph"/>
              <w:spacing w:line="210" w:lineRule="exact"/>
              <w:ind w:right="329"/>
              <w:rPr>
                <w:sz w:val="20"/>
              </w:rPr>
            </w:pPr>
            <w:r>
              <w:rPr>
                <w:w w:val="95"/>
                <w:sz w:val="20"/>
              </w:rPr>
              <w:t>3,53</w:t>
            </w:r>
          </w:p>
        </w:tc>
        <w:tc>
          <w:tcPr>
            <w:tcW w:w="1053" w:type="dxa"/>
          </w:tcPr>
          <w:p w:rsidR="00E9598C" w:rsidRDefault="00B91C63">
            <w:pPr>
              <w:pStyle w:val="TableParagraph"/>
              <w:spacing w:line="210" w:lineRule="exact"/>
              <w:ind w:right="104"/>
              <w:rPr>
                <w:sz w:val="20"/>
              </w:rPr>
            </w:pPr>
            <w:r>
              <w:rPr>
                <w:w w:val="95"/>
                <w:sz w:val="20"/>
              </w:rPr>
              <w:t>96,03</w:t>
            </w:r>
          </w:p>
        </w:tc>
      </w:tr>
    </w:tbl>
    <w:p w:rsidR="00E9598C" w:rsidRDefault="00E9598C">
      <w:pPr>
        <w:spacing w:line="210" w:lineRule="exact"/>
        <w:rPr>
          <w:sz w:val="20"/>
        </w:rPr>
        <w:sectPr w:rsidR="00E9598C">
          <w:pgSz w:w="16840" w:h="11910" w:orient="landscape"/>
          <w:pgMar w:top="1560" w:right="980" w:bottom="280" w:left="1300" w:header="780" w:footer="0" w:gutter="0"/>
          <w:cols w:space="720"/>
        </w:sectPr>
      </w:pPr>
    </w:p>
    <w:p w:rsidR="00E9598C" w:rsidRDefault="00E9598C">
      <w:pPr>
        <w:pStyle w:val="Tijeloteksta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846"/>
        <w:gridCol w:w="1973"/>
        <w:gridCol w:w="1715"/>
        <w:gridCol w:w="1695"/>
        <w:gridCol w:w="1766"/>
        <w:gridCol w:w="1277"/>
        <w:gridCol w:w="1054"/>
      </w:tblGrid>
      <w:tr w:rsidR="00E9598C">
        <w:trPr>
          <w:trHeight w:val="299"/>
        </w:trPr>
        <w:tc>
          <w:tcPr>
            <w:tcW w:w="4846" w:type="dxa"/>
            <w:tcBorders>
              <w:bottom w:val="single" w:sz="4" w:space="0" w:color="000000"/>
            </w:tcBorders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 Rashodi za nabavu nefinancijske</w:t>
            </w:r>
          </w:p>
        </w:tc>
        <w:tc>
          <w:tcPr>
            <w:tcW w:w="1973" w:type="dxa"/>
            <w:tcBorders>
              <w:bottom w:val="single" w:sz="4" w:space="0" w:color="000000"/>
            </w:tcBorders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26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3.684.632,56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27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3.719.902,74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  <w:shd w:val="clear" w:color="auto" w:fill="C0C0C0"/>
          </w:tcPr>
          <w:p w:rsidR="00E9598C" w:rsidRDefault="00B91C63">
            <w:pPr>
              <w:pStyle w:val="TableParagraph"/>
              <w:ind w:right="26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3.719.902,74</w:t>
            </w:r>
          </w:p>
        </w:tc>
        <w:tc>
          <w:tcPr>
            <w:tcW w:w="1766" w:type="dxa"/>
            <w:tcBorders>
              <w:bottom w:val="single" w:sz="4" w:space="0" w:color="000000"/>
            </w:tcBorders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3.658.331,99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99,29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1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98,34</w:t>
            </w:r>
          </w:p>
        </w:tc>
      </w:tr>
      <w:tr w:rsidR="00E9598C">
        <w:trPr>
          <w:trHeight w:val="491"/>
        </w:trPr>
        <w:tc>
          <w:tcPr>
            <w:tcW w:w="4846" w:type="dxa"/>
            <w:tcBorders>
              <w:top w:val="single" w:sz="4" w:space="0" w:color="000000"/>
            </w:tcBorders>
            <w:shd w:val="clear" w:color="auto" w:fill="C0C0C0"/>
          </w:tcPr>
          <w:p w:rsidR="00E9598C" w:rsidRDefault="00E9598C">
            <w:pPr>
              <w:pStyle w:val="TableParagraph"/>
              <w:spacing w:before="11"/>
              <w:jc w:val="left"/>
              <w:rPr>
                <w:rFonts w:ascii="Times New Roman"/>
                <w:sz w:val="19"/>
              </w:rPr>
            </w:pPr>
          </w:p>
          <w:p w:rsidR="00E9598C" w:rsidRDefault="00B91C63">
            <w:pPr>
              <w:pStyle w:val="TableParagraph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41 Rashodi za nabavu neproizvedene</w:t>
            </w:r>
          </w:p>
        </w:tc>
        <w:tc>
          <w:tcPr>
            <w:tcW w:w="1973" w:type="dxa"/>
            <w:tcBorders>
              <w:top w:val="single" w:sz="4" w:space="0" w:color="000000"/>
            </w:tcBorders>
            <w:shd w:val="clear" w:color="auto" w:fill="C0C0C0"/>
          </w:tcPr>
          <w:p w:rsidR="00E9598C" w:rsidRDefault="00E9598C">
            <w:pPr>
              <w:pStyle w:val="TableParagraph"/>
              <w:spacing w:before="11"/>
              <w:jc w:val="left"/>
              <w:rPr>
                <w:rFonts w:ascii="Times New Roman"/>
                <w:sz w:val="19"/>
              </w:rPr>
            </w:pPr>
          </w:p>
          <w:p w:rsidR="00E9598C" w:rsidRDefault="00B91C63">
            <w:pPr>
              <w:pStyle w:val="TableParagraph"/>
              <w:ind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167.000,00</w:t>
            </w:r>
          </w:p>
        </w:tc>
        <w:tc>
          <w:tcPr>
            <w:tcW w:w="1715" w:type="dxa"/>
            <w:tcBorders>
              <w:top w:val="single" w:sz="4" w:space="0" w:color="000000"/>
            </w:tcBorders>
            <w:shd w:val="clear" w:color="auto" w:fill="C0C0C0"/>
          </w:tcPr>
          <w:p w:rsidR="00E9598C" w:rsidRDefault="00E9598C">
            <w:pPr>
              <w:pStyle w:val="TableParagraph"/>
              <w:spacing w:before="11"/>
              <w:jc w:val="left"/>
              <w:rPr>
                <w:rFonts w:ascii="Times New Roman"/>
                <w:sz w:val="19"/>
              </w:rPr>
            </w:pPr>
          </w:p>
          <w:p w:rsidR="00E9598C" w:rsidRDefault="00B91C63">
            <w:pPr>
              <w:pStyle w:val="TableParagraph"/>
              <w:ind w:right="27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695" w:type="dxa"/>
            <w:tcBorders>
              <w:top w:val="single" w:sz="4" w:space="0" w:color="000000"/>
            </w:tcBorders>
            <w:shd w:val="clear" w:color="auto" w:fill="C0C0C0"/>
          </w:tcPr>
          <w:p w:rsidR="00E9598C" w:rsidRDefault="00E9598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:rsidR="00E9598C" w:rsidRDefault="00B91C63">
            <w:pPr>
              <w:pStyle w:val="TableParagraph"/>
              <w:ind w:right="26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1766" w:type="dxa"/>
            <w:tcBorders>
              <w:top w:val="single" w:sz="4" w:space="0" w:color="000000"/>
            </w:tcBorders>
            <w:shd w:val="clear" w:color="auto" w:fill="C0C0C0"/>
          </w:tcPr>
          <w:p w:rsidR="00E9598C" w:rsidRDefault="00E9598C">
            <w:pPr>
              <w:pStyle w:val="TableParagraph"/>
              <w:spacing w:before="11"/>
              <w:jc w:val="left"/>
              <w:rPr>
                <w:rFonts w:ascii="Times New Roman"/>
                <w:sz w:val="19"/>
              </w:rPr>
            </w:pPr>
          </w:p>
          <w:p w:rsidR="00E9598C" w:rsidRDefault="00B91C63">
            <w:pPr>
              <w:pStyle w:val="TableParagraph"/>
              <w:ind w:right="33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</w:tcBorders>
            <w:shd w:val="clear" w:color="auto" w:fill="C0C0C0"/>
          </w:tcPr>
          <w:p w:rsidR="00E9598C" w:rsidRDefault="00E9598C">
            <w:pPr>
              <w:pStyle w:val="TableParagraph"/>
              <w:spacing w:before="11"/>
              <w:jc w:val="left"/>
              <w:rPr>
                <w:rFonts w:ascii="Times New Roman"/>
                <w:sz w:val="19"/>
              </w:rPr>
            </w:pPr>
          </w:p>
          <w:p w:rsidR="00E9598C" w:rsidRDefault="00B91C63">
            <w:pPr>
              <w:pStyle w:val="TableParagraph"/>
              <w:ind w:right="3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000000"/>
            </w:tcBorders>
            <w:shd w:val="clear" w:color="auto" w:fill="C0C0C0"/>
          </w:tcPr>
          <w:p w:rsidR="00E9598C" w:rsidRDefault="00E9598C">
            <w:pPr>
              <w:pStyle w:val="TableParagraph"/>
              <w:spacing w:before="11"/>
              <w:jc w:val="left"/>
              <w:rPr>
                <w:rFonts w:ascii="Times New Roman"/>
                <w:sz w:val="19"/>
              </w:rPr>
            </w:pPr>
          </w:p>
          <w:p w:rsidR="00E9598C" w:rsidRDefault="00B91C63">
            <w:pPr>
              <w:pStyle w:val="TableParagraph"/>
              <w:ind w:right="1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</w:tr>
      <w:tr w:rsidR="00E9598C">
        <w:trPr>
          <w:trHeight w:val="321"/>
        </w:trPr>
        <w:tc>
          <w:tcPr>
            <w:tcW w:w="4846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411 Materijalna imovina - prirodna</w:t>
            </w:r>
          </w:p>
        </w:tc>
        <w:tc>
          <w:tcPr>
            <w:tcW w:w="1973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167.000,00</w:t>
            </w:r>
          </w:p>
        </w:tc>
        <w:tc>
          <w:tcPr>
            <w:tcW w:w="1715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27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695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26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1766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33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277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3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054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1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</w:tr>
      <w:tr w:rsidR="00E9598C">
        <w:trPr>
          <w:trHeight w:val="460"/>
        </w:trPr>
        <w:tc>
          <w:tcPr>
            <w:tcW w:w="4846" w:type="dxa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4111 Zemljište</w:t>
            </w:r>
          </w:p>
        </w:tc>
        <w:tc>
          <w:tcPr>
            <w:tcW w:w="1973" w:type="dxa"/>
          </w:tcPr>
          <w:p w:rsidR="00E9598C" w:rsidRDefault="00B91C63">
            <w:pPr>
              <w:pStyle w:val="TableParagraph"/>
              <w:spacing w:line="230" w:lineRule="exact"/>
              <w:ind w:right="268"/>
              <w:rPr>
                <w:sz w:val="20"/>
              </w:rPr>
            </w:pPr>
            <w:r>
              <w:rPr>
                <w:sz w:val="20"/>
              </w:rPr>
              <w:t>167.000,00</w:t>
            </w:r>
          </w:p>
        </w:tc>
        <w:tc>
          <w:tcPr>
            <w:tcW w:w="1715" w:type="dxa"/>
          </w:tcPr>
          <w:p w:rsidR="00E9598C" w:rsidRDefault="00B91C63">
            <w:pPr>
              <w:pStyle w:val="TableParagraph"/>
              <w:spacing w:line="230" w:lineRule="exact"/>
              <w:ind w:right="279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  <w:tc>
          <w:tcPr>
            <w:tcW w:w="1695" w:type="dxa"/>
          </w:tcPr>
          <w:p w:rsidR="00E9598C" w:rsidRDefault="00B91C63">
            <w:pPr>
              <w:pStyle w:val="TableParagraph"/>
              <w:ind w:right="26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</w:t>
            </w:r>
          </w:p>
        </w:tc>
        <w:tc>
          <w:tcPr>
            <w:tcW w:w="1766" w:type="dxa"/>
          </w:tcPr>
          <w:p w:rsidR="00E9598C" w:rsidRDefault="00B91C63">
            <w:pPr>
              <w:pStyle w:val="TableParagraph"/>
              <w:spacing w:line="230" w:lineRule="exact"/>
              <w:ind w:right="331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  <w:tc>
          <w:tcPr>
            <w:tcW w:w="1277" w:type="dxa"/>
          </w:tcPr>
          <w:p w:rsidR="00E9598C" w:rsidRDefault="00B91C63">
            <w:pPr>
              <w:pStyle w:val="TableParagraph"/>
              <w:spacing w:line="230" w:lineRule="exact"/>
              <w:ind w:right="332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  <w:tc>
          <w:tcPr>
            <w:tcW w:w="1054" w:type="dxa"/>
          </w:tcPr>
          <w:p w:rsidR="00E9598C" w:rsidRDefault="00B91C63">
            <w:pPr>
              <w:pStyle w:val="TableParagraph"/>
              <w:spacing w:line="230" w:lineRule="exact"/>
              <w:ind w:right="108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</w:tr>
      <w:tr w:rsidR="00E9598C">
        <w:trPr>
          <w:trHeight w:val="261"/>
        </w:trPr>
        <w:tc>
          <w:tcPr>
            <w:tcW w:w="4846" w:type="dxa"/>
            <w:shd w:val="clear" w:color="auto" w:fill="C0C0C0"/>
          </w:tcPr>
          <w:p w:rsidR="00E9598C" w:rsidRDefault="00B91C63">
            <w:pPr>
              <w:pStyle w:val="TableParagraph"/>
              <w:spacing w:line="229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42 Rashodi za nabavu proizvedene</w:t>
            </w:r>
          </w:p>
        </w:tc>
        <w:tc>
          <w:tcPr>
            <w:tcW w:w="1973" w:type="dxa"/>
            <w:shd w:val="clear" w:color="auto" w:fill="C0C0C0"/>
          </w:tcPr>
          <w:p w:rsidR="00E9598C" w:rsidRDefault="00B91C63">
            <w:pPr>
              <w:pStyle w:val="TableParagraph"/>
              <w:spacing w:line="229" w:lineRule="exact"/>
              <w:ind w:right="26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3.177.575,41</w:t>
            </w:r>
          </w:p>
        </w:tc>
        <w:tc>
          <w:tcPr>
            <w:tcW w:w="1715" w:type="dxa"/>
            <w:shd w:val="clear" w:color="auto" w:fill="C0C0C0"/>
          </w:tcPr>
          <w:p w:rsidR="00E9598C" w:rsidRDefault="00B91C63">
            <w:pPr>
              <w:pStyle w:val="TableParagraph"/>
              <w:spacing w:line="229" w:lineRule="exact"/>
              <w:ind w:right="27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2.923.390,99</w:t>
            </w:r>
          </w:p>
        </w:tc>
        <w:tc>
          <w:tcPr>
            <w:tcW w:w="1695" w:type="dxa"/>
            <w:shd w:val="clear" w:color="auto" w:fill="C0C0C0"/>
          </w:tcPr>
          <w:p w:rsidR="00E9598C" w:rsidRDefault="00B91C63">
            <w:pPr>
              <w:pStyle w:val="TableParagraph"/>
              <w:ind w:right="26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2.923.390,99</w:t>
            </w:r>
          </w:p>
        </w:tc>
        <w:tc>
          <w:tcPr>
            <w:tcW w:w="1766" w:type="dxa"/>
            <w:shd w:val="clear" w:color="auto" w:fill="C0C0C0"/>
          </w:tcPr>
          <w:p w:rsidR="00E9598C" w:rsidRDefault="00B91C63">
            <w:pPr>
              <w:pStyle w:val="TableParagraph"/>
              <w:spacing w:line="229" w:lineRule="exact"/>
              <w:ind w:right="33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2.854.108,83</w:t>
            </w:r>
          </w:p>
        </w:tc>
        <w:tc>
          <w:tcPr>
            <w:tcW w:w="1277" w:type="dxa"/>
            <w:shd w:val="clear" w:color="auto" w:fill="C0C0C0"/>
          </w:tcPr>
          <w:p w:rsidR="00E9598C" w:rsidRDefault="00B91C63">
            <w:pPr>
              <w:pStyle w:val="TableParagraph"/>
              <w:spacing w:line="229" w:lineRule="exact"/>
              <w:ind w:right="3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89,82</w:t>
            </w:r>
          </w:p>
        </w:tc>
        <w:tc>
          <w:tcPr>
            <w:tcW w:w="1054" w:type="dxa"/>
            <w:shd w:val="clear" w:color="auto" w:fill="C0C0C0"/>
          </w:tcPr>
          <w:p w:rsidR="00E9598C" w:rsidRDefault="00B91C63">
            <w:pPr>
              <w:pStyle w:val="TableParagraph"/>
              <w:spacing w:line="229" w:lineRule="exact"/>
              <w:ind w:right="1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97,63</w:t>
            </w:r>
          </w:p>
        </w:tc>
      </w:tr>
      <w:tr w:rsidR="00E9598C">
        <w:trPr>
          <w:trHeight w:val="322"/>
        </w:trPr>
        <w:tc>
          <w:tcPr>
            <w:tcW w:w="4846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421 Građevinski objekti</w:t>
            </w:r>
          </w:p>
        </w:tc>
        <w:tc>
          <w:tcPr>
            <w:tcW w:w="1973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26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2.283.085,87</w:t>
            </w:r>
          </w:p>
        </w:tc>
        <w:tc>
          <w:tcPr>
            <w:tcW w:w="1715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27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2.628.887,98</w:t>
            </w:r>
          </w:p>
        </w:tc>
        <w:tc>
          <w:tcPr>
            <w:tcW w:w="1695" w:type="dxa"/>
            <w:shd w:val="clear" w:color="auto" w:fill="C0C0C0"/>
          </w:tcPr>
          <w:p w:rsidR="00E9598C" w:rsidRDefault="00B91C63">
            <w:pPr>
              <w:pStyle w:val="TableParagraph"/>
              <w:spacing w:before="25"/>
              <w:ind w:right="26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2.628.887,98</w:t>
            </w:r>
          </w:p>
        </w:tc>
        <w:tc>
          <w:tcPr>
            <w:tcW w:w="1766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33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2.605.501,31</w:t>
            </w:r>
          </w:p>
        </w:tc>
        <w:tc>
          <w:tcPr>
            <w:tcW w:w="1277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33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114,12</w:t>
            </w:r>
          </w:p>
        </w:tc>
        <w:tc>
          <w:tcPr>
            <w:tcW w:w="1054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1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99,11</w:t>
            </w:r>
          </w:p>
        </w:tc>
      </w:tr>
      <w:tr w:rsidR="00E9598C">
        <w:trPr>
          <w:trHeight w:val="311"/>
        </w:trPr>
        <w:tc>
          <w:tcPr>
            <w:tcW w:w="4846" w:type="dxa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4212 Poslovni objekti</w:t>
            </w:r>
          </w:p>
        </w:tc>
        <w:tc>
          <w:tcPr>
            <w:tcW w:w="1973" w:type="dxa"/>
          </w:tcPr>
          <w:p w:rsidR="00E9598C" w:rsidRDefault="00B91C63">
            <w:pPr>
              <w:pStyle w:val="TableParagraph"/>
              <w:spacing w:line="230" w:lineRule="exact"/>
              <w:ind w:right="268"/>
              <w:rPr>
                <w:sz w:val="20"/>
              </w:rPr>
            </w:pPr>
            <w:r>
              <w:rPr>
                <w:sz w:val="20"/>
              </w:rPr>
              <w:t>905.319,35</w:t>
            </w:r>
          </w:p>
        </w:tc>
        <w:tc>
          <w:tcPr>
            <w:tcW w:w="1715" w:type="dxa"/>
          </w:tcPr>
          <w:p w:rsidR="00E9598C" w:rsidRDefault="00B91C63">
            <w:pPr>
              <w:pStyle w:val="TableParagraph"/>
              <w:spacing w:line="230" w:lineRule="exact"/>
              <w:ind w:right="279"/>
              <w:rPr>
                <w:sz w:val="20"/>
              </w:rPr>
            </w:pPr>
            <w:r>
              <w:rPr>
                <w:w w:val="95"/>
                <w:sz w:val="20"/>
              </w:rPr>
              <w:t>1.447.879,00</w:t>
            </w:r>
          </w:p>
        </w:tc>
        <w:tc>
          <w:tcPr>
            <w:tcW w:w="1695" w:type="dxa"/>
          </w:tcPr>
          <w:p w:rsidR="00E9598C" w:rsidRDefault="00B91C63">
            <w:pPr>
              <w:pStyle w:val="TableParagraph"/>
              <w:ind w:right="26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1.447.879,00</w:t>
            </w:r>
          </w:p>
        </w:tc>
        <w:tc>
          <w:tcPr>
            <w:tcW w:w="1766" w:type="dxa"/>
          </w:tcPr>
          <w:p w:rsidR="00E9598C" w:rsidRDefault="00B91C63">
            <w:pPr>
              <w:pStyle w:val="TableParagraph"/>
              <w:spacing w:line="230" w:lineRule="exact"/>
              <w:ind w:right="331"/>
              <w:rPr>
                <w:sz w:val="20"/>
              </w:rPr>
            </w:pPr>
            <w:r>
              <w:rPr>
                <w:w w:val="95"/>
                <w:sz w:val="20"/>
              </w:rPr>
              <w:t>1.407.686,73</w:t>
            </w:r>
          </w:p>
        </w:tc>
        <w:tc>
          <w:tcPr>
            <w:tcW w:w="1277" w:type="dxa"/>
          </w:tcPr>
          <w:p w:rsidR="00E9598C" w:rsidRDefault="00B91C63">
            <w:pPr>
              <w:pStyle w:val="TableParagraph"/>
              <w:spacing w:line="230" w:lineRule="exact"/>
              <w:ind w:right="331"/>
              <w:rPr>
                <w:sz w:val="20"/>
              </w:rPr>
            </w:pPr>
            <w:r>
              <w:rPr>
                <w:w w:val="95"/>
                <w:sz w:val="20"/>
              </w:rPr>
              <w:t>155,49</w:t>
            </w:r>
          </w:p>
        </w:tc>
        <w:tc>
          <w:tcPr>
            <w:tcW w:w="1054" w:type="dxa"/>
          </w:tcPr>
          <w:p w:rsidR="00E9598C" w:rsidRDefault="00B91C63">
            <w:pPr>
              <w:pStyle w:val="TableParagraph"/>
              <w:spacing w:line="230" w:lineRule="exact"/>
              <w:ind w:right="108"/>
              <w:rPr>
                <w:sz w:val="20"/>
              </w:rPr>
            </w:pPr>
            <w:r>
              <w:rPr>
                <w:w w:val="95"/>
                <w:sz w:val="20"/>
              </w:rPr>
              <w:t>97,22</w:t>
            </w:r>
          </w:p>
        </w:tc>
      </w:tr>
      <w:tr w:rsidR="00E9598C">
        <w:trPr>
          <w:trHeight w:val="491"/>
        </w:trPr>
        <w:tc>
          <w:tcPr>
            <w:tcW w:w="4846" w:type="dxa"/>
          </w:tcPr>
          <w:p w:rsidR="00E9598C" w:rsidRDefault="00B91C63">
            <w:pPr>
              <w:pStyle w:val="TableParagraph"/>
              <w:spacing w:before="74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4213 Ceste, željeznice i ostali prometni objekti</w:t>
            </w:r>
          </w:p>
        </w:tc>
        <w:tc>
          <w:tcPr>
            <w:tcW w:w="1973" w:type="dxa"/>
          </w:tcPr>
          <w:p w:rsidR="00E9598C" w:rsidRDefault="00B91C63">
            <w:pPr>
              <w:pStyle w:val="TableParagraph"/>
              <w:spacing w:before="74"/>
              <w:ind w:right="268"/>
              <w:rPr>
                <w:sz w:val="20"/>
              </w:rPr>
            </w:pPr>
            <w:r>
              <w:rPr>
                <w:sz w:val="20"/>
              </w:rPr>
              <w:t>828.607,19</w:t>
            </w:r>
          </w:p>
        </w:tc>
        <w:tc>
          <w:tcPr>
            <w:tcW w:w="1715" w:type="dxa"/>
          </w:tcPr>
          <w:p w:rsidR="00E9598C" w:rsidRDefault="00B91C63">
            <w:pPr>
              <w:pStyle w:val="TableParagraph"/>
              <w:spacing w:before="74"/>
              <w:ind w:right="279"/>
              <w:rPr>
                <w:sz w:val="20"/>
              </w:rPr>
            </w:pPr>
            <w:r>
              <w:rPr>
                <w:sz w:val="20"/>
              </w:rPr>
              <w:t>242.108,98</w:t>
            </w:r>
          </w:p>
        </w:tc>
        <w:tc>
          <w:tcPr>
            <w:tcW w:w="1695" w:type="dxa"/>
          </w:tcPr>
          <w:p w:rsidR="00E9598C" w:rsidRDefault="00B91C63">
            <w:pPr>
              <w:pStyle w:val="TableParagraph"/>
              <w:spacing w:before="75"/>
              <w:ind w:right="26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242.108,98</w:t>
            </w:r>
          </w:p>
        </w:tc>
        <w:tc>
          <w:tcPr>
            <w:tcW w:w="1766" w:type="dxa"/>
          </w:tcPr>
          <w:p w:rsidR="00E9598C" w:rsidRDefault="00B91C63">
            <w:pPr>
              <w:pStyle w:val="TableParagraph"/>
              <w:spacing w:before="74"/>
              <w:ind w:right="331"/>
              <w:rPr>
                <w:sz w:val="20"/>
              </w:rPr>
            </w:pPr>
            <w:r>
              <w:rPr>
                <w:sz w:val="20"/>
              </w:rPr>
              <w:t>242.108,98</w:t>
            </w:r>
          </w:p>
        </w:tc>
        <w:tc>
          <w:tcPr>
            <w:tcW w:w="1277" w:type="dxa"/>
          </w:tcPr>
          <w:p w:rsidR="00E9598C" w:rsidRDefault="00B91C63">
            <w:pPr>
              <w:pStyle w:val="TableParagraph"/>
              <w:spacing w:before="74"/>
              <w:ind w:right="332"/>
              <w:rPr>
                <w:sz w:val="20"/>
              </w:rPr>
            </w:pPr>
            <w:r>
              <w:rPr>
                <w:w w:val="95"/>
                <w:sz w:val="20"/>
              </w:rPr>
              <w:t>29,22</w:t>
            </w:r>
          </w:p>
        </w:tc>
        <w:tc>
          <w:tcPr>
            <w:tcW w:w="1054" w:type="dxa"/>
          </w:tcPr>
          <w:p w:rsidR="00E9598C" w:rsidRDefault="00B91C63">
            <w:pPr>
              <w:pStyle w:val="TableParagraph"/>
              <w:spacing w:before="74"/>
              <w:ind w:right="108"/>
              <w:rPr>
                <w:sz w:val="20"/>
              </w:rPr>
            </w:pPr>
            <w:r>
              <w:rPr>
                <w:w w:val="95"/>
                <w:sz w:val="20"/>
              </w:rPr>
              <w:t>100,00</w:t>
            </w:r>
          </w:p>
        </w:tc>
      </w:tr>
      <w:tr w:rsidR="00E9598C">
        <w:trPr>
          <w:trHeight w:val="626"/>
        </w:trPr>
        <w:tc>
          <w:tcPr>
            <w:tcW w:w="4846" w:type="dxa"/>
          </w:tcPr>
          <w:p w:rsidR="00E9598C" w:rsidRDefault="00B91C63">
            <w:pPr>
              <w:pStyle w:val="TableParagraph"/>
              <w:spacing w:before="180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4214 Ostali građevinski objekti</w:t>
            </w:r>
          </w:p>
        </w:tc>
        <w:tc>
          <w:tcPr>
            <w:tcW w:w="1973" w:type="dxa"/>
          </w:tcPr>
          <w:p w:rsidR="00E9598C" w:rsidRDefault="00B91C63">
            <w:pPr>
              <w:pStyle w:val="TableParagraph"/>
              <w:spacing w:before="180"/>
              <w:ind w:right="268"/>
              <w:rPr>
                <w:sz w:val="20"/>
              </w:rPr>
            </w:pPr>
            <w:r>
              <w:rPr>
                <w:sz w:val="20"/>
              </w:rPr>
              <w:t>549.159,33</w:t>
            </w:r>
          </w:p>
        </w:tc>
        <w:tc>
          <w:tcPr>
            <w:tcW w:w="1715" w:type="dxa"/>
          </w:tcPr>
          <w:p w:rsidR="00E9598C" w:rsidRDefault="00B91C63">
            <w:pPr>
              <w:pStyle w:val="TableParagraph"/>
              <w:spacing w:before="180"/>
              <w:ind w:right="279"/>
              <w:rPr>
                <w:sz w:val="20"/>
              </w:rPr>
            </w:pPr>
            <w:r>
              <w:rPr>
                <w:sz w:val="20"/>
              </w:rPr>
              <w:t>938.900,00</w:t>
            </w:r>
          </w:p>
        </w:tc>
        <w:tc>
          <w:tcPr>
            <w:tcW w:w="1695" w:type="dxa"/>
          </w:tcPr>
          <w:p w:rsidR="00E9598C" w:rsidRDefault="00B91C63">
            <w:pPr>
              <w:pStyle w:val="TableParagraph"/>
              <w:spacing w:before="180"/>
              <w:ind w:right="26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938.900,00</w:t>
            </w:r>
          </w:p>
        </w:tc>
        <w:tc>
          <w:tcPr>
            <w:tcW w:w="1766" w:type="dxa"/>
          </w:tcPr>
          <w:p w:rsidR="00E9598C" w:rsidRDefault="00B91C63">
            <w:pPr>
              <w:pStyle w:val="TableParagraph"/>
              <w:spacing w:before="180"/>
              <w:ind w:right="331"/>
              <w:rPr>
                <w:sz w:val="20"/>
              </w:rPr>
            </w:pPr>
            <w:r>
              <w:rPr>
                <w:sz w:val="20"/>
              </w:rPr>
              <w:t>955.705,60</w:t>
            </w:r>
          </w:p>
        </w:tc>
        <w:tc>
          <w:tcPr>
            <w:tcW w:w="1277" w:type="dxa"/>
          </w:tcPr>
          <w:p w:rsidR="00E9598C" w:rsidRDefault="00B91C63">
            <w:pPr>
              <w:pStyle w:val="TableParagraph"/>
              <w:spacing w:before="180"/>
              <w:ind w:right="331"/>
              <w:rPr>
                <w:sz w:val="20"/>
              </w:rPr>
            </w:pPr>
            <w:r>
              <w:rPr>
                <w:w w:val="95"/>
                <w:sz w:val="20"/>
              </w:rPr>
              <w:t>174,03</w:t>
            </w:r>
          </w:p>
        </w:tc>
        <w:tc>
          <w:tcPr>
            <w:tcW w:w="1054" w:type="dxa"/>
          </w:tcPr>
          <w:p w:rsidR="00E9598C" w:rsidRDefault="00B91C63">
            <w:pPr>
              <w:pStyle w:val="TableParagraph"/>
              <w:spacing w:before="180"/>
              <w:ind w:right="108"/>
              <w:rPr>
                <w:sz w:val="20"/>
              </w:rPr>
            </w:pPr>
            <w:r>
              <w:rPr>
                <w:w w:val="95"/>
                <w:sz w:val="20"/>
              </w:rPr>
              <w:t>101,79</w:t>
            </w:r>
          </w:p>
        </w:tc>
      </w:tr>
      <w:tr w:rsidR="00E9598C">
        <w:trPr>
          <w:trHeight w:val="285"/>
        </w:trPr>
        <w:tc>
          <w:tcPr>
            <w:tcW w:w="4846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422 Postrojenja i oprema</w:t>
            </w:r>
          </w:p>
        </w:tc>
        <w:tc>
          <w:tcPr>
            <w:tcW w:w="1973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553.064,54</w:t>
            </w:r>
          </w:p>
        </w:tc>
        <w:tc>
          <w:tcPr>
            <w:tcW w:w="1715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279"/>
              <w:rPr>
                <w:b/>
                <w:sz w:val="20"/>
              </w:rPr>
            </w:pPr>
            <w:r>
              <w:rPr>
                <w:b/>
                <w:sz w:val="20"/>
              </w:rPr>
              <w:t>294.503,01</w:t>
            </w:r>
          </w:p>
        </w:tc>
        <w:tc>
          <w:tcPr>
            <w:tcW w:w="1695" w:type="dxa"/>
            <w:shd w:val="clear" w:color="auto" w:fill="C0C0C0"/>
          </w:tcPr>
          <w:p w:rsidR="00E9598C" w:rsidRDefault="00B91C63">
            <w:pPr>
              <w:pStyle w:val="TableParagraph"/>
              <w:ind w:right="26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294.503,01</w:t>
            </w:r>
          </w:p>
        </w:tc>
        <w:tc>
          <w:tcPr>
            <w:tcW w:w="1766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248.607,52</w:t>
            </w:r>
          </w:p>
        </w:tc>
        <w:tc>
          <w:tcPr>
            <w:tcW w:w="1277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44,95</w:t>
            </w:r>
          </w:p>
        </w:tc>
        <w:tc>
          <w:tcPr>
            <w:tcW w:w="1054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1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84,42</w:t>
            </w:r>
          </w:p>
        </w:tc>
      </w:tr>
      <w:tr w:rsidR="00E9598C">
        <w:trPr>
          <w:trHeight w:val="311"/>
        </w:trPr>
        <w:tc>
          <w:tcPr>
            <w:tcW w:w="4846" w:type="dxa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4221 Uredska oprema i namještaj</w:t>
            </w:r>
          </w:p>
        </w:tc>
        <w:tc>
          <w:tcPr>
            <w:tcW w:w="1973" w:type="dxa"/>
          </w:tcPr>
          <w:p w:rsidR="00E9598C" w:rsidRDefault="00B91C63">
            <w:pPr>
              <w:pStyle w:val="TableParagraph"/>
              <w:spacing w:line="230" w:lineRule="exact"/>
              <w:ind w:right="268"/>
              <w:rPr>
                <w:sz w:val="20"/>
              </w:rPr>
            </w:pPr>
            <w:r>
              <w:rPr>
                <w:sz w:val="20"/>
              </w:rPr>
              <w:t>299.236,45</w:t>
            </w:r>
          </w:p>
        </w:tc>
        <w:tc>
          <w:tcPr>
            <w:tcW w:w="1715" w:type="dxa"/>
          </w:tcPr>
          <w:p w:rsidR="00E9598C" w:rsidRDefault="00B91C63">
            <w:pPr>
              <w:pStyle w:val="TableParagraph"/>
              <w:spacing w:line="230" w:lineRule="exact"/>
              <w:ind w:right="279"/>
              <w:rPr>
                <w:sz w:val="20"/>
              </w:rPr>
            </w:pPr>
            <w:r>
              <w:rPr>
                <w:sz w:val="20"/>
              </w:rPr>
              <w:t>139.803,01</w:t>
            </w:r>
          </w:p>
        </w:tc>
        <w:tc>
          <w:tcPr>
            <w:tcW w:w="1695" w:type="dxa"/>
          </w:tcPr>
          <w:p w:rsidR="00E9598C" w:rsidRDefault="00B91C63">
            <w:pPr>
              <w:pStyle w:val="TableParagraph"/>
              <w:ind w:right="26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139.803,01</w:t>
            </w:r>
          </w:p>
        </w:tc>
        <w:tc>
          <w:tcPr>
            <w:tcW w:w="1766" w:type="dxa"/>
          </w:tcPr>
          <w:p w:rsidR="00E9598C" w:rsidRDefault="00B91C63">
            <w:pPr>
              <w:pStyle w:val="TableParagraph"/>
              <w:spacing w:line="230" w:lineRule="exact"/>
              <w:ind w:right="331"/>
              <w:rPr>
                <w:sz w:val="20"/>
              </w:rPr>
            </w:pPr>
            <w:r>
              <w:rPr>
                <w:sz w:val="20"/>
              </w:rPr>
              <w:t>138.913,51</w:t>
            </w:r>
          </w:p>
        </w:tc>
        <w:tc>
          <w:tcPr>
            <w:tcW w:w="1277" w:type="dxa"/>
          </w:tcPr>
          <w:p w:rsidR="00E9598C" w:rsidRDefault="00B91C63">
            <w:pPr>
              <w:pStyle w:val="TableParagraph"/>
              <w:spacing w:line="230" w:lineRule="exact"/>
              <w:ind w:right="332"/>
              <w:rPr>
                <w:sz w:val="20"/>
              </w:rPr>
            </w:pPr>
            <w:r>
              <w:rPr>
                <w:w w:val="95"/>
                <w:sz w:val="20"/>
              </w:rPr>
              <w:t>46,42</w:t>
            </w:r>
          </w:p>
        </w:tc>
        <w:tc>
          <w:tcPr>
            <w:tcW w:w="1054" w:type="dxa"/>
          </w:tcPr>
          <w:p w:rsidR="00E9598C" w:rsidRDefault="00B91C63">
            <w:pPr>
              <w:pStyle w:val="TableParagraph"/>
              <w:spacing w:line="230" w:lineRule="exact"/>
              <w:ind w:right="108"/>
              <w:rPr>
                <w:sz w:val="20"/>
              </w:rPr>
            </w:pPr>
            <w:r>
              <w:rPr>
                <w:w w:val="95"/>
                <w:sz w:val="20"/>
              </w:rPr>
              <w:t>99,36</w:t>
            </w:r>
          </w:p>
        </w:tc>
      </w:tr>
      <w:tr w:rsidR="00E9598C">
        <w:trPr>
          <w:trHeight w:val="423"/>
        </w:trPr>
        <w:tc>
          <w:tcPr>
            <w:tcW w:w="4846" w:type="dxa"/>
          </w:tcPr>
          <w:p w:rsidR="00E9598C" w:rsidRDefault="00B91C63">
            <w:pPr>
              <w:pStyle w:val="TableParagraph"/>
              <w:spacing w:before="74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4223 Oprema za održavanje i zaštitu</w:t>
            </w:r>
          </w:p>
        </w:tc>
        <w:tc>
          <w:tcPr>
            <w:tcW w:w="1973" w:type="dxa"/>
          </w:tcPr>
          <w:p w:rsidR="00E9598C" w:rsidRDefault="00B91C63">
            <w:pPr>
              <w:pStyle w:val="TableParagraph"/>
              <w:spacing w:before="74"/>
              <w:ind w:right="268"/>
              <w:rPr>
                <w:sz w:val="20"/>
              </w:rPr>
            </w:pPr>
            <w:r>
              <w:rPr>
                <w:sz w:val="20"/>
              </w:rPr>
              <w:t>219.935,65</w:t>
            </w:r>
          </w:p>
        </w:tc>
        <w:tc>
          <w:tcPr>
            <w:tcW w:w="1715" w:type="dxa"/>
          </w:tcPr>
          <w:p w:rsidR="00E9598C" w:rsidRDefault="00B91C63">
            <w:pPr>
              <w:pStyle w:val="TableParagraph"/>
              <w:spacing w:before="74"/>
              <w:ind w:right="279"/>
              <w:rPr>
                <w:sz w:val="20"/>
              </w:rPr>
            </w:pPr>
            <w:r>
              <w:rPr>
                <w:sz w:val="20"/>
              </w:rPr>
              <w:t>117.700,00</w:t>
            </w:r>
          </w:p>
        </w:tc>
        <w:tc>
          <w:tcPr>
            <w:tcW w:w="1695" w:type="dxa"/>
          </w:tcPr>
          <w:p w:rsidR="00E9598C" w:rsidRDefault="00B91C63">
            <w:pPr>
              <w:pStyle w:val="TableParagraph"/>
              <w:spacing w:before="75"/>
              <w:ind w:right="26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117.700,00</w:t>
            </w:r>
          </w:p>
        </w:tc>
        <w:tc>
          <w:tcPr>
            <w:tcW w:w="1766" w:type="dxa"/>
          </w:tcPr>
          <w:p w:rsidR="00E9598C" w:rsidRDefault="00B91C63">
            <w:pPr>
              <w:pStyle w:val="TableParagraph"/>
              <w:spacing w:before="74"/>
              <w:ind w:right="332"/>
              <w:rPr>
                <w:sz w:val="20"/>
              </w:rPr>
            </w:pPr>
            <w:r>
              <w:rPr>
                <w:w w:val="95"/>
                <w:sz w:val="20"/>
              </w:rPr>
              <w:t>89.657,50</w:t>
            </w:r>
          </w:p>
        </w:tc>
        <w:tc>
          <w:tcPr>
            <w:tcW w:w="1277" w:type="dxa"/>
          </w:tcPr>
          <w:p w:rsidR="00E9598C" w:rsidRDefault="00B91C63">
            <w:pPr>
              <w:pStyle w:val="TableParagraph"/>
              <w:spacing w:before="74"/>
              <w:ind w:right="332"/>
              <w:rPr>
                <w:sz w:val="20"/>
              </w:rPr>
            </w:pPr>
            <w:r>
              <w:rPr>
                <w:w w:val="95"/>
                <w:sz w:val="20"/>
              </w:rPr>
              <w:t>40,77</w:t>
            </w:r>
          </w:p>
        </w:tc>
        <w:tc>
          <w:tcPr>
            <w:tcW w:w="1054" w:type="dxa"/>
          </w:tcPr>
          <w:p w:rsidR="00E9598C" w:rsidRDefault="00B91C63">
            <w:pPr>
              <w:pStyle w:val="TableParagraph"/>
              <w:spacing w:before="74"/>
              <w:ind w:right="108"/>
              <w:rPr>
                <w:sz w:val="20"/>
              </w:rPr>
            </w:pPr>
            <w:r>
              <w:rPr>
                <w:w w:val="95"/>
                <w:sz w:val="20"/>
              </w:rPr>
              <w:t>76,17</w:t>
            </w:r>
          </w:p>
        </w:tc>
      </w:tr>
      <w:tr w:rsidR="00E9598C">
        <w:trPr>
          <w:trHeight w:val="687"/>
        </w:trPr>
        <w:tc>
          <w:tcPr>
            <w:tcW w:w="4846" w:type="dxa"/>
          </w:tcPr>
          <w:p w:rsidR="00E9598C" w:rsidRDefault="00B91C63">
            <w:pPr>
              <w:pStyle w:val="TableParagraph"/>
              <w:spacing w:before="111"/>
              <w:ind w:left="108" w:right="422"/>
              <w:jc w:val="left"/>
              <w:rPr>
                <w:sz w:val="20"/>
              </w:rPr>
            </w:pPr>
            <w:r>
              <w:rPr>
                <w:sz w:val="20"/>
              </w:rPr>
              <w:t>4227 Uređaji, strojevi i oprema za ostale namjene</w:t>
            </w:r>
          </w:p>
        </w:tc>
        <w:tc>
          <w:tcPr>
            <w:tcW w:w="1973" w:type="dxa"/>
          </w:tcPr>
          <w:p w:rsidR="00E9598C" w:rsidRDefault="00B91C63">
            <w:pPr>
              <w:pStyle w:val="TableParagraph"/>
              <w:spacing w:before="111"/>
              <w:ind w:right="269"/>
              <w:rPr>
                <w:sz w:val="20"/>
              </w:rPr>
            </w:pPr>
            <w:r>
              <w:rPr>
                <w:w w:val="95"/>
                <w:sz w:val="20"/>
              </w:rPr>
              <w:t>33.892,44</w:t>
            </w:r>
          </w:p>
        </w:tc>
        <w:tc>
          <w:tcPr>
            <w:tcW w:w="1715" w:type="dxa"/>
          </w:tcPr>
          <w:p w:rsidR="00E9598C" w:rsidRDefault="00B91C63">
            <w:pPr>
              <w:pStyle w:val="TableParagraph"/>
              <w:spacing w:before="111"/>
              <w:ind w:right="279"/>
              <w:rPr>
                <w:sz w:val="20"/>
              </w:rPr>
            </w:pPr>
            <w:r>
              <w:rPr>
                <w:w w:val="95"/>
                <w:sz w:val="20"/>
              </w:rPr>
              <w:t>37.000,00</w:t>
            </w:r>
          </w:p>
        </w:tc>
        <w:tc>
          <w:tcPr>
            <w:tcW w:w="1695" w:type="dxa"/>
          </w:tcPr>
          <w:p w:rsidR="00E9598C" w:rsidRDefault="00B91C63">
            <w:pPr>
              <w:pStyle w:val="TableParagraph"/>
              <w:spacing w:before="112"/>
              <w:ind w:right="26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37.000,00</w:t>
            </w:r>
          </w:p>
        </w:tc>
        <w:tc>
          <w:tcPr>
            <w:tcW w:w="1766" w:type="dxa"/>
          </w:tcPr>
          <w:p w:rsidR="00E9598C" w:rsidRDefault="00B91C63">
            <w:pPr>
              <w:pStyle w:val="TableParagraph"/>
              <w:spacing w:before="111"/>
              <w:ind w:right="332"/>
              <w:rPr>
                <w:sz w:val="20"/>
              </w:rPr>
            </w:pPr>
            <w:r>
              <w:rPr>
                <w:w w:val="95"/>
                <w:sz w:val="20"/>
              </w:rPr>
              <w:t>20.036,51</w:t>
            </w:r>
          </w:p>
        </w:tc>
        <w:tc>
          <w:tcPr>
            <w:tcW w:w="1277" w:type="dxa"/>
          </w:tcPr>
          <w:p w:rsidR="00E9598C" w:rsidRDefault="00B91C63">
            <w:pPr>
              <w:pStyle w:val="TableParagraph"/>
              <w:spacing w:before="111"/>
              <w:ind w:right="332"/>
              <w:rPr>
                <w:sz w:val="20"/>
              </w:rPr>
            </w:pPr>
            <w:r>
              <w:rPr>
                <w:w w:val="95"/>
                <w:sz w:val="20"/>
              </w:rPr>
              <w:t>59,12</w:t>
            </w:r>
          </w:p>
        </w:tc>
        <w:tc>
          <w:tcPr>
            <w:tcW w:w="1054" w:type="dxa"/>
          </w:tcPr>
          <w:p w:rsidR="00E9598C" w:rsidRDefault="00B91C63">
            <w:pPr>
              <w:pStyle w:val="TableParagraph"/>
              <w:spacing w:before="111"/>
              <w:ind w:right="108"/>
              <w:rPr>
                <w:sz w:val="20"/>
              </w:rPr>
            </w:pPr>
            <w:r>
              <w:rPr>
                <w:w w:val="95"/>
                <w:sz w:val="20"/>
              </w:rPr>
              <w:t>54,15</w:t>
            </w:r>
          </w:p>
        </w:tc>
      </w:tr>
      <w:tr w:rsidR="00E9598C">
        <w:trPr>
          <w:trHeight w:val="283"/>
        </w:trPr>
        <w:tc>
          <w:tcPr>
            <w:tcW w:w="4846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423 Prijevozna sredstva</w:t>
            </w:r>
          </w:p>
        </w:tc>
        <w:tc>
          <w:tcPr>
            <w:tcW w:w="1973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328.925,00</w:t>
            </w:r>
          </w:p>
        </w:tc>
        <w:tc>
          <w:tcPr>
            <w:tcW w:w="1715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27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695" w:type="dxa"/>
            <w:shd w:val="clear" w:color="auto" w:fill="C0C0C0"/>
          </w:tcPr>
          <w:p w:rsidR="00E9598C" w:rsidRDefault="00B91C63">
            <w:pPr>
              <w:pStyle w:val="TableParagraph"/>
              <w:ind w:right="26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1766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277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054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1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</w:tr>
      <w:tr w:rsidR="00E9598C">
        <w:trPr>
          <w:trHeight w:val="499"/>
        </w:trPr>
        <w:tc>
          <w:tcPr>
            <w:tcW w:w="4846" w:type="dxa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4231 Prijevozna sredstva u cestovnom prometu</w:t>
            </w:r>
          </w:p>
        </w:tc>
        <w:tc>
          <w:tcPr>
            <w:tcW w:w="1973" w:type="dxa"/>
          </w:tcPr>
          <w:p w:rsidR="00E9598C" w:rsidRDefault="00B91C63">
            <w:pPr>
              <w:pStyle w:val="TableParagraph"/>
              <w:spacing w:line="230" w:lineRule="exact"/>
              <w:ind w:right="268"/>
              <w:rPr>
                <w:sz w:val="20"/>
              </w:rPr>
            </w:pPr>
            <w:r>
              <w:rPr>
                <w:sz w:val="20"/>
              </w:rPr>
              <w:t>328.925,00</w:t>
            </w:r>
          </w:p>
        </w:tc>
        <w:tc>
          <w:tcPr>
            <w:tcW w:w="1715" w:type="dxa"/>
          </w:tcPr>
          <w:p w:rsidR="00E9598C" w:rsidRDefault="00B91C63">
            <w:pPr>
              <w:pStyle w:val="TableParagraph"/>
              <w:spacing w:line="230" w:lineRule="exact"/>
              <w:ind w:right="279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  <w:tc>
          <w:tcPr>
            <w:tcW w:w="1695" w:type="dxa"/>
          </w:tcPr>
          <w:p w:rsidR="00E9598C" w:rsidRDefault="00B91C63">
            <w:pPr>
              <w:pStyle w:val="TableParagraph"/>
              <w:ind w:right="26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</w:t>
            </w:r>
          </w:p>
        </w:tc>
        <w:tc>
          <w:tcPr>
            <w:tcW w:w="1766" w:type="dxa"/>
          </w:tcPr>
          <w:p w:rsidR="00E9598C" w:rsidRDefault="00B91C63">
            <w:pPr>
              <w:pStyle w:val="TableParagraph"/>
              <w:spacing w:line="230" w:lineRule="exact"/>
              <w:ind w:right="331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  <w:tc>
          <w:tcPr>
            <w:tcW w:w="1277" w:type="dxa"/>
          </w:tcPr>
          <w:p w:rsidR="00E9598C" w:rsidRDefault="00B91C63">
            <w:pPr>
              <w:pStyle w:val="TableParagraph"/>
              <w:spacing w:line="230" w:lineRule="exact"/>
              <w:ind w:right="332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  <w:tc>
          <w:tcPr>
            <w:tcW w:w="1054" w:type="dxa"/>
          </w:tcPr>
          <w:p w:rsidR="00E9598C" w:rsidRDefault="00B91C63">
            <w:pPr>
              <w:pStyle w:val="TableParagraph"/>
              <w:spacing w:line="230" w:lineRule="exact"/>
              <w:ind w:right="108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</w:tr>
      <w:tr w:rsidR="00E9598C">
        <w:trPr>
          <w:trHeight w:val="285"/>
        </w:trPr>
        <w:tc>
          <w:tcPr>
            <w:tcW w:w="4846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426 Nematerijalna proizvedena</w:t>
            </w:r>
          </w:p>
        </w:tc>
        <w:tc>
          <w:tcPr>
            <w:tcW w:w="1973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26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12.500,00</w:t>
            </w:r>
          </w:p>
        </w:tc>
        <w:tc>
          <w:tcPr>
            <w:tcW w:w="1715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27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695" w:type="dxa"/>
            <w:shd w:val="clear" w:color="auto" w:fill="C0C0C0"/>
          </w:tcPr>
          <w:p w:rsidR="00E9598C" w:rsidRDefault="00B91C63">
            <w:pPr>
              <w:pStyle w:val="TableParagraph"/>
              <w:ind w:right="26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1766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277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054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1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</w:tr>
      <w:tr w:rsidR="00E9598C">
        <w:trPr>
          <w:trHeight w:val="499"/>
        </w:trPr>
        <w:tc>
          <w:tcPr>
            <w:tcW w:w="4846" w:type="dxa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4264 Ostala nematerijalna proizvedena imovina</w:t>
            </w:r>
          </w:p>
        </w:tc>
        <w:tc>
          <w:tcPr>
            <w:tcW w:w="1973" w:type="dxa"/>
          </w:tcPr>
          <w:p w:rsidR="00E9598C" w:rsidRDefault="00B91C63">
            <w:pPr>
              <w:pStyle w:val="TableParagraph"/>
              <w:spacing w:line="230" w:lineRule="exact"/>
              <w:ind w:right="269"/>
              <w:rPr>
                <w:sz w:val="20"/>
              </w:rPr>
            </w:pPr>
            <w:r>
              <w:rPr>
                <w:w w:val="95"/>
                <w:sz w:val="20"/>
              </w:rPr>
              <w:t>12.500,00</w:t>
            </w:r>
          </w:p>
        </w:tc>
        <w:tc>
          <w:tcPr>
            <w:tcW w:w="1715" w:type="dxa"/>
          </w:tcPr>
          <w:p w:rsidR="00E9598C" w:rsidRDefault="00B91C63">
            <w:pPr>
              <w:pStyle w:val="TableParagraph"/>
              <w:spacing w:line="230" w:lineRule="exact"/>
              <w:ind w:right="279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  <w:tc>
          <w:tcPr>
            <w:tcW w:w="1695" w:type="dxa"/>
          </w:tcPr>
          <w:p w:rsidR="00E9598C" w:rsidRDefault="00B91C63">
            <w:pPr>
              <w:pStyle w:val="TableParagraph"/>
              <w:ind w:right="26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</w:t>
            </w:r>
          </w:p>
        </w:tc>
        <w:tc>
          <w:tcPr>
            <w:tcW w:w="1766" w:type="dxa"/>
          </w:tcPr>
          <w:p w:rsidR="00E9598C" w:rsidRDefault="00B91C63">
            <w:pPr>
              <w:pStyle w:val="TableParagraph"/>
              <w:spacing w:line="230" w:lineRule="exact"/>
              <w:ind w:right="331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  <w:tc>
          <w:tcPr>
            <w:tcW w:w="1277" w:type="dxa"/>
          </w:tcPr>
          <w:p w:rsidR="00E9598C" w:rsidRDefault="00B91C63">
            <w:pPr>
              <w:pStyle w:val="TableParagraph"/>
              <w:spacing w:line="230" w:lineRule="exact"/>
              <w:ind w:right="332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  <w:tc>
          <w:tcPr>
            <w:tcW w:w="1054" w:type="dxa"/>
          </w:tcPr>
          <w:p w:rsidR="00E9598C" w:rsidRDefault="00B91C63">
            <w:pPr>
              <w:pStyle w:val="TableParagraph"/>
              <w:spacing w:line="230" w:lineRule="exact"/>
              <w:ind w:right="108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</w:tr>
      <w:tr w:rsidR="00E9598C">
        <w:trPr>
          <w:trHeight w:val="261"/>
        </w:trPr>
        <w:tc>
          <w:tcPr>
            <w:tcW w:w="4846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45 Rashodi za dodatna ulaganja na</w:t>
            </w:r>
          </w:p>
        </w:tc>
        <w:tc>
          <w:tcPr>
            <w:tcW w:w="1973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340.057,15</w:t>
            </w:r>
          </w:p>
        </w:tc>
        <w:tc>
          <w:tcPr>
            <w:tcW w:w="1715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279"/>
              <w:rPr>
                <w:b/>
                <w:sz w:val="20"/>
              </w:rPr>
            </w:pPr>
            <w:r>
              <w:rPr>
                <w:b/>
                <w:sz w:val="20"/>
              </w:rPr>
              <w:t>796.511,75</w:t>
            </w:r>
          </w:p>
        </w:tc>
        <w:tc>
          <w:tcPr>
            <w:tcW w:w="1695" w:type="dxa"/>
            <w:shd w:val="clear" w:color="auto" w:fill="C0C0C0"/>
          </w:tcPr>
          <w:p w:rsidR="00E9598C" w:rsidRDefault="00B91C63">
            <w:pPr>
              <w:pStyle w:val="TableParagraph"/>
              <w:ind w:right="26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796.511,75</w:t>
            </w:r>
          </w:p>
        </w:tc>
        <w:tc>
          <w:tcPr>
            <w:tcW w:w="1766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804.223,16</w:t>
            </w:r>
          </w:p>
        </w:tc>
        <w:tc>
          <w:tcPr>
            <w:tcW w:w="1277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33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236,50</w:t>
            </w:r>
          </w:p>
        </w:tc>
        <w:tc>
          <w:tcPr>
            <w:tcW w:w="1054" w:type="dxa"/>
            <w:shd w:val="clear" w:color="auto" w:fill="C0C0C0"/>
          </w:tcPr>
          <w:p w:rsidR="00E9598C" w:rsidRDefault="00B91C63">
            <w:pPr>
              <w:pStyle w:val="TableParagraph"/>
              <w:spacing w:line="230" w:lineRule="exact"/>
              <w:ind w:right="1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100,97</w:t>
            </w:r>
          </w:p>
        </w:tc>
      </w:tr>
      <w:tr w:rsidR="00E9598C">
        <w:trPr>
          <w:trHeight w:val="321"/>
        </w:trPr>
        <w:tc>
          <w:tcPr>
            <w:tcW w:w="4846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451 Dodatna ulaganja na</w:t>
            </w:r>
          </w:p>
        </w:tc>
        <w:tc>
          <w:tcPr>
            <w:tcW w:w="1973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340.057,15</w:t>
            </w:r>
          </w:p>
        </w:tc>
        <w:tc>
          <w:tcPr>
            <w:tcW w:w="1715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279"/>
              <w:rPr>
                <w:b/>
                <w:sz w:val="20"/>
              </w:rPr>
            </w:pPr>
            <w:r>
              <w:rPr>
                <w:b/>
                <w:sz w:val="20"/>
              </w:rPr>
              <w:t>796.511,75</w:t>
            </w:r>
          </w:p>
        </w:tc>
        <w:tc>
          <w:tcPr>
            <w:tcW w:w="1695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26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796.511,75</w:t>
            </w:r>
          </w:p>
        </w:tc>
        <w:tc>
          <w:tcPr>
            <w:tcW w:w="1766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804.223,16</w:t>
            </w:r>
          </w:p>
        </w:tc>
        <w:tc>
          <w:tcPr>
            <w:tcW w:w="1277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33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236,50</w:t>
            </w:r>
          </w:p>
        </w:tc>
        <w:tc>
          <w:tcPr>
            <w:tcW w:w="1054" w:type="dxa"/>
            <w:shd w:val="clear" w:color="auto" w:fill="C0C0C0"/>
          </w:tcPr>
          <w:p w:rsidR="00E9598C" w:rsidRDefault="00B91C63">
            <w:pPr>
              <w:pStyle w:val="TableParagraph"/>
              <w:spacing w:before="24"/>
              <w:ind w:right="1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100,97</w:t>
            </w:r>
          </w:p>
        </w:tc>
      </w:tr>
      <w:tr w:rsidR="00E9598C">
        <w:trPr>
          <w:trHeight w:val="481"/>
        </w:trPr>
        <w:tc>
          <w:tcPr>
            <w:tcW w:w="4846" w:type="dxa"/>
          </w:tcPr>
          <w:p w:rsidR="00E9598C" w:rsidRDefault="00B91C63">
            <w:pPr>
              <w:pStyle w:val="TableParagraph"/>
              <w:ind w:left="108" w:right="422"/>
              <w:jc w:val="left"/>
              <w:rPr>
                <w:sz w:val="20"/>
              </w:rPr>
            </w:pPr>
            <w:r>
              <w:rPr>
                <w:sz w:val="20"/>
              </w:rPr>
              <w:t>4511 Dodatna ulaganja na građevinskim objektima</w:t>
            </w:r>
          </w:p>
        </w:tc>
        <w:tc>
          <w:tcPr>
            <w:tcW w:w="1973" w:type="dxa"/>
          </w:tcPr>
          <w:p w:rsidR="00E9598C" w:rsidRDefault="00B91C63">
            <w:pPr>
              <w:pStyle w:val="TableParagraph"/>
              <w:spacing w:line="227" w:lineRule="exact"/>
              <w:ind w:right="268"/>
              <w:rPr>
                <w:sz w:val="20"/>
              </w:rPr>
            </w:pPr>
            <w:r>
              <w:rPr>
                <w:sz w:val="20"/>
              </w:rPr>
              <w:t>340.057,15</w:t>
            </w:r>
          </w:p>
        </w:tc>
        <w:tc>
          <w:tcPr>
            <w:tcW w:w="1715" w:type="dxa"/>
          </w:tcPr>
          <w:p w:rsidR="00E9598C" w:rsidRDefault="00B91C63">
            <w:pPr>
              <w:pStyle w:val="TableParagraph"/>
              <w:spacing w:line="227" w:lineRule="exact"/>
              <w:ind w:right="279"/>
              <w:rPr>
                <w:sz w:val="20"/>
              </w:rPr>
            </w:pPr>
            <w:r>
              <w:rPr>
                <w:sz w:val="20"/>
              </w:rPr>
              <w:t>796.511,75</w:t>
            </w:r>
          </w:p>
        </w:tc>
        <w:tc>
          <w:tcPr>
            <w:tcW w:w="1695" w:type="dxa"/>
          </w:tcPr>
          <w:p w:rsidR="00E9598C" w:rsidRDefault="00B91C63">
            <w:pPr>
              <w:pStyle w:val="TableParagraph"/>
              <w:spacing w:line="228" w:lineRule="exact"/>
              <w:ind w:right="26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796.511,75</w:t>
            </w:r>
          </w:p>
        </w:tc>
        <w:tc>
          <w:tcPr>
            <w:tcW w:w="1766" w:type="dxa"/>
          </w:tcPr>
          <w:p w:rsidR="00E9598C" w:rsidRDefault="00B91C63">
            <w:pPr>
              <w:pStyle w:val="TableParagraph"/>
              <w:spacing w:line="227" w:lineRule="exact"/>
              <w:ind w:right="331"/>
              <w:rPr>
                <w:sz w:val="20"/>
              </w:rPr>
            </w:pPr>
            <w:r>
              <w:rPr>
                <w:sz w:val="20"/>
              </w:rPr>
              <w:t>804.223,16</w:t>
            </w:r>
          </w:p>
        </w:tc>
        <w:tc>
          <w:tcPr>
            <w:tcW w:w="1277" w:type="dxa"/>
          </w:tcPr>
          <w:p w:rsidR="00E9598C" w:rsidRDefault="00B91C63">
            <w:pPr>
              <w:pStyle w:val="TableParagraph"/>
              <w:spacing w:line="227" w:lineRule="exact"/>
              <w:ind w:right="331"/>
              <w:rPr>
                <w:sz w:val="20"/>
              </w:rPr>
            </w:pPr>
            <w:r>
              <w:rPr>
                <w:w w:val="95"/>
                <w:sz w:val="20"/>
              </w:rPr>
              <w:t>236,50</w:t>
            </w:r>
          </w:p>
        </w:tc>
        <w:tc>
          <w:tcPr>
            <w:tcW w:w="1054" w:type="dxa"/>
          </w:tcPr>
          <w:p w:rsidR="00E9598C" w:rsidRDefault="00B91C63">
            <w:pPr>
              <w:pStyle w:val="TableParagraph"/>
              <w:spacing w:line="227" w:lineRule="exact"/>
              <w:ind w:right="108"/>
              <w:rPr>
                <w:sz w:val="20"/>
              </w:rPr>
            </w:pPr>
            <w:r>
              <w:rPr>
                <w:w w:val="95"/>
                <w:sz w:val="20"/>
              </w:rPr>
              <w:t>100,97</w:t>
            </w:r>
          </w:p>
        </w:tc>
      </w:tr>
      <w:tr w:rsidR="00E9598C">
        <w:trPr>
          <w:trHeight w:val="297"/>
        </w:trPr>
        <w:tc>
          <w:tcPr>
            <w:tcW w:w="4846" w:type="dxa"/>
          </w:tcPr>
          <w:p w:rsidR="00E9598C" w:rsidRDefault="00B91C63">
            <w:pPr>
              <w:pStyle w:val="TableParagraph"/>
              <w:spacing w:before="15"/>
              <w:ind w:left="108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UKUPNO</w:t>
            </w:r>
          </w:p>
        </w:tc>
        <w:tc>
          <w:tcPr>
            <w:tcW w:w="1973" w:type="dxa"/>
          </w:tcPr>
          <w:p w:rsidR="00E9598C" w:rsidRDefault="00B91C63">
            <w:pPr>
              <w:pStyle w:val="TableParagraph"/>
              <w:spacing w:before="15"/>
              <w:ind w:right="26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13.110.033,24</w:t>
            </w:r>
          </w:p>
        </w:tc>
        <w:tc>
          <w:tcPr>
            <w:tcW w:w="1715" w:type="dxa"/>
          </w:tcPr>
          <w:p w:rsidR="00E9598C" w:rsidRDefault="00B91C63">
            <w:pPr>
              <w:pStyle w:val="TableParagraph"/>
              <w:spacing w:before="15"/>
              <w:ind w:right="27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13.833.773,51</w:t>
            </w:r>
          </w:p>
        </w:tc>
        <w:tc>
          <w:tcPr>
            <w:tcW w:w="1695" w:type="dxa"/>
          </w:tcPr>
          <w:p w:rsidR="00E9598C" w:rsidRDefault="00B91C63">
            <w:pPr>
              <w:pStyle w:val="TableParagraph"/>
              <w:spacing w:before="15"/>
              <w:ind w:right="26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13.833.773,51</w:t>
            </w:r>
          </w:p>
        </w:tc>
        <w:tc>
          <w:tcPr>
            <w:tcW w:w="1766" w:type="dxa"/>
          </w:tcPr>
          <w:p w:rsidR="00E9598C" w:rsidRDefault="00B91C63">
            <w:pPr>
              <w:pStyle w:val="TableParagraph"/>
              <w:spacing w:before="15"/>
              <w:ind w:right="33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13.368.228,44</w:t>
            </w:r>
          </w:p>
        </w:tc>
        <w:tc>
          <w:tcPr>
            <w:tcW w:w="1277" w:type="dxa"/>
          </w:tcPr>
          <w:p w:rsidR="00E9598C" w:rsidRDefault="00E9598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E9598C" w:rsidRDefault="00E9598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E9598C">
        <w:trPr>
          <w:trHeight w:val="275"/>
        </w:trPr>
        <w:tc>
          <w:tcPr>
            <w:tcW w:w="4846" w:type="dxa"/>
          </w:tcPr>
          <w:p w:rsidR="00E9598C" w:rsidRDefault="00B91C63">
            <w:pPr>
              <w:pStyle w:val="TableParagraph"/>
              <w:spacing w:before="45" w:line="210" w:lineRule="exact"/>
              <w:ind w:left="3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B. RAČUN FINANCIRANJA</w:t>
            </w:r>
          </w:p>
        </w:tc>
        <w:tc>
          <w:tcPr>
            <w:tcW w:w="1973" w:type="dxa"/>
          </w:tcPr>
          <w:p w:rsidR="00E9598C" w:rsidRDefault="00E9598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15" w:type="dxa"/>
          </w:tcPr>
          <w:p w:rsidR="00E9598C" w:rsidRDefault="00E9598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:rsidR="00E9598C" w:rsidRDefault="00E9598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66" w:type="dxa"/>
          </w:tcPr>
          <w:p w:rsidR="00E9598C" w:rsidRDefault="00E9598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E9598C" w:rsidRDefault="00E9598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E9598C" w:rsidRDefault="00E9598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:rsidR="00E9598C" w:rsidRDefault="00E9598C">
      <w:pPr>
        <w:rPr>
          <w:rFonts w:ascii="Times New Roman"/>
          <w:sz w:val="20"/>
        </w:rPr>
        <w:sectPr w:rsidR="00E9598C">
          <w:pgSz w:w="16840" w:h="11910" w:orient="landscape"/>
          <w:pgMar w:top="1560" w:right="980" w:bottom="280" w:left="1300" w:header="780" w:footer="0" w:gutter="0"/>
          <w:cols w:space="720"/>
        </w:sectPr>
      </w:pPr>
    </w:p>
    <w:p w:rsidR="00E9598C" w:rsidRDefault="00E9598C">
      <w:pPr>
        <w:pStyle w:val="Tijeloteksta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904"/>
        <w:gridCol w:w="2055"/>
        <w:gridCol w:w="1750"/>
        <w:gridCol w:w="1659"/>
        <w:gridCol w:w="1628"/>
        <w:gridCol w:w="1278"/>
        <w:gridCol w:w="1053"/>
      </w:tblGrid>
      <w:tr w:rsidR="00E9598C">
        <w:trPr>
          <w:trHeight w:val="526"/>
        </w:trPr>
        <w:tc>
          <w:tcPr>
            <w:tcW w:w="4904" w:type="dxa"/>
            <w:tcBorders>
              <w:top w:val="single" w:sz="4" w:space="0" w:color="000000"/>
            </w:tcBorders>
            <w:shd w:val="clear" w:color="auto" w:fill="C0C0C0"/>
          </w:tcPr>
          <w:p w:rsidR="00E9598C" w:rsidRDefault="00B91C63">
            <w:pPr>
              <w:pStyle w:val="TableParagraph"/>
              <w:spacing w:line="229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 Izdaci za financijsku imovinu i</w:t>
            </w:r>
          </w:p>
          <w:p w:rsidR="00E9598C" w:rsidRDefault="00B91C63">
            <w:pPr>
              <w:pStyle w:val="TableParagraph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53 Izdaci za dionice i udjele u glavnici</w:t>
            </w:r>
          </w:p>
        </w:tc>
        <w:tc>
          <w:tcPr>
            <w:tcW w:w="2055" w:type="dxa"/>
            <w:tcBorders>
              <w:top w:val="single" w:sz="4" w:space="0" w:color="000000"/>
            </w:tcBorders>
            <w:shd w:val="clear" w:color="auto" w:fill="C0C0C0"/>
          </w:tcPr>
          <w:p w:rsidR="00E9598C" w:rsidRDefault="00B91C63">
            <w:pPr>
              <w:pStyle w:val="TableParagraph"/>
              <w:spacing w:line="229" w:lineRule="exact"/>
              <w:ind w:left="12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  <w:p w:rsidR="00E9598C" w:rsidRDefault="00B91C63">
            <w:pPr>
              <w:pStyle w:val="TableParagraph"/>
              <w:ind w:left="12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000000"/>
            </w:tcBorders>
            <w:shd w:val="clear" w:color="auto" w:fill="C0C0C0"/>
          </w:tcPr>
          <w:p w:rsidR="00E9598C" w:rsidRDefault="00B91C63">
            <w:pPr>
              <w:pStyle w:val="TableParagraph"/>
              <w:spacing w:line="229" w:lineRule="exact"/>
              <w:ind w:left="4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  <w:p w:rsidR="00E9598C" w:rsidRDefault="00B91C63">
            <w:pPr>
              <w:pStyle w:val="TableParagraph"/>
              <w:ind w:left="4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659" w:type="dxa"/>
            <w:tcBorders>
              <w:top w:val="single" w:sz="4" w:space="0" w:color="000000"/>
            </w:tcBorders>
            <w:shd w:val="clear" w:color="auto" w:fill="C0C0C0"/>
          </w:tcPr>
          <w:p w:rsidR="00E9598C" w:rsidRDefault="00B91C63">
            <w:pPr>
              <w:pStyle w:val="TableParagraph"/>
              <w:ind w:left="453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10.000,00</w:t>
            </w:r>
          </w:p>
          <w:p w:rsidR="00E9598C" w:rsidRDefault="00B91C63">
            <w:pPr>
              <w:pStyle w:val="TableParagraph"/>
              <w:ind w:left="453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10.000,00</w:t>
            </w:r>
          </w:p>
        </w:tc>
        <w:tc>
          <w:tcPr>
            <w:tcW w:w="1628" w:type="dxa"/>
            <w:tcBorders>
              <w:top w:val="single" w:sz="4" w:space="0" w:color="000000"/>
            </w:tcBorders>
            <w:shd w:val="clear" w:color="auto" w:fill="C0C0C0"/>
          </w:tcPr>
          <w:p w:rsidR="00E9598C" w:rsidRDefault="00B91C63">
            <w:pPr>
              <w:pStyle w:val="TableParagraph"/>
              <w:spacing w:line="229" w:lineRule="exact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  <w:p w:rsidR="00E9598C" w:rsidRDefault="00B91C63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278" w:type="dxa"/>
            <w:tcBorders>
              <w:top w:val="single" w:sz="4" w:space="0" w:color="000000"/>
            </w:tcBorders>
            <w:shd w:val="clear" w:color="auto" w:fill="C0C0C0"/>
          </w:tcPr>
          <w:p w:rsidR="00E9598C" w:rsidRDefault="00B91C63">
            <w:pPr>
              <w:pStyle w:val="TableParagraph"/>
              <w:spacing w:line="229" w:lineRule="exact"/>
              <w:ind w:left="3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  <w:p w:rsidR="00E9598C" w:rsidRDefault="00B91C63">
            <w:pPr>
              <w:pStyle w:val="TableParagraph"/>
              <w:ind w:left="3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  <w:tc>
          <w:tcPr>
            <w:tcW w:w="1053" w:type="dxa"/>
            <w:tcBorders>
              <w:top w:val="single" w:sz="4" w:space="0" w:color="000000"/>
            </w:tcBorders>
            <w:shd w:val="clear" w:color="auto" w:fill="C0C0C0"/>
          </w:tcPr>
          <w:p w:rsidR="00E9598C" w:rsidRDefault="00B91C63">
            <w:pPr>
              <w:pStyle w:val="TableParagraph"/>
              <w:spacing w:line="229" w:lineRule="exact"/>
              <w:ind w:left="3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  <w:p w:rsidR="00E9598C" w:rsidRDefault="00B91C63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E9598C">
        <w:trPr>
          <w:trHeight w:val="356"/>
        </w:trPr>
        <w:tc>
          <w:tcPr>
            <w:tcW w:w="4904" w:type="dxa"/>
            <w:shd w:val="clear" w:color="auto" w:fill="C0C0C0"/>
          </w:tcPr>
          <w:p w:rsidR="00E9598C" w:rsidRDefault="00B91C63">
            <w:pPr>
              <w:pStyle w:val="TableParagraph"/>
              <w:spacing w:before="58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534 Dionice i udjeli u glavnici</w:t>
            </w:r>
          </w:p>
        </w:tc>
        <w:tc>
          <w:tcPr>
            <w:tcW w:w="2055" w:type="dxa"/>
            <w:shd w:val="clear" w:color="auto" w:fill="C0C0C0"/>
          </w:tcPr>
          <w:p w:rsidR="00E9598C" w:rsidRDefault="00B91C63">
            <w:pPr>
              <w:pStyle w:val="TableParagraph"/>
              <w:spacing w:before="58"/>
              <w:ind w:right="4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50" w:type="dxa"/>
            <w:shd w:val="clear" w:color="auto" w:fill="C0C0C0"/>
          </w:tcPr>
          <w:p w:rsidR="00E9598C" w:rsidRDefault="00B91C63">
            <w:pPr>
              <w:pStyle w:val="TableParagraph"/>
              <w:spacing w:before="58"/>
              <w:ind w:right="45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10.000,00</w:t>
            </w:r>
          </w:p>
        </w:tc>
        <w:tc>
          <w:tcPr>
            <w:tcW w:w="1659" w:type="dxa"/>
            <w:shd w:val="clear" w:color="auto" w:fill="C0C0C0"/>
          </w:tcPr>
          <w:p w:rsidR="00E9598C" w:rsidRDefault="00B91C63">
            <w:pPr>
              <w:pStyle w:val="TableParagraph"/>
              <w:spacing w:before="59"/>
              <w:ind w:left="432" w:right="38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10.000,00</w:t>
            </w:r>
          </w:p>
        </w:tc>
        <w:tc>
          <w:tcPr>
            <w:tcW w:w="1628" w:type="dxa"/>
            <w:shd w:val="clear" w:color="auto" w:fill="C0C0C0"/>
          </w:tcPr>
          <w:p w:rsidR="00E9598C" w:rsidRDefault="00B91C63">
            <w:pPr>
              <w:pStyle w:val="TableParagraph"/>
              <w:spacing w:before="58"/>
              <w:ind w:left="382" w:right="3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278" w:type="dxa"/>
            <w:shd w:val="clear" w:color="auto" w:fill="C0C0C0"/>
          </w:tcPr>
          <w:p w:rsidR="00E9598C" w:rsidRDefault="00B91C63">
            <w:pPr>
              <w:pStyle w:val="TableParagraph"/>
              <w:spacing w:before="58"/>
              <w:ind w:left="3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  <w:tc>
          <w:tcPr>
            <w:tcW w:w="1053" w:type="dxa"/>
            <w:shd w:val="clear" w:color="auto" w:fill="C0C0C0"/>
          </w:tcPr>
          <w:p w:rsidR="00E9598C" w:rsidRDefault="00B91C63">
            <w:pPr>
              <w:pStyle w:val="TableParagraph"/>
              <w:spacing w:before="58"/>
              <w:ind w:right="10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100,00</w:t>
            </w:r>
          </w:p>
        </w:tc>
      </w:tr>
      <w:tr w:rsidR="00E9598C">
        <w:trPr>
          <w:trHeight w:val="261"/>
        </w:trPr>
        <w:tc>
          <w:tcPr>
            <w:tcW w:w="4904" w:type="dxa"/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5341 Dionice i udjeli u glavnici tuzemnih</w:t>
            </w:r>
          </w:p>
        </w:tc>
        <w:tc>
          <w:tcPr>
            <w:tcW w:w="2055" w:type="dxa"/>
          </w:tcPr>
          <w:p w:rsidR="00E9598C" w:rsidRDefault="00B91C63">
            <w:pPr>
              <w:pStyle w:val="TableParagraph"/>
              <w:spacing w:line="230" w:lineRule="exact"/>
              <w:ind w:right="408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  <w:tc>
          <w:tcPr>
            <w:tcW w:w="1750" w:type="dxa"/>
          </w:tcPr>
          <w:p w:rsidR="00E9598C" w:rsidRDefault="00B91C63">
            <w:pPr>
              <w:pStyle w:val="TableParagraph"/>
              <w:spacing w:line="230" w:lineRule="exact"/>
              <w:ind w:right="454"/>
              <w:rPr>
                <w:sz w:val="20"/>
              </w:rPr>
            </w:pPr>
            <w:r>
              <w:rPr>
                <w:w w:val="95"/>
                <w:sz w:val="20"/>
              </w:rPr>
              <w:t>10.000,00</w:t>
            </w:r>
          </w:p>
        </w:tc>
        <w:tc>
          <w:tcPr>
            <w:tcW w:w="1659" w:type="dxa"/>
          </w:tcPr>
          <w:p w:rsidR="00E9598C" w:rsidRDefault="00B91C63">
            <w:pPr>
              <w:pStyle w:val="TableParagraph"/>
              <w:ind w:left="432" w:right="38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10.000,00</w:t>
            </w:r>
          </w:p>
        </w:tc>
        <w:tc>
          <w:tcPr>
            <w:tcW w:w="1628" w:type="dxa"/>
          </w:tcPr>
          <w:p w:rsidR="00E9598C" w:rsidRDefault="00B91C63">
            <w:pPr>
              <w:pStyle w:val="TableParagraph"/>
              <w:spacing w:line="230" w:lineRule="exact"/>
              <w:ind w:left="382" w:right="312"/>
              <w:jc w:val="center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278" w:type="dxa"/>
          </w:tcPr>
          <w:p w:rsidR="00E9598C" w:rsidRDefault="00B91C63">
            <w:pPr>
              <w:pStyle w:val="TableParagraph"/>
              <w:spacing w:line="230" w:lineRule="exact"/>
              <w:ind w:left="332"/>
              <w:jc w:val="lef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053" w:type="dxa"/>
          </w:tcPr>
          <w:p w:rsidR="00E9598C" w:rsidRDefault="00B91C63">
            <w:pPr>
              <w:pStyle w:val="TableParagraph"/>
              <w:spacing w:line="230" w:lineRule="exact"/>
              <w:ind w:right="109"/>
              <w:rPr>
                <w:sz w:val="20"/>
              </w:rPr>
            </w:pPr>
            <w:r>
              <w:rPr>
                <w:w w:val="95"/>
                <w:sz w:val="20"/>
              </w:rPr>
              <w:t>100,00</w:t>
            </w:r>
          </w:p>
        </w:tc>
      </w:tr>
      <w:tr w:rsidR="00E9598C">
        <w:trPr>
          <w:trHeight w:val="307"/>
        </w:trPr>
        <w:tc>
          <w:tcPr>
            <w:tcW w:w="4904" w:type="dxa"/>
            <w:tcBorders>
              <w:bottom w:val="single" w:sz="4" w:space="0" w:color="000000"/>
            </w:tcBorders>
          </w:tcPr>
          <w:p w:rsidR="00E9598C" w:rsidRDefault="00B91C63">
            <w:pPr>
              <w:pStyle w:val="TableParagraph"/>
              <w:spacing w:before="24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trgovačkih dr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:rsidR="00E9598C" w:rsidRDefault="00E9598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  <w:tcBorders>
              <w:bottom w:val="single" w:sz="4" w:space="0" w:color="000000"/>
            </w:tcBorders>
          </w:tcPr>
          <w:p w:rsidR="00E9598C" w:rsidRDefault="00E9598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  <w:tcBorders>
              <w:bottom w:val="single" w:sz="4" w:space="0" w:color="000000"/>
            </w:tcBorders>
          </w:tcPr>
          <w:p w:rsidR="00E9598C" w:rsidRDefault="00E9598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E9598C" w:rsidRDefault="00E9598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E9598C" w:rsidRDefault="00E9598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:rsidR="00E9598C" w:rsidRDefault="00E9598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E9598C">
        <w:trPr>
          <w:trHeight w:val="230"/>
        </w:trPr>
        <w:tc>
          <w:tcPr>
            <w:tcW w:w="4904" w:type="dxa"/>
            <w:tcBorders>
              <w:top w:val="single" w:sz="4" w:space="0" w:color="000000"/>
            </w:tcBorders>
          </w:tcPr>
          <w:p w:rsidR="00E9598C" w:rsidRDefault="00B91C63">
            <w:pPr>
              <w:pStyle w:val="TableParagraph"/>
              <w:spacing w:line="210" w:lineRule="exact"/>
              <w:ind w:left="108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UKUPNO</w:t>
            </w:r>
          </w:p>
        </w:tc>
        <w:tc>
          <w:tcPr>
            <w:tcW w:w="2055" w:type="dxa"/>
            <w:tcBorders>
              <w:top w:val="single" w:sz="4" w:space="0" w:color="000000"/>
            </w:tcBorders>
          </w:tcPr>
          <w:p w:rsidR="00E9598C" w:rsidRDefault="00B91C63">
            <w:pPr>
              <w:pStyle w:val="TableParagraph"/>
              <w:spacing w:line="210" w:lineRule="exact"/>
              <w:ind w:right="4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000000"/>
            </w:tcBorders>
          </w:tcPr>
          <w:p w:rsidR="00E9598C" w:rsidRDefault="00B91C63">
            <w:pPr>
              <w:pStyle w:val="TableParagraph"/>
              <w:spacing w:line="210" w:lineRule="exact"/>
              <w:ind w:right="45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10.000,00</w:t>
            </w:r>
          </w:p>
        </w:tc>
        <w:tc>
          <w:tcPr>
            <w:tcW w:w="1659" w:type="dxa"/>
            <w:tcBorders>
              <w:top w:val="single" w:sz="4" w:space="0" w:color="000000"/>
            </w:tcBorders>
          </w:tcPr>
          <w:p w:rsidR="00E9598C" w:rsidRDefault="00B91C63">
            <w:pPr>
              <w:pStyle w:val="TableParagraph"/>
              <w:spacing w:line="210" w:lineRule="exact"/>
              <w:ind w:left="432" w:right="38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10.000,00</w:t>
            </w:r>
          </w:p>
        </w:tc>
        <w:tc>
          <w:tcPr>
            <w:tcW w:w="1628" w:type="dxa"/>
            <w:tcBorders>
              <w:top w:val="single" w:sz="4" w:space="0" w:color="000000"/>
            </w:tcBorders>
          </w:tcPr>
          <w:p w:rsidR="00E9598C" w:rsidRDefault="00B91C63">
            <w:pPr>
              <w:pStyle w:val="TableParagraph"/>
              <w:spacing w:line="210" w:lineRule="exact"/>
              <w:ind w:left="384" w:right="22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10.000,00</w:t>
            </w: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E9598C" w:rsidRDefault="00E9598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  <w:tcBorders>
              <w:top w:val="single" w:sz="4" w:space="0" w:color="000000"/>
            </w:tcBorders>
          </w:tcPr>
          <w:p w:rsidR="00E9598C" w:rsidRDefault="00E9598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E9598C" w:rsidRDefault="00E9598C">
      <w:pPr>
        <w:rPr>
          <w:rFonts w:ascii="Times New Roman"/>
          <w:sz w:val="16"/>
        </w:rPr>
        <w:sectPr w:rsidR="00E9598C">
          <w:pgSz w:w="16840" w:h="11910" w:orient="landscape"/>
          <w:pgMar w:top="1560" w:right="980" w:bottom="280" w:left="1300" w:header="780" w:footer="0" w:gutter="0"/>
          <w:cols w:space="720"/>
        </w:sectPr>
      </w:pPr>
    </w:p>
    <w:p w:rsidR="00E9598C" w:rsidRDefault="00E9598C">
      <w:pPr>
        <w:pStyle w:val="Tijeloteksta"/>
        <w:rPr>
          <w:rFonts w:ascii="Times New Roman"/>
          <w:b w:val="0"/>
          <w:sz w:val="16"/>
        </w:rPr>
      </w:pPr>
    </w:p>
    <w:p w:rsidR="00E9598C" w:rsidRDefault="00B91C63">
      <w:pPr>
        <w:spacing w:before="93"/>
        <w:ind w:left="426"/>
        <w:rPr>
          <w:b/>
          <w:sz w:val="20"/>
        </w:rPr>
      </w:pPr>
      <w:r>
        <w:rPr>
          <w:b/>
          <w:sz w:val="20"/>
        </w:rPr>
        <w:t>C. RASPOLOŽIVA SREDSTVA IZ PRETHODNIH GODINA</w:t>
      </w:r>
    </w:p>
    <w:p w:rsidR="00E9598C" w:rsidRDefault="00E9598C">
      <w:pPr>
        <w:spacing w:before="3"/>
        <w:rPr>
          <w:b/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963"/>
        <w:gridCol w:w="2860"/>
        <w:gridCol w:w="1761"/>
        <w:gridCol w:w="1797"/>
        <w:gridCol w:w="1817"/>
        <w:gridCol w:w="1207"/>
        <w:gridCol w:w="918"/>
      </w:tblGrid>
      <w:tr w:rsidR="00E9598C">
        <w:trPr>
          <w:trHeight w:val="233"/>
        </w:trPr>
        <w:tc>
          <w:tcPr>
            <w:tcW w:w="3963" w:type="dxa"/>
            <w:tcBorders>
              <w:top w:val="single" w:sz="4" w:space="0" w:color="000000"/>
            </w:tcBorders>
            <w:shd w:val="clear" w:color="auto" w:fill="C0C0C0"/>
          </w:tcPr>
          <w:p w:rsidR="00E9598C" w:rsidRDefault="00B91C63">
            <w:pPr>
              <w:pStyle w:val="TableParagraph"/>
              <w:spacing w:line="214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 Vlastiti izvori</w:t>
            </w:r>
          </w:p>
        </w:tc>
        <w:tc>
          <w:tcPr>
            <w:tcW w:w="2860" w:type="dxa"/>
            <w:tcBorders>
              <w:top w:val="single" w:sz="4" w:space="0" w:color="000000"/>
            </w:tcBorders>
            <w:shd w:val="clear" w:color="auto" w:fill="C0C0C0"/>
          </w:tcPr>
          <w:p w:rsidR="00E9598C" w:rsidRDefault="00B91C63">
            <w:pPr>
              <w:pStyle w:val="TableParagraph"/>
              <w:spacing w:line="214" w:lineRule="exact"/>
              <w:ind w:right="2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1.535</w:t>
            </w:r>
          </w:p>
        </w:tc>
        <w:tc>
          <w:tcPr>
            <w:tcW w:w="1761" w:type="dxa"/>
            <w:tcBorders>
              <w:top w:val="single" w:sz="4" w:space="0" w:color="000000"/>
            </w:tcBorders>
            <w:shd w:val="clear" w:color="auto" w:fill="C0C0C0"/>
          </w:tcPr>
          <w:p w:rsidR="00E9598C" w:rsidRDefault="00B91C63">
            <w:pPr>
              <w:pStyle w:val="TableParagraph"/>
              <w:spacing w:line="214" w:lineRule="exact"/>
              <w:ind w:right="32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1.143.996,03</w:t>
            </w:r>
          </w:p>
        </w:tc>
        <w:tc>
          <w:tcPr>
            <w:tcW w:w="1797" w:type="dxa"/>
            <w:tcBorders>
              <w:top w:val="single" w:sz="4" w:space="0" w:color="000000"/>
            </w:tcBorders>
            <w:shd w:val="clear" w:color="auto" w:fill="C0C0C0"/>
          </w:tcPr>
          <w:p w:rsidR="00E9598C" w:rsidRDefault="00B91C63">
            <w:pPr>
              <w:pStyle w:val="TableParagraph"/>
              <w:spacing w:line="213" w:lineRule="exact"/>
              <w:ind w:left="323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1.143.996,03</w:t>
            </w:r>
          </w:p>
        </w:tc>
        <w:tc>
          <w:tcPr>
            <w:tcW w:w="1817" w:type="dxa"/>
            <w:tcBorders>
              <w:top w:val="single" w:sz="4" w:space="0" w:color="000000"/>
            </w:tcBorders>
            <w:shd w:val="clear" w:color="auto" w:fill="C0C0C0"/>
          </w:tcPr>
          <w:p w:rsidR="00E9598C" w:rsidRDefault="00B91C63">
            <w:pPr>
              <w:pStyle w:val="TableParagraph"/>
              <w:spacing w:line="214" w:lineRule="exact"/>
              <w:ind w:right="350"/>
              <w:rPr>
                <w:b/>
                <w:sz w:val="20"/>
              </w:rPr>
            </w:pPr>
            <w:r>
              <w:rPr>
                <w:b/>
                <w:sz w:val="20"/>
              </w:rPr>
              <w:t>589.656,00</w:t>
            </w:r>
          </w:p>
        </w:tc>
        <w:tc>
          <w:tcPr>
            <w:tcW w:w="1207" w:type="dxa"/>
            <w:tcBorders>
              <w:top w:val="single" w:sz="4" w:space="0" w:color="000000"/>
            </w:tcBorders>
            <w:shd w:val="clear" w:color="auto" w:fill="C0C0C0"/>
          </w:tcPr>
          <w:p w:rsidR="00E9598C" w:rsidRDefault="00B91C63">
            <w:pPr>
              <w:pStyle w:val="TableParagraph"/>
              <w:spacing w:line="214" w:lineRule="exact"/>
              <w:ind w:left="3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</w:tcBorders>
            <w:shd w:val="clear" w:color="auto" w:fill="C0C0C0"/>
          </w:tcPr>
          <w:p w:rsidR="00E9598C" w:rsidRDefault="00B91C63">
            <w:pPr>
              <w:pStyle w:val="TableParagraph"/>
              <w:spacing w:line="214" w:lineRule="exact"/>
              <w:ind w:righ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</w:tr>
      <w:tr w:rsidR="00E9598C">
        <w:trPr>
          <w:trHeight w:val="230"/>
        </w:trPr>
        <w:tc>
          <w:tcPr>
            <w:tcW w:w="3963" w:type="dxa"/>
            <w:shd w:val="clear" w:color="auto" w:fill="C0C0C0"/>
          </w:tcPr>
          <w:p w:rsidR="00E9598C" w:rsidRDefault="00B91C63">
            <w:pPr>
              <w:pStyle w:val="TableParagraph"/>
              <w:spacing w:line="210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92 Rezultat poslovanja</w:t>
            </w:r>
          </w:p>
        </w:tc>
        <w:tc>
          <w:tcPr>
            <w:tcW w:w="2860" w:type="dxa"/>
            <w:shd w:val="clear" w:color="auto" w:fill="C0C0C0"/>
          </w:tcPr>
          <w:p w:rsidR="00E9598C" w:rsidRDefault="00B91C63">
            <w:pPr>
              <w:pStyle w:val="TableParagraph"/>
              <w:spacing w:line="210" w:lineRule="exact"/>
              <w:ind w:right="2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.075,00</w:t>
            </w:r>
          </w:p>
        </w:tc>
        <w:tc>
          <w:tcPr>
            <w:tcW w:w="1761" w:type="dxa"/>
            <w:shd w:val="clear" w:color="auto" w:fill="C0C0C0"/>
          </w:tcPr>
          <w:p w:rsidR="00E9598C" w:rsidRDefault="00B91C63">
            <w:pPr>
              <w:pStyle w:val="TableParagraph"/>
              <w:spacing w:line="210" w:lineRule="exact"/>
              <w:ind w:right="32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1.143.996,03</w:t>
            </w:r>
          </w:p>
        </w:tc>
        <w:tc>
          <w:tcPr>
            <w:tcW w:w="1797" w:type="dxa"/>
            <w:shd w:val="clear" w:color="auto" w:fill="C0C0C0"/>
          </w:tcPr>
          <w:p w:rsidR="00E9598C" w:rsidRDefault="00B91C63">
            <w:pPr>
              <w:pStyle w:val="TableParagraph"/>
              <w:spacing w:line="210" w:lineRule="exact"/>
              <w:ind w:left="323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1.143.996,03</w:t>
            </w:r>
          </w:p>
        </w:tc>
        <w:tc>
          <w:tcPr>
            <w:tcW w:w="1817" w:type="dxa"/>
            <w:shd w:val="clear" w:color="auto" w:fill="C0C0C0"/>
          </w:tcPr>
          <w:p w:rsidR="00E9598C" w:rsidRDefault="00B91C63">
            <w:pPr>
              <w:pStyle w:val="TableParagraph"/>
              <w:spacing w:line="210" w:lineRule="exact"/>
              <w:ind w:right="350"/>
              <w:rPr>
                <w:b/>
                <w:sz w:val="20"/>
              </w:rPr>
            </w:pPr>
            <w:r>
              <w:rPr>
                <w:b/>
                <w:sz w:val="20"/>
              </w:rPr>
              <w:t>589.656,00</w:t>
            </w:r>
          </w:p>
        </w:tc>
        <w:tc>
          <w:tcPr>
            <w:tcW w:w="1207" w:type="dxa"/>
            <w:shd w:val="clear" w:color="auto" w:fill="C0C0C0"/>
          </w:tcPr>
          <w:p w:rsidR="00E9598C" w:rsidRDefault="00B91C63">
            <w:pPr>
              <w:pStyle w:val="TableParagraph"/>
              <w:spacing w:line="210" w:lineRule="exact"/>
              <w:ind w:left="3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918" w:type="dxa"/>
            <w:shd w:val="clear" w:color="auto" w:fill="C0C0C0"/>
          </w:tcPr>
          <w:p w:rsidR="00E9598C" w:rsidRDefault="00B91C63">
            <w:pPr>
              <w:pStyle w:val="TableParagraph"/>
              <w:spacing w:line="210" w:lineRule="exact"/>
              <w:ind w:righ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</w:tr>
      <w:tr w:rsidR="00E9598C">
        <w:trPr>
          <w:trHeight w:val="229"/>
        </w:trPr>
        <w:tc>
          <w:tcPr>
            <w:tcW w:w="3963" w:type="dxa"/>
            <w:shd w:val="clear" w:color="auto" w:fill="C0C0C0"/>
          </w:tcPr>
          <w:p w:rsidR="00E9598C" w:rsidRDefault="00E9598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60" w:type="dxa"/>
            <w:shd w:val="clear" w:color="auto" w:fill="C0C0C0"/>
          </w:tcPr>
          <w:p w:rsidR="00E9598C" w:rsidRDefault="00B91C63">
            <w:pPr>
              <w:pStyle w:val="TableParagraph"/>
              <w:spacing w:line="210" w:lineRule="exact"/>
              <w:ind w:right="26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1.535.075,00</w:t>
            </w:r>
          </w:p>
        </w:tc>
        <w:tc>
          <w:tcPr>
            <w:tcW w:w="1761" w:type="dxa"/>
            <w:shd w:val="clear" w:color="auto" w:fill="C0C0C0"/>
          </w:tcPr>
          <w:p w:rsidR="00E9598C" w:rsidRDefault="00E9598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97" w:type="dxa"/>
            <w:shd w:val="clear" w:color="auto" w:fill="C0C0C0"/>
          </w:tcPr>
          <w:p w:rsidR="00E9598C" w:rsidRDefault="00E9598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shd w:val="clear" w:color="auto" w:fill="C0C0C0"/>
          </w:tcPr>
          <w:p w:rsidR="00E9598C" w:rsidRDefault="00E9598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shd w:val="clear" w:color="auto" w:fill="C0C0C0"/>
          </w:tcPr>
          <w:p w:rsidR="00E9598C" w:rsidRDefault="00E9598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shd w:val="clear" w:color="auto" w:fill="C0C0C0"/>
          </w:tcPr>
          <w:p w:rsidR="00E9598C" w:rsidRDefault="00E9598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9598C">
        <w:trPr>
          <w:trHeight w:val="229"/>
        </w:trPr>
        <w:tc>
          <w:tcPr>
            <w:tcW w:w="3963" w:type="dxa"/>
            <w:shd w:val="clear" w:color="auto" w:fill="C0C0C0"/>
          </w:tcPr>
          <w:p w:rsidR="00E9598C" w:rsidRDefault="00B91C63">
            <w:pPr>
              <w:pStyle w:val="TableParagraph"/>
              <w:spacing w:line="210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922 Višak/manjak prihoda</w:t>
            </w:r>
          </w:p>
        </w:tc>
        <w:tc>
          <w:tcPr>
            <w:tcW w:w="2860" w:type="dxa"/>
            <w:shd w:val="clear" w:color="auto" w:fill="C0C0C0"/>
          </w:tcPr>
          <w:p w:rsidR="00E9598C" w:rsidRDefault="00B91C63">
            <w:pPr>
              <w:pStyle w:val="TableParagraph"/>
              <w:spacing w:line="210" w:lineRule="exact"/>
              <w:ind w:right="2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1.535</w:t>
            </w:r>
          </w:p>
        </w:tc>
        <w:tc>
          <w:tcPr>
            <w:tcW w:w="1761" w:type="dxa"/>
            <w:shd w:val="clear" w:color="auto" w:fill="C0C0C0"/>
          </w:tcPr>
          <w:p w:rsidR="00E9598C" w:rsidRDefault="00B91C63">
            <w:pPr>
              <w:pStyle w:val="TableParagraph"/>
              <w:spacing w:line="210" w:lineRule="exact"/>
              <w:ind w:right="32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1.143.996,03</w:t>
            </w:r>
          </w:p>
        </w:tc>
        <w:tc>
          <w:tcPr>
            <w:tcW w:w="1797" w:type="dxa"/>
            <w:shd w:val="clear" w:color="auto" w:fill="C0C0C0"/>
          </w:tcPr>
          <w:p w:rsidR="00E9598C" w:rsidRDefault="00B91C63">
            <w:pPr>
              <w:pStyle w:val="TableParagraph"/>
              <w:spacing w:line="210" w:lineRule="exact"/>
              <w:ind w:left="323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1.143.996,03</w:t>
            </w:r>
          </w:p>
        </w:tc>
        <w:tc>
          <w:tcPr>
            <w:tcW w:w="1817" w:type="dxa"/>
            <w:shd w:val="clear" w:color="auto" w:fill="C0C0C0"/>
          </w:tcPr>
          <w:p w:rsidR="00E9598C" w:rsidRDefault="00B91C63">
            <w:pPr>
              <w:pStyle w:val="TableParagraph"/>
              <w:spacing w:line="210" w:lineRule="exact"/>
              <w:ind w:right="34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589656,00</w:t>
            </w:r>
          </w:p>
        </w:tc>
        <w:tc>
          <w:tcPr>
            <w:tcW w:w="1207" w:type="dxa"/>
            <w:shd w:val="clear" w:color="auto" w:fill="C0C0C0"/>
          </w:tcPr>
          <w:p w:rsidR="00E9598C" w:rsidRDefault="00B91C63">
            <w:pPr>
              <w:pStyle w:val="TableParagraph"/>
              <w:spacing w:line="210" w:lineRule="exact"/>
              <w:ind w:left="3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918" w:type="dxa"/>
            <w:shd w:val="clear" w:color="auto" w:fill="C0C0C0"/>
          </w:tcPr>
          <w:p w:rsidR="00E9598C" w:rsidRDefault="00B91C63">
            <w:pPr>
              <w:pStyle w:val="TableParagraph"/>
              <w:spacing w:line="210" w:lineRule="exact"/>
              <w:ind w:righ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</w:tr>
      <w:tr w:rsidR="00E9598C">
        <w:trPr>
          <w:trHeight w:val="225"/>
        </w:trPr>
        <w:tc>
          <w:tcPr>
            <w:tcW w:w="3963" w:type="dxa"/>
            <w:shd w:val="clear" w:color="auto" w:fill="C0C0C0"/>
          </w:tcPr>
          <w:p w:rsidR="00E9598C" w:rsidRDefault="00E9598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60" w:type="dxa"/>
            <w:shd w:val="clear" w:color="auto" w:fill="C0C0C0"/>
          </w:tcPr>
          <w:p w:rsidR="00E9598C" w:rsidRDefault="00B91C63">
            <w:pPr>
              <w:pStyle w:val="TableParagraph"/>
              <w:spacing w:line="206" w:lineRule="exact"/>
              <w:ind w:right="2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.075,00</w:t>
            </w:r>
          </w:p>
        </w:tc>
        <w:tc>
          <w:tcPr>
            <w:tcW w:w="1761" w:type="dxa"/>
            <w:shd w:val="clear" w:color="auto" w:fill="C0C0C0"/>
          </w:tcPr>
          <w:p w:rsidR="00E9598C" w:rsidRDefault="00E9598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97" w:type="dxa"/>
            <w:shd w:val="clear" w:color="auto" w:fill="C0C0C0"/>
          </w:tcPr>
          <w:p w:rsidR="00E9598C" w:rsidRDefault="00E9598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shd w:val="clear" w:color="auto" w:fill="C0C0C0"/>
          </w:tcPr>
          <w:p w:rsidR="00E9598C" w:rsidRDefault="00E9598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shd w:val="clear" w:color="auto" w:fill="C0C0C0"/>
          </w:tcPr>
          <w:p w:rsidR="00E9598C" w:rsidRDefault="00E9598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shd w:val="clear" w:color="auto" w:fill="C0C0C0"/>
          </w:tcPr>
          <w:p w:rsidR="00E9598C" w:rsidRDefault="00E9598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9598C">
        <w:trPr>
          <w:trHeight w:val="420"/>
        </w:trPr>
        <w:tc>
          <w:tcPr>
            <w:tcW w:w="3963" w:type="dxa"/>
            <w:tcBorders>
              <w:bottom w:val="single" w:sz="4" w:space="0" w:color="000000"/>
            </w:tcBorders>
          </w:tcPr>
          <w:p w:rsidR="00E9598C" w:rsidRDefault="00B91C63">
            <w:pPr>
              <w:pStyle w:val="TableParagraph"/>
              <w:spacing w:line="23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9221 Višak prihoda</w:t>
            </w:r>
          </w:p>
        </w:tc>
        <w:tc>
          <w:tcPr>
            <w:tcW w:w="2860" w:type="dxa"/>
            <w:tcBorders>
              <w:bottom w:val="single" w:sz="4" w:space="0" w:color="000000"/>
            </w:tcBorders>
          </w:tcPr>
          <w:p w:rsidR="00E9598C" w:rsidRDefault="00B91C63">
            <w:pPr>
              <w:pStyle w:val="TableParagraph"/>
              <w:spacing w:line="230" w:lineRule="exact"/>
              <w:ind w:right="268"/>
              <w:rPr>
                <w:sz w:val="20"/>
              </w:rPr>
            </w:pPr>
            <w:r>
              <w:rPr>
                <w:w w:val="95"/>
                <w:sz w:val="20"/>
              </w:rPr>
              <w:t>1.535.075,00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</w:tcPr>
          <w:p w:rsidR="00E9598C" w:rsidRDefault="00B91C63">
            <w:pPr>
              <w:pStyle w:val="TableParagraph"/>
              <w:spacing w:line="230" w:lineRule="exact"/>
              <w:ind w:right="324"/>
              <w:rPr>
                <w:sz w:val="20"/>
              </w:rPr>
            </w:pPr>
            <w:r>
              <w:rPr>
                <w:w w:val="95"/>
                <w:sz w:val="20"/>
              </w:rPr>
              <w:t>1.143.996,03</w:t>
            </w:r>
          </w:p>
        </w:tc>
        <w:tc>
          <w:tcPr>
            <w:tcW w:w="1797" w:type="dxa"/>
            <w:tcBorders>
              <w:bottom w:val="single" w:sz="4" w:space="0" w:color="000000"/>
            </w:tcBorders>
          </w:tcPr>
          <w:p w:rsidR="00E9598C" w:rsidRDefault="00B91C63">
            <w:pPr>
              <w:pStyle w:val="TableParagraph"/>
              <w:ind w:left="323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1.143.996,03</w:t>
            </w:r>
          </w:p>
        </w:tc>
        <w:tc>
          <w:tcPr>
            <w:tcW w:w="1817" w:type="dxa"/>
            <w:tcBorders>
              <w:bottom w:val="single" w:sz="4" w:space="0" w:color="000000"/>
            </w:tcBorders>
          </w:tcPr>
          <w:p w:rsidR="00E9598C" w:rsidRDefault="00B91C63">
            <w:pPr>
              <w:pStyle w:val="TableParagraph"/>
              <w:spacing w:line="230" w:lineRule="exact"/>
              <w:ind w:right="395"/>
              <w:rPr>
                <w:sz w:val="20"/>
              </w:rPr>
            </w:pPr>
            <w:r>
              <w:rPr>
                <w:sz w:val="20"/>
              </w:rPr>
              <w:t>589.656,00</w:t>
            </w:r>
          </w:p>
        </w:tc>
        <w:tc>
          <w:tcPr>
            <w:tcW w:w="1207" w:type="dxa"/>
            <w:tcBorders>
              <w:bottom w:val="single" w:sz="4" w:space="0" w:color="000000"/>
            </w:tcBorders>
          </w:tcPr>
          <w:p w:rsidR="00E9598C" w:rsidRDefault="00B91C63">
            <w:pPr>
              <w:pStyle w:val="TableParagraph"/>
              <w:spacing w:line="230" w:lineRule="exact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18" w:type="dxa"/>
            <w:tcBorders>
              <w:bottom w:val="single" w:sz="4" w:space="0" w:color="000000"/>
            </w:tcBorders>
          </w:tcPr>
          <w:p w:rsidR="00E9598C" w:rsidRDefault="00B91C63">
            <w:pPr>
              <w:pStyle w:val="TableParagraph"/>
              <w:spacing w:line="230" w:lineRule="exact"/>
              <w:ind w:right="110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</w:tr>
      <w:tr w:rsidR="00E9598C">
        <w:trPr>
          <w:trHeight w:val="230"/>
        </w:trPr>
        <w:tc>
          <w:tcPr>
            <w:tcW w:w="3963" w:type="dxa"/>
            <w:tcBorders>
              <w:top w:val="single" w:sz="4" w:space="0" w:color="000000"/>
            </w:tcBorders>
          </w:tcPr>
          <w:p w:rsidR="00E9598C" w:rsidRDefault="00B91C63">
            <w:pPr>
              <w:pStyle w:val="TableParagraph"/>
              <w:spacing w:line="210" w:lineRule="exact"/>
              <w:ind w:left="108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UKUPNO</w:t>
            </w:r>
          </w:p>
        </w:tc>
        <w:tc>
          <w:tcPr>
            <w:tcW w:w="2860" w:type="dxa"/>
            <w:tcBorders>
              <w:top w:val="single" w:sz="4" w:space="0" w:color="000000"/>
            </w:tcBorders>
          </w:tcPr>
          <w:p w:rsidR="00E9598C" w:rsidRDefault="00B91C63">
            <w:pPr>
              <w:pStyle w:val="TableParagraph"/>
              <w:spacing w:line="210" w:lineRule="exact"/>
              <w:ind w:right="26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1.535.075,00</w:t>
            </w:r>
          </w:p>
        </w:tc>
        <w:tc>
          <w:tcPr>
            <w:tcW w:w="1761" w:type="dxa"/>
            <w:tcBorders>
              <w:top w:val="single" w:sz="4" w:space="0" w:color="000000"/>
            </w:tcBorders>
          </w:tcPr>
          <w:p w:rsidR="00E9598C" w:rsidRDefault="00B91C63">
            <w:pPr>
              <w:pStyle w:val="TableParagraph"/>
              <w:spacing w:line="210" w:lineRule="exact"/>
              <w:ind w:right="32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1.143.996,03</w:t>
            </w:r>
          </w:p>
        </w:tc>
        <w:tc>
          <w:tcPr>
            <w:tcW w:w="1797" w:type="dxa"/>
            <w:tcBorders>
              <w:top w:val="single" w:sz="4" w:space="0" w:color="000000"/>
            </w:tcBorders>
          </w:tcPr>
          <w:p w:rsidR="00E9598C" w:rsidRDefault="00B91C63">
            <w:pPr>
              <w:pStyle w:val="TableParagraph"/>
              <w:spacing w:line="210" w:lineRule="exact"/>
              <w:ind w:left="323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1.143.996,03</w:t>
            </w:r>
          </w:p>
        </w:tc>
        <w:tc>
          <w:tcPr>
            <w:tcW w:w="1817" w:type="dxa"/>
            <w:tcBorders>
              <w:top w:val="single" w:sz="4" w:space="0" w:color="000000"/>
            </w:tcBorders>
          </w:tcPr>
          <w:p w:rsidR="00E9598C" w:rsidRDefault="00B91C63">
            <w:pPr>
              <w:pStyle w:val="TableParagraph"/>
              <w:spacing w:line="210" w:lineRule="exact"/>
              <w:ind w:right="3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589.656,00</w:t>
            </w:r>
          </w:p>
        </w:tc>
        <w:tc>
          <w:tcPr>
            <w:tcW w:w="1207" w:type="dxa"/>
            <w:tcBorders>
              <w:top w:val="single" w:sz="4" w:space="0" w:color="000000"/>
            </w:tcBorders>
          </w:tcPr>
          <w:p w:rsidR="00E9598C" w:rsidRDefault="00E9598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</w:tcBorders>
          </w:tcPr>
          <w:p w:rsidR="00E9598C" w:rsidRDefault="00E9598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B91C63" w:rsidRDefault="00B91C63"/>
    <w:sectPr w:rsidR="00B91C63">
      <w:pgSz w:w="16840" w:h="11910" w:orient="landscape"/>
      <w:pgMar w:top="1560" w:right="980" w:bottom="280" w:left="1300" w:header="78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C63" w:rsidRDefault="00B91C63">
      <w:r>
        <w:separator/>
      </w:r>
    </w:p>
  </w:endnote>
  <w:endnote w:type="continuationSeparator" w:id="0">
    <w:p w:rsidR="00B91C63" w:rsidRDefault="00B9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C63" w:rsidRDefault="00B91C63">
      <w:r>
        <w:separator/>
      </w:r>
    </w:p>
  </w:footnote>
  <w:footnote w:type="continuationSeparator" w:id="0">
    <w:p w:rsidR="00B91C63" w:rsidRDefault="00B91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98C" w:rsidRDefault="006043ED">
    <w:pPr>
      <w:pStyle w:val="Tijeloteksta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164352" behindDoc="1" locked="0" layoutInCell="1" allowOverlap="1">
              <wp:simplePos x="0" y="0"/>
              <wp:positionH relativeFrom="page">
                <wp:posOffset>951865</wp:posOffset>
              </wp:positionH>
              <wp:positionV relativeFrom="page">
                <wp:posOffset>482600</wp:posOffset>
              </wp:positionV>
              <wp:extent cx="4764405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44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98C" w:rsidRDefault="00B91C63">
                          <w:pPr>
                            <w:pStyle w:val="Tijeloteksta"/>
                            <w:spacing w:before="11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OPĆINA TOVARNIK A.G. MATOŠA 2, 32249 TOVARNIK OIB 38906942564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4.95pt;margin-top:38pt;width:375.15pt;height:14.25pt;z-index:-2551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z9rQIAAKk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" filled="f" stroked="f">
              <v:textbox inset="0,0,0,0">
                <w:txbxContent>
                  <w:p w:rsidR="00E9598C" w:rsidRDefault="00B91C63">
                    <w:pPr>
                      <w:pStyle w:val="Tijeloteksta"/>
                      <w:spacing w:before="11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OPĆINA TOVARNIK A.G. MATOŠA 2, 32249 TOVARNIK OIB 38906942564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165376" behindDoc="1" locked="0" layoutInCell="1" allowOverlap="1">
              <wp:simplePos x="0" y="0"/>
              <wp:positionH relativeFrom="page">
                <wp:posOffset>1638300</wp:posOffset>
              </wp:positionH>
              <wp:positionV relativeFrom="page">
                <wp:posOffset>823595</wp:posOffset>
              </wp:positionV>
              <wp:extent cx="5947410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74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98C" w:rsidRDefault="00B91C63">
                          <w:pPr>
                            <w:pStyle w:val="Tijeloteksta"/>
                            <w:spacing w:before="13"/>
                            <w:ind w:left="20"/>
                          </w:pPr>
                          <w:r>
                            <w:t>GODIŠNJI IZVJEŠTAJ O IZVRŠENJU PRORAČUNA OPĆINE TOVARNIK ZA 2019. GODINU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29pt;margin-top:64.85pt;width:468.3pt;height:14.35pt;z-index:-2551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" filled="f" stroked="f">
              <v:textbox inset="0,0,0,0">
                <w:txbxContent>
                  <w:p w:rsidR="00E9598C" w:rsidRDefault="00B91C63">
                    <w:pPr>
                      <w:pStyle w:val="Tijeloteksta"/>
                      <w:spacing w:before="13"/>
                      <w:ind w:left="20"/>
                    </w:pPr>
                    <w:r>
                      <w:t>GODIŠNJI IZVJEŠTAJ O IZVRŠENJU PRORAČUNA OPĆINE TOVARNIK ZA 2019. GODINU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8C"/>
    <w:rsid w:val="006043ED"/>
    <w:rsid w:val="00B91C63"/>
    <w:rsid w:val="00E9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0A648C-8C9B-4138-8961-7E0227E6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043E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43ED"/>
    <w:rPr>
      <w:rFonts w:ascii="Segoe UI" w:eastAsia="Arial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Vinkovci</dc:creator>
  <cp:lastModifiedBy>HP</cp:lastModifiedBy>
  <cp:revision>2</cp:revision>
  <cp:lastPrinted>2020-06-04T07:35:00Z</cp:lastPrinted>
  <dcterms:created xsi:type="dcterms:W3CDTF">2020-06-04T07:35:00Z</dcterms:created>
  <dcterms:modified xsi:type="dcterms:W3CDTF">2020-06-04T07:35:00Z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2020-06-03T00:00:00Z</vt:filetime>
  </property>
</Properties>
</file>