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02" w:rsidRPr="00282E9C" w:rsidRDefault="00364D02" w:rsidP="00364D02"/>
    <w:p w:rsidR="00364D02" w:rsidRPr="00282E9C" w:rsidRDefault="00364D02" w:rsidP="00364D02">
      <w:pPr>
        <w:spacing w:after="0" w:line="240" w:lineRule="auto"/>
        <w:rPr>
          <w:rFonts w:ascii="Book Antiqua" w:hAnsi="Book Antiqua"/>
        </w:rPr>
      </w:pPr>
      <w:r w:rsidRPr="00282E9C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1293495</wp:posOffset>
            </wp:positionH>
            <wp:positionV relativeFrom="page">
              <wp:posOffset>647700</wp:posOffset>
            </wp:positionV>
            <wp:extent cx="420370" cy="547370"/>
            <wp:effectExtent l="0" t="0" r="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E9C">
        <w:rPr>
          <w:rFonts w:ascii="Book Antiqua" w:hAnsi="Book Antiqua"/>
        </w:rPr>
        <w:t xml:space="preserve">REPUBLIKA HRVATSKA </w:t>
      </w:r>
    </w:p>
    <w:p w:rsidR="00364D02" w:rsidRPr="00282E9C" w:rsidRDefault="00364D02" w:rsidP="00364D02">
      <w:pPr>
        <w:spacing w:after="0" w:line="240" w:lineRule="auto"/>
        <w:rPr>
          <w:rFonts w:ascii="Book Antiqua" w:hAnsi="Book Antiqua"/>
        </w:rPr>
      </w:pPr>
      <w:r w:rsidRPr="00282E9C">
        <w:rPr>
          <w:rFonts w:ascii="Book Antiqua" w:hAnsi="Book Antiqua"/>
        </w:rPr>
        <w:t>VUKOVARSKO SRIJEMSKA ŽUPANIJA</w:t>
      </w:r>
    </w:p>
    <w:p w:rsidR="00364D02" w:rsidRPr="00282E9C" w:rsidRDefault="00364D02" w:rsidP="00364D02">
      <w:pPr>
        <w:spacing w:after="0" w:line="240" w:lineRule="auto"/>
        <w:rPr>
          <w:rFonts w:ascii="Book Antiqua" w:hAnsi="Book Antiqua"/>
          <w:b/>
        </w:rPr>
      </w:pPr>
      <w:r w:rsidRPr="00282E9C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E9C">
        <w:rPr>
          <w:rFonts w:ascii="Book Antiqua" w:hAnsi="Book Antiqua"/>
        </w:rPr>
        <w:t xml:space="preserve"> </w:t>
      </w:r>
      <w:r w:rsidRPr="00282E9C">
        <w:rPr>
          <w:rFonts w:ascii="Book Antiqua" w:hAnsi="Book Antiqua"/>
          <w:b/>
        </w:rPr>
        <w:t>OPĆINA TOVARNIK</w:t>
      </w:r>
    </w:p>
    <w:p w:rsidR="00364D02" w:rsidRPr="00282E9C" w:rsidRDefault="00364D02" w:rsidP="00364D02">
      <w:pPr>
        <w:spacing w:after="0" w:line="240" w:lineRule="auto"/>
        <w:rPr>
          <w:rFonts w:ascii="Book Antiqua" w:hAnsi="Book Antiqua"/>
          <w:b/>
        </w:rPr>
      </w:pPr>
      <w:r w:rsidRPr="00282E9C">
        <w:rPr>
          <w:rFonts w:ascii="Book Antiqua" w:hAnsi="Book Antiqua"/>
          <w:b/>
        </w:rPr>
        <w:t xml:space="preserve"> OPĆINSKI NAČELNIK</w:t>
      </w:r>
    </w:p>
    <w:p w:rsidR="00364D02" w:rsidRPr="00282E9C" w:rsidRDefault="00364D02" w:rsidP="00364D02">
      <w:pPr>
        <w:spacing w:after="0" w:line="240" w:lineRule="auto"/>
        <w:rPr>
          <w:rFonts w:ascii="Book Antiqua" w:hAnsi="Book Antiqua"/>
          <w:b/>
        </w:rPr>
      </w:pPr>
    </w:p>
    <w:p w:rsidR="00364D02" w:rsidRPr="00282E9C" w:rsidRDefault="00364D02" w:rsidP="00364D02">
      <w:pPr>
        <w:spacing w:after="0" w:line="240" w:lineRule="auto"/>
        <w:rPr>
          <w:rFonts w:ascii="Book Antiqua" w:hAnsi="Book Antiqua"/>
        </w:rPr>
      </w:pPr>
      <w:r w:rsidRPr="00282E9C">
        <w:rPr>
          <w:rFonts w:ascii="Book Antiqua" w:hAnsi="Book Antiqua"/>
        </w:rPr>
        <w:t>KLASA:  022-05/20-02/</w:t>
      </w:r>
      <w:r w:rsidR="004A1917">
        <w:rPr>
          <w:rFonts w:ascii="Book Antiqua" w:hAnsi="Book Antiqua"/>
        </w:rPr>
        <w:t>006</w:t>
      </w:r>
    </w:p>
    <w:p w:rsidR="00364D02" w:rsidRPr="00282E9C" w:rsidRDefault="00364D02" w:rsidP="00364D02">
      <w:pPr>
        <w:spacing w:after="0" w:line="240" w:lineRule="auto"/>
        <w:rPr>
          <w:rFonts w:ascii="Book Antiqua" w:hAnsi="Book Antiqua"/>
        </w:rPr>
      </w:pPr>
      <w:r w:rsidRPr="00282E9C">
        <w:rPr>
          <w:rFonts w:ascii="Book Antiqua" w:hAnsi="Book Antiqua"/>
        </w:rPr>
        <w:t>URBROJ: 2188/12-03/01-20-</w:t>
      </w:r>
      <w:r w:rsidR="004A1917">
        <w:rPr>
          <w:rFonts w:ascii="Book Antiqua" w:hAnsi="Book Antiqua"/>
        </w:rPr>
        <w:t>18</w:t>
      </w:r>
    </w:p>
    <w:p w:rsidR="00364D02" w:rsidRPr="00282E9C" w:rsidRDefault="004A1917" w:rsidP="00364D02">
      <w:pPr>
        <w:spacing w:after="0" w:line="24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 15.</w:t>
      </w:r>
      <w:r w:rsidR="00364D02" w:rsidRPr="00282E9C">
        <w:rPr>
          <w:rFonts w:ascii="Book Antiqua" w:hAnsi="Book Antiqua"/>
        </w:rPr>
        <w:t xml:space="preserve">5.2020. </w:t>
      </w:r>
    </w:p>
    <w:p w:rsidR="00364D02" w:rsidRPr="00282E9C" w:rsidRDefault="00364D02" w:rsidP="00364D02">
      <w:pPr>
        <w:spacing w:after="0" w:line="240" w:lineRule="auto"/>
        <w:jc w:val="right"/>
        <w:rPr>
          <w:rFonts w:ascii="Book Antiqua" w:hAnsi="Book Antiqua"/>
        </w:rPr>
      </w:pPr>
      <w:r w:rsidRPr="00282E9C">
        <w:rPr>
          <w:rFonts w:ascii="Book Antiqua" w:hAnsi="Book Antiqua"/>
        </w:rPr>
        <w:t xml:space="preserve"> </w:t>
      </w:r>
    </w:p>
    <w:p w:rsidR="00364D02" w:rsidRPr="00282E9C" w:rsidRDefault="00364D02" w:rsidP="00364D02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364D02" w:rsidRPr="007F7BC5" w:rsidRDefault="00364D02" w:rsidP="00364D02">
      <w:pPr>
        <w:pStyle w:val="Bezproreda"/>
        <w:rPr>
          <w:rFonts w:ascii="Book Antiqua" w:hAnsi="Book Antiqua"/>
          <w:b/>
          <w:sz w:val="20"/>
          <w:szCs w:val="20"/>
        </w:rPr>
      </w:pPr>
      <w:r w:rsidRPr="00282E9C">
        <w:rPr>
          <w:rFonts w:ascii="Book Antiqua" w:hAnsi="Book Antiqua"/>
        </w:rPr>
        <w:t xml:space="preserve">PREDMET: </w:t>
      </w:r>
      <w:r w:rsidRPr="00282E9C">
        <w:rPr>
          <w:rFonts w:ascii="Book Antiqua" w:hAnsi="Book Antiqua"/>
          <w:b/>
        </w:rPr>
        <w:t xml:space="preserve">prijedlog </w:t>
      </w:r>
      <w:bookmarkStart w:id="0" w:name="_GoBack"/>
      <w:r>
        <w:rPr>
          <w:rFonts w:ascii="Book Antiqua" w:hAnsi="Book Antiqua"/>
          <w:b/>
        </w:rPr>
        <w:t xml:space="preserve">odluke </w:t>
      </w:r>
      <w:r>
        <w:rPr>
          <w:rFonts w:ascii="Book Antiqua" w:hAnsi="Book Antiqua"/>
          <w:b/>
          <w:sz w:val="20"/>
          <w:szCs w:val="20"/>
        </w:rPr>
        <w:t xml:space="preserve">o sufinanciranju usluge crpljenja i odvoza otpadnih voda na području Općine </w:t>
      </w:r>
      <w:proofErr w:type="spellStart"/>
      <w:r>
        <w:rPr>
          <w:rFonts w:ascii="Book Antiqua" w:hAnsi="Book Antiqua"/>
          <w:b/>
          <w:sz w:val="20"/>
          <w:szCs w:val="20"/>
        </w:rPr>
        <w:t>Tovarnik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</w:p>
    <w:bookmarkEnd w:id="0"/>
    <w:p w:rsidR="00364D02" w:rsidRPr="00282E9C" w:rsidRDefault="00364D02" w:rsidP="00364D02">
      <w:pPr>
        <w:suppressAutoHyphens/>
        <w:autoSpaceDN w:val="0"/>
        <w:spacing w:after="0" w:line="240" w:lineRule="auto"/>
        <w:textAlignment w:val="baseline"/>
        <w:rPr>
          <w:rFonts w:ascii="Book Antiqua" w:hAnsi="Book Antiqua"/>
          <w:b/>
          <w:sz w:val="20"/>
          <w:szCs w:val="20"/>
        </w:rPr>
      </w:pPr>
    </w:p>
    <w:p w:rsidR="00364D02" w:rsidRPr="00282E9C" w:rsidRDefault="00364D02" w:rsidP="00364D0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,Bold"/>
          <w:b/>
          <w:bCs/>
          <w:lang w:eastAsia="hr-HR"/>
        </w:rPr>
      </w:pPr>
    </w:p>
    <w:p w:rsidR="00364D02" w:rsidRPr="00282E9C" w:rsidRDefault="00364D02" w:rsidP="00364D0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hAnsi="Book Antiqua"/>
        </w:rPr>
      </w:pPr>
      <w:r w:rsidRPr="00282E9C">
        <w:rPr>
          <w:rFonts w:ascii="Book Antiqua" w:hAnsi="Book Antiqua" w:cs="TimesNewRoman,Bold"/>
          <w:bCs/>
          <w:lang w:eastAsia="hr-HR"/>
        </w:rPr>
        <w:t>PRAVNA OSNOVA:</w:t>
      </w:r>
      <w:r w:rsidRPr="00282E9C">
        <w:rPr>
          <w:rFonts w:ascii="Book Antiqua" w:hAnsi="Book Antiqua" w:cs="TimesNewRoman"/>
          <w:lang w:eastAsia="hr-HR"/>
        </w:rPr>
        <w:t xml:space="preserve"> čl. 31. Statuta Općine </w:t>
      </w:r>
      <w:proofErr w:type="spellStart"/>
      <w:r w:rsidRPr="00282E9C">
        <w:rPr>
          <w:rFonts w:ascii="Book Antiqua" w:hAnsi="Book Antiqua" w:cs="TimesNewRoman"/>
          <w:lang w:eastAsia="hr-HR"/>
        </w:rPr>
        <w:t>Tovarnik</w:t>
      </w:r>
      <w:proofErr w:type="spellEnd"/>
      <w:r w:rsidRPr="00282E9C">
        <w:rPr>
          <w:rFonts w:ascii="Book Antiqua" w:hAnsi="Book Antiqua" w:cs="TimesNewRoman"/>
          <w:lang w:eastAsia="hr-HR"/>
        </w:rPr>
        <w:t xml:space="preserve"> ( Službeni vjesnik Vukovarsko-srijemske županije </w:t>
      </w:r>
      <w:r w:rsidRPr="00282E9C">
        <w:rPr>
          <w:rFonts w:ascii="Book Antiqua" w:hAnsi="Book Antiqua"/>
        </w:rPr>
        <w:t xml:space="preserve"> 4/13, 14/13, 1/18, 6/18, 3/20 </w:t>
      </w:r>
      <w:r w:rsidRPr="00282E9C">
        <w:rPr>
          <w:rFonts w:ascii="Book Antiqua" w:hAnsi="Book Antiqua" w:cs="TimesNewRoman"/>
          <w:lang w:eastAsia="hr-HR"/>
        </w:rPr>
        <w:t xml:space="preserve">),   </w:t>
      </w:r>
    </w:p>
    <w:p w:rsidR="00364D02" w:rsidRPr="00282E9C" w:rsidRDefault="00364D02" w:rsidP="00364D0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lang w:eastAsia="hr-HR"/>
        </w:rPr>
      </w:pPr>
      <w:r w:rsidRPr="00282E9C">
        <w:rPr>
          <w:rFonts w:ascii="Book Antiqua" w:hAnsi="Book Antiqua" w:cs="TimesNewRoman"/>
          <w:lang w:eastAsia="hr-HR"/>
        </w:rPr>
        <w:t xml:space="preserve">PREDLAGATELJ: načelnica Općine </w:t>
      </w:r>
      <w:proofErr w:type="spellStart"/>
      <w:r w:rsidRPr="00282E9C">
        <w:rPr>
          <w:rFonts w:ascii="Book Antiqua" w:hAnsi="Book Antiqua" w:cs="TimesNewRoman"/>
          <w:lang w:eastAsia="hr-HR"/>
        </w:rPr>
        <w:t>Tovarnik</w:t>
      </w:r>
      <w:proofErr w:type="spellEnd"/>
    </w:p>
    <w:p w:rsidR="00364D02" w:rsidRPr="00282E9C" w:rsidRDefault="00364D02" w:rsidP="00364D0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lang w:eastAsia="hr-HR"/>
        </w:rPr>
      </w:pPr>
      <w:r w:rsidRPr="00282E9C">
        <w:rPr>
          <w:rFonts w:ascii="Book Antiqua" w:hAnsi="Book Antiqua" w:cs="TimesNewRoman"/>
          <w:lang w:eastAsia="hr-HR"/>
        </w:rPr>
        <w:t xml:space="preserve">IZVJESTITELJ: načelnica Općine </w:t>
      </w:r>
      <w:proofErr w:type="spellStart"/>
      <w:r w:rsidRPr="00282E9C">
        <w:rPr>
          <w:rFonts w:ascii="Book Antiqua" w:hAnsi="Book Antiqua" w:cs="TimesNewRoman"/>
          <w:lang w:eastAsia="hr-HR"/>
        </w:rPr>
        <w:t>Tovarnik</w:t>
      </w:r>
      <w:proofErr w:type="spellEnd"/>
      <w:r w:rsidRPr="00282E9C">
        <w:rPr>
          <w:rFonts w:ascii="Book Antiqua" w:hAnsi="Book Antiqua" w:cs="TimesNewRoman"/>
          <w:lang w:eastAsia="hr-HR"/>
        </w:rPr>
        <w:t xml:space="preserve"> </w:t>
      </w:r>
    </w:p>
    <w:p w:rsidR="00364D02" w:rsidRPr="00282E9C" w:rsidRDefault="00364D02" w:rsidP="00364D0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lang w:eastAsia="hr-HR"/>
        </w:rPr>
      </w:pPr>
      <w:r w:rsidRPr="00282E9C">
        <w:rPr>
          <w:rFonts w:ascii="Book Antiqua" w:hAnsi="Book Antiqua" w:cs="TimesNewRoman"/>
          <w:lang w:eastAsia="hr-HR"/>
        </w:rPr>
        <w:t>NADLEŽNOST ZA DONOŠENJE: Općinsko vijeće</w:t>
      </w:r>
    </w:p>
    <w:p w:rsidR="00364D02" w:rsidRPr="00282E9C" w:rsidRDefault="00364D02" w:rsidP="00364D0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lang w:eastAsia="hr-HR"/>
        </w:rPr>
      </w:pPr>
      <w:r w:rsidRPr="00282E9C">
        <w:rPr>
          <w:rFonts w:ascii="Book Antiqua" w:hAnsi="Book Antiqua" w:cs="TimesNewRoman"/>
          <w:lang w:eastAsia="hr-HR"/>
        </w:rPr>
        <w:t>TEKST PRIJEDLOGA:</w:t>
      </w:r>
    </w:p>
    <w:p w:rsidR="00364D02" w:rsidRPr="00B406F6" w:rsidRDefault="00364D02" w:rsidP="00364D02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</w:p>
    <w:p w:rsidR="00364D02" w:rsidRPr="00B406F6" w:rsidRDefault="00364D02" w:rsidP="00364D02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</w:p>
    <w:p w:rsidR="00364D02" w:rsidRPr="00756FCA" w:rsidRDefault="00364D02" w:rsidP="00364D02">
      <w:pPr>
        <w:pStyle w:val="Podnoje"/>
        <w:jc w:val="both"/>
        <w:rPr>
          <w:rFonts w:ascii="Book Antiqua" w:hAnsi="Book Antiqua"/>
          <w:lang w:val="hr-HR"/>
        </w:rPr>
      </w:pPr>
      <w:r w:rsidRPr="00B406F6">
        <w:rPr>
          <w:rFonts w:ascii="Book Antiqua" w:hAnsi="Book Antiqua"/>
        </w:rPr>
        <w:t xml:space="preserve">Temeljem članka 31. Statuta Općine </w:t>
      </w:r>
      <w:proofErr w:type="spellStart"/>
      <w:r w:rsidRPr="00B406F6">
        <w:rPr>
          <w:rFonts w:ascii="Book Antiqua" w:hAnsi="Book Antiqua"/>
        </w:rPr>
        <w:t>Tovarnik</w:t>
      </w:r>
      <w:proofErr w:type="spellEnd"/>
      <w:r w:rsidRPr="00B406F6">
        <w:rPr>
          <w:rFonts w:ascii="Book Antiqua" w:hAnsi="Book Antiqua"/>
        </w:rPr>
        <w:t xml:space="preserve"> („Službeni vjesnik“ Vukovarsko-srijemske županije broj </w:t>
      </w:r>
      <w:r w:rsidRPr="00297754">
        <w:rPr>
          <w:rFonts w:ascii="Book Antiqua" w:hAnsi="Book Antiqua"/>
        </w:rPr>
        <w:t>4/13</w:t>
      </w:r>
      <w:r w:rsidRPr="00297754">
        <w:rPr>
          <w:rFonts w:ascii="Book Antiqua" w:hAnsi="Book Antiqua"/>
          <w:lang w:val="hr-HR"/>
        </w:rPr>
        <w:t>,</w:t>
      </w:r>
      <w:r w:rsidRPr="00297754">
        <w:rPr>
          <w:rFonts w:ascii="Book Antiqua" w:hAnsi="Book Antiqua"/>
        </w:rPr>
        <w:t xml:space="preserve"> 14/13</w:t>
      </w:r>
      <w:r>
        <w:rPr>
          <w:rFonts w:ascii="Book Antiqua" w:hAnsi="Book Antiqua"/>
          <w:lang w:val="hr-HR"/>
        </w:rPr>
        <w:t xml:space="preserve">, </w:t>
      </w:r>
      <w:r w:rsidRPr="00297754">
        <w:rPr>
          <w:rFonts w:ascii="Book Antiqua" w:hAnsi="Book Antiqua"/>
          <w:lang w:val="hr-HR"/>
        </w:rPr>
        <w:t>1/18</w:t>
      </w:r>
      <w:r>
        <w:rPr>
          <w:rFonts w:ascii="Book Antiqua" w:hAnsi="Book Antiqua"/>
          <w:lang w:val="hr-HR"/>
        </w:rPr>
        <w:t>, 6/18 i 3/20</w:t>
      </w:r>
      <w:r w:rsidRPr="00B406F6">
        <w:rPr>
          <w:rFonts w:ascii="Book Antiqua" w:hAnsi="Book Antiqua"/>
        </w:rPr>
        <w:t xml:space="preserve"> ), Općinsko vi</w:t>
      </w:r>
      <w:r>
        <w:rPr>
          <w:rFonts w:ascii="Book Antiqua" w:hAnsi="Book Antiqua"/>
        </w:rPr>
        <w:t xml:space="preserve">jeće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na </w:t>
      </w:r>
      <w:r w:rsidRPr="004A1917">
        <w:rPr>
          <w:rFonts w:ascii="Book Antiqua" w:hAnsi="Book Antiqua"/>
        </w:rPr>
        <w:t xml:space="preserve">svojoj </w:t>
      </w:r>
      <w:r w:rsidR="004A1917" w:rsidRPr="004A1917">
        <w:rPr>
          <w:rFonts w:ascii="Book Antiqua" w:hAnsi="Book Antiqua"/>
          <w:lang w:val="hr-HR"/>
        </w:rPr>
        <w:t>26</w:t>
      </w:r>
      <w:r w:rsidRPr="004A1917">
        <w:rPr>
          <w:rFonts w:ascii="Book Antiqua" w:hAnsi="Book Antiqua"/>
        </w:rPr>
        <w:t xml:space="preserve">. sjednici </w:t>
      </w:r>
      <w:r w:rsidRPr="00F5178E">
        <w:rPr>
          <w:rFonts w:ascii="Book Antiqua" w:hAnsi="Book Antiqua"/>
        </w:rPr>
        <w:t xml:space="preserve">održanoj </w:t>
      </w:r>
      <w:r w:rsidRPr="00F5178E">
        <w:rPr>
          <w:rFonts w:ascii="Book Antiqua" w:hAnsi="Book Antiqua"/>
          <w:lang w:val="hr-HR"/>
        </w:rPr>
        <w:t>22. svibnja</w:t>
      </w:r>
      <w:r w:rsidRPr="00764D93">
        <w:rPr>
          <w:rFonts w:ascii="Book Antiqua" w:hAnsi="Book Antiqua"/>
          <w:color w:val="FF0000"/>
          <w:lang w:val="hr-HR"/>
        </w:rPr>
        <w:t xml:space="preserve"> </w:t>
      </w:r>
      <w:r>
        <w:rPr>
          <w:rFonts w:ascii="Book Antiqua" w:hAnsi="Book Antiqua"/>
          <w:lang w:val="hr-HR"/>
        </w:rPr>
        <w:t>2020. godine donosi:</w:t>
      </w:r>
    </w:p>
    <w:p w:rsidR="00364D02" w:rsidRPr="00B406F6" w:rsidRDefault="00364D02" w:rsidP="00364D02">
      <w:pPr>
        <w:pStyle w:val="Bezproreda"/>
        <w:rPr>
          <w:rFonts w:ascii="Book Antiqua" w:hAnsi="Book Antiqua"/>
          <w:b/>
          <w:sz w:val="20"/>
          <w:szCs w:val="20"/>
        </w:rPr>
      </w:pPr>
    </w:p>
    <w:p w:rsidR="00364D02" w:rsidRDefault="00364D02" w:rsidP="004A1917">
      <w:pPr>
        <w:pStyle w:val="Bezproreda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ODLUKU</w:t>
      </w:r>
    </w:p>
    <w:p w:rsidR="00364D02" w:rsidRPr="007F7BC5" w:rsidRDefault="00364D02" w:rsidP="004A1917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o sufinanciranju usluge crpljenja i odvoza otpadnih voda na području Općine </w:t>
      </w:r>
      <w:proofErr w:type="spellStart"/>
      <w:r>
        <w:rPr>
          <w:rFonts w:ascii="Book Antiqua" w:hAnsi="Book Antiqua"/>
          <w:b/>
          <w:sz w:val="20"/>
          <w:szCs w:val="20"/>
        </w:rPr>
        <w:t>Tovarnik</w:t>
      </w:r>
      <w:proofErr w:type="spellEnd"/>
    </w:p>
    <w:p w:rsidR="00364D02" w:rsidRDefault="00364D02" w:rsidP="00364D02">
      <w:pPr>
        <w:pStyle w:val="Bezproreda"/>
        <w:jc w:val="center"/>
        <w:rPr>
          <w:rFonts w:ascii="Book Antiqua" w:hAnsi="Book Antiqua"/>
          <w:b/>
          <w:sz w:val="28"/>
          <w:szCs w:val="28"/>
        </w:rPr>
      </w:pPr>
    </w:p>
    <w:p w:rsidR="00364D02" w:rsidRDefault="00364D02" w:rsidP="00364D02">
      <w:pPr>
        <w:pStyle w:val="Bezproreda"/>
        <w:jc w:val="center"/>
        <w:rPr>
          <w:rFonts w:ascii="Book Antiqua" w:hAnsi="Book Antiqua"/>
          <w:b/>
          <w:sz w:val="28"/>
          <w:szCs w:val="28"/>
        </w:rPr>
      </w:pPr>
    </w:p>
    <w:p w:rsidR="00364D02" w:rsidRDefault="00364D02" w:rsidP="00364D02">
      <w:pPr>
        <w:pStyle w:val="Bezproreda"/>
        <w:jc w:val="center"/>
        <w:rPr>
          <w:rFonts w:ascii="Book Antiqua" w:hAnsi="Book Antiqua"/>
          <w:b/>
        </w:rPr>
      </w:pPr>
      <w:r w:rsidRPr="00364D02">
        <w:rPr>
          <w:rFonts w:ascii="Book Antiqua" w:hAnsi="Book Antiqua"/>
          <w:b/>
        </w:rPr>
        <w:t>Članak 1.</w:t>
      </w:r>
    </w:p>
    <w:p w:rsidR="00364D02" w:rsidRDefault="00364D02" w:rsidP="00364D02">
      <w:pPr>
        <w:pStyle w:val="Bezproreda"/>
        <w:jc w:val="both"/>
        <w:rPr>
          <w:rFonts w:ascii="Book Antiqua" w:hAnsi="Book Antiqua"/>
          <w:sz w:val="20"/>
          <w:szCs w:val="20"/>
        </w:rPr>
      </w:pPr>
      <w:r w:rsidRPr="00364D02">
        <w:rPr>
          <w:rFonts w:ascii="Book Antiqua" w:hAnsi="Book Antiqua"/>
        </w:rPr>
        <w:t xml:space="preserve">Ovom se odlukom uređuje način sufinanciranja usluge </w:t>
      </w:r>
      <w:r w:rsidRPr="00364D02">
        <w:rPr>
          <w:rFonts w:ascii="Book Antiqua" w:hAnsi="Book Antiqua"/>
          <w:sz w:val="20"/>
          <w:szCs w:val="20"/>
        </w:rPr>
        <w:t xml:space="preserve">crpljenja i odvoza otpadnih voda na području Općine </w:t>
      </w:r>
      <w:proofErr w:type="spellStart"/>
      <w:r w:rsidRPr="00364D02"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>.</w:t>
      </w:r>
    </w:p>
    <w:p w:rsidR="00364D02" w:rsidRDefault="00364D02" w:rsidP="00364D02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364D02" w:rsidRPr="00364D02" w:rsidRDefault="00364D02" w:rsidP="00364D02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 w:rsidRPr="00364D02">
        <w:rPr>
          <w:rFonts w:ascii="Book Antiqua" w:hAnsi="Book Antiqua"/>
          <w:b/>
          <w:sz w:val="20"/>
          <w:szCs w:val="20"/>
        </w:rPr>
        <w:t>Članak 2.</w:t>
      </w:r>
    </w:p>
    <w:p w:rsidR="00364D02" w:rsidRDefault="00364D02" w:rsidP="00364D02">
      <w:pPr>
        <w:pStyle w:val="Bezproreda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Općina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će sufinancirati uslugu crpljenja i odvoza otpadnih voda i to u izno</w:t>
      </w:r>
      <w:r w:rsidR="004A1917">
        <w:rPr>
          <w:rFonts w:ascii="Book Antiqua" w:hAnsi="Book Antiqua"/>
          <w:sz w:val="20"/>
          <w:szCs w:val="20"/>
        </w:rPr>
        <w:t xml:space="preserve">su od 50% cijene usluge koju utvrdi Vinkovački vodovod i kanalizacije d.o.o. kao javni isporučitelj vodnih usluga </w:t>
      </w:r>
      <w:r>
        <w:rPr>
          <w:rFonts w:ascii="Book Antiqua" w:hAnsi="Book Antiqua"/>
          <w:sz w:val="20"/>
          <w:szCs w:val="20"/>
        </w:rPr>
        <w:t xml:space="preserve">sukladno Zakonu o vodama i Zakonu o vodnim uslugama. </w:t>
      </w:r>
    </w:p>
    <w:p w:rsidR="00364D02" w:rsidRDefault="00364D02" w:rsidP="00364D02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4A1917" w:rsidRDefault="004A1917" w:rsidP="002D38DD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</w:p>
    <w:p w:rsidR="00364D02" w:rsidRPr="002D38DD" w:rsidRDefault="00364D02" w:rsidP="002D38DD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 w:rsidRPr="002D38DD">
        <w:rPr>
          <w:rFonts w:ascii="Book Antiqua" w:hAnsi="Book Antiqua"/>
          <w:b/>
          <w:sz w:val="20"/>
          <w:szCs w:val="20"/>
        </w:rPr>
        <w:t>Članak 3.</w:t>
      </w:r>
    </w:p>
    <w:p w:rsidR="00364D02" w:rsidRDefault="00364D02" w:rsidP="00364D02">
      <w:pPr>
        <w:pStyle w:val="Bezproreda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Pravo na sufinanciranje usluge iz članka </w:t>
      </w:r>
      <w:r w:rsidR="002D38DD">
        <w:rPr>
          <w:rFonts w:ascii="Book Antiqua" w:hAnsi="Book Antiqua"/>
          <w:sz w:val="20"/>
          <w:szCs w:val="20"/>
        </w:rPr>
        <w:t>2. Ove Odluke imaju korisnici usluge</w:t>
      </w:r>
      <w:r w:rsidR="002F1339">
        <w:rPr>
          <w:rFonts w:ascii="Book Antiqua" w:hAnsi="Book Antiqua"/>
          <w:sz w:val="20"/>
          <w:szCs w:val="20"/>
        </w:rPr>
        <w:t xml:space="preserve"> </w:t>
      </w:r>
      <w:r w:rsidR="00D108AC">
        <w:rPr>
          <w:rFonts w:ascii="Book Antiqua" w:hAnsi="Book Antiqua"/>
          <w:sz w:val="20"/>
          <w:szCs w:val="20"/>
        </w:rPr>
        <w:t xml:space="preserve">- fizičke osobe za stambeni prostor, </w:t>
      </w:r>
      <w:r w:rsidR="002D38DD">
        <w:rPr>
          <w:rFonts w:ascii="Book Antiqua" w:hAnsi="Book Antiqua"/>
          <w:sz w:val="20"/>
          <w:szCs w:val="20"/>
        </w:rPr>
        <w:t xml:space="preserve">  s područja Općine </w:t>
      </w:r>
      <w:proofErr w:type="spellStart"/>
      <w:r w:rsidR="002D38DD">
        <w:rPr>
          <w:rFonts w:ascii="Book Antiqua" w:hAnsi="Book Antiqua"/>
          <w:sz w:val="20"/>
          <w:szCs w:val="20"/>
        </w:rPr>
        <w:t>Tovarnik</w:t>
      </w:r>
      <w:proofErr w:type="spellEnd"/>
      <w:r w:rsidR="002D38DD">
        <w:rPr>
          <w:rFonts w:ascii="Book Antiqua" w:hAnsi="Book Antiqua"/>
          <w:sz w:val="20"/>
          <w:szCs w:val="20"/>
        </w:rPr>
        <w:t xml:space="preserve"> ( </w:t>
      </w:r>
      <w:proofErr w:type="spellStart"/>
      <w:r w:rsidR="002D38DD">
        <w:rPr>
          <w:rFonts w:ascii="Book Antiqua" w:hAnsi="Book Antiqua"/>
          <w:sz w:val="20"/>
          <w:szCs w:val="20"/>
        </w:rPr>
        <w:t>Tovarnik</w:t>
      </w:r>
      <w:proofErr w:type="spellEnd"/>
      <w:r w:rsidR="002D38DD">
        <w:rPr>
          <w:rFonts w:ascii="Book Antiqua" w:hAnsi="Book Antiqua"/>
          <w:sz w:val="20"/>
          <w:szCs w:val="20"/>
        </w:rPr>
        <w:t xml:space="preserve"> i </w:t>
      </w:r>
      <w:proofErr w:type="spellStart"/>
      <w:r w:rsidR="002D38DD">
        <w:rPr>
          <w:rFonts w:ascii="Book Antiqua" w:hAnsi="Book Antiqua"/>
          <w:sz w:val="20"/>
          <w:szCs w:val="20"/>
        </w:rPr>
        <w:t>Ilača</w:t>
      </w:r>
      <w:proofErr w:type="spellEnd"/>
      <w:r w:rsidR="002D38DD">
        <w:rPr>
          <w:rFonts w:ascii="Book Antiqua" w:hAnsi="Book Antiqua"/>
          <w:sz w:val="20"/>
          <w:szCs w:val="20"/>
        </w:rPr>
        <w:t xml:space="preserve"> ) </w:t>
      </w:r>
    </w:p>
    <w:p w:rsidR="00D108AC" w:rsidRDefault="00D108AC" w:rsidP="00364D02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4A1917" w:rsidRDefault="004A1917" w:rsidP="00D108AC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</w:p>
    <w:p w:rsidR="00D108AC" w:rsidRPr="00D108AC" w:rsidRDefault="00D108AC" w:rsidP="00D108AC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 w:rsidRPr="00D108AC">
        <w:rPr>
          <w:rFonts w:ascii="Book Antiqua" w:hAnsi="Book Antiqua"/>
          <w:b/>
          <w:sz w:val="20"/>
          <w:szCs w:val="20"/>
        </w:rPr>
        <w:t>Članak 4.</w:t>
      </w:r>
    </w:p>
    <w:p w:rsidR="00D108AC" w:rsidRDefault="00D108AC" w:rsidP="00364D02">
      <w:pPr>
        <w:pStyle w:val="Bezproreda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Plaćanje će se vršiti prema izvršenoj usluzi dva puta mjesečno po ispostavljenim računima od strane Vinkovačkog vodovoda i kanalizacije d.o.o., javnog isporučitelja vodnih usluga. </w:t>
      </w:r>
    </w:p>
    <w:p w:rsidR="00364D02" w:rsidRDefault="00364D02" w:rsidP="00364D02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4A1917" w:rsidRDefault="004A1917" w:rsidP="00D108AC">
      <w:pPr>
        <w:pStyle w:val="Bezproreda"/>
        <w:jc w:val="center"/>
        <w:rPr>
          <w:rFonts w:ascii="Book Antiqua" w:hAnsi="Book Antiqua"/>
          <w:b/>
        </w:rPr>
      </w:pPr>
    </w:p>
    <w:p w:rsidR="004A1917" w:rsidRDefault="004A1917" w:rsidP="00D108AC">
      <w:pPr>
        <w:pStyle w:val="Bezproreda"/>
        <w:jc w:val="center"/>
        <w:rPr>
          <w:rFonts w:ascii="Book Antiqua" w:hAnsi="Book Antiqua"/>
          <w:b/>
        </w:rPr>
      </w:pPr>
    </w:p>
    <w:p w:rsidR="004A1917" w:rsidRDefault="004A1917" w:rsidP="00D108AC">
      <w:pPr>
        <w:pStyle w:val="Bezproreda"/>
        <w:jc w:val="center"/>
        <w:rPr>
          <w:rFonts w:ascii="Book Antiqua" w:hAnsi="Book Antiqua"/>
          <w:b/>
        </w:rPr>
      </w:pPr>
    </w:p>
    <w:p w:rsidR="00364D02" w:rsidRPr="00D108AC" w:rsidRDefault="00D108AC" w:rsidP="00D108AC">
      <w:pPr>
        <w:pStyle w:val="Bezproreda"/>
        <w:jc w:val="center"/>
        <w:rPr>
          <w:rFonts w:ascii="Book Antiqua" w:hAnsi="Book Antiqua"/>
          <w:b/>
        </w:rPr>
      </w:pPr>
      <w:r w:rsidRPr="00D108AC">
        <w:rPr>
          <w:rFonts w:ascii="Book Antiqua" w:hAnsi="Book Antiqua"/>
          <w:b/>
        </w:rPr>
        <w:t>Članak 5.</w:t>
      </w:r>
    </w:p>
    <w:p w:rsidR="00D108AC" w:rsidRDefault="00D108AC" w:rsidP="00364D02">
      <w:pPr>
        <w:pStyle w:val="Bezproreda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Sredstva za sufinanciranje </w:t>
      </w:r>
      <w:r w:rsidRPr="00364D02">
        <w:rPr>
          <w:rFonts w:ascii="Book Antiqua" w:hAnsi="Book Antiqua"/>
        </w:rPr>
        <w:t xml:space="preserve">usluge </w:t>
      </w:r>
      <w:r w:rsidRPr="00364D02">
        <w:rPr>
          <w:rFonts w:ascii="Book Antiqua" w:hAnsi="Book Antiqua"/>
          <w:sz w:val="20"/>
          <w:szCs w:val="20"/>
        </w:rPr>
        <w:t>crpljenja i odvoza otpadnih voda</w:t>
      </w:r>
      <w:r>
        <w:rPr>
          <w:rFonts w:ascii="Book Antiqua" w:hAnsi="Book Antiqua"/>
          <w:sz w:val="20"/>
          <w:szCs w:val="20"/>
        </w:rPr>
        <w:t xml:space="preserve"> osigurat će se u proračunu 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. </w:t>
      </w:r>
    </w:p>
    <w:p w:rsidR="00D108AC" w:rsidRDefault="00D108AC" w:rsidP="00364D02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2F1339" w:rsidRDefault="002F1339" w:rsidP="00D108AC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</w:p>
    <w:p w:rsidR="00D108AC" w:rsidRPr="00D108AC" w:rsidRDefault="00D108AC" w:rsidP="00D108AC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 w:rsidRPr="00D108AC">
        <w:rPr>
          <w:rFonts w:ascii="Book Antiqua" w:hAnsi="Book Antiqua"/>
          <w:b/>
          <w:sz w:val="20"/>
          <w:szCs w:val="20"/>
        </w:rPr>
        <w:t>Članak 6.</w:t>
      </w:r>
    </w:p>
    <w:p w:rsidR="00D108AC" w:rsidRDefault="00D108AC" w:rsidP="00364D02">
      <w:pPr>
        <w:pStyle w:val="Bezproreda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Ova Odluka stupa na snagu osmi dan od dana objave u „Službenom vjesniku“  Vukovarsko-srijemske županije. </w:t>
      </w:r>
    </w:p>
    <w:p w:rsidR="00D108AC" w:rsidRDefault="00D108AC" w:rsidP="00364D02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4A1917" w:rsidRDefault="004A1917" w:rsidP="00364D02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4A1917" w:rsidRDefault="004A1917" w:rsidP="00364D02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D108AC" w:rsidRDefault="002F1339" w:rsidP="00364D02">
      <w:pPr>
        <w:pStyle w:val="Bezproreda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OBRAZLOŽENJE:</w:t>
      </w:r>
    </w:p>
    <w:p w:rsidR="002F1339" w:rsidRPr="002F1339" w:rsidRDefault="002F1339" w:rsidP="002F1339">
      <w:pPr>
        <w:pStyle w:val="Bezproreda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 xml:space="preserve">Na sjednici vijeća </w:t>
      </w:r>
    </w:p>
    <w:p w:rsidR="002F1339" w:rsidRDefault="002F1339" w:rsidP="002F1339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2F1339" w:rsidRPr="004A1917" w:rsidRDefault="002F1339" w:rsidP="002F1339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2F1339" w:rsidRDefault="002F1339" w:rsidP="002F1339">
      <w:pPr>
        <w:pStyle w:val="Bezproreda"/>
        <w:jc w:val="right"/>
        <w:rPr>
          <w:rFonts w:ascii="Book Antiqua" w:hAnsi="Book Antiqua"/>
          <w:sz w:val="20"/>
          <w:szCs w:val="20"/>
        </w:rPr>
      </w:pPr>
    </w:p>
    <w:p w:rsidR="002F1339" w:rsidRDefault="002F1339" w:rsidP="002F1339">
      <w:pPr>
        <w:pStyle w:val="Bezproreda"/>
        <w:jc w:val="right"/>
        <w:rPr>
          <w:rFonts w:ascii="Book Antiqua" w:hAnsi="Book Antiqua"/>
          <w:sz w:val="20"/>
          <w:szCs w:val="20"/>
        </w:rPr>
      </w:pPr>
    </w:p>
    <w:p w:rsidR="002F1339" w:rsidRDefault="002F1339" w:rsidP="002F1339">
      <w:pPr>
        <w:pStyle w:val="Bezproreda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NAČELNICA OPĆINE TOVARNIK</w:t>
      </w:r>
    </w:p>
    <w:p w:rsidR="002F1339" w:rsidRPr="00364D02" w:rsidRDefault="002F1339" w:rsidP="002F1339">
      <w:pPr>
        <w:pStyle w:val="Bezproreda"/>
        <w:jc w:val="right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 xml:space="preserve">Ruža V. </w:t>
      </w:r>
      <w:proofErr w:type="spellStart"/>
      <w:r>
        <w:rPr>
          <w:rFonts w:ascii="Book Antiqua" w:hAnsi="Book Antiqua"/>
          <w:sz w:val="20"/>
          <w:szCs w:val="20"/>
        </w:rPr>
        <w:t>Šijaković</w:t>
      </w:r>
      <w:proofErr w:type="spellEnd"/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</w:rPr>
        <w:t>oec</w:t>
      </w:r>
      <w:proofErr w:type="spellEnd"/>
      <w:r>
        <w:rPr>
          <w:rFonts w:ascii="Book Antiqua" w:hAnsi="Book Antiqua"/>
          <w:sz w:val="20"/>
          <w:szCs w:val="20"/>
        </w:rPr>
        <w:t xml:space="preserve">. </w:t>
      </w:r>
    </w:p>
    <w:p w:rsidR="00364D02" w:rsidRPr="00AB5225" w:rsidRDefault="00364D02" w:rsidP="00364D02">
      <w:pPr>
        <w:pStyle w:val="Bezproreda"/>
        <w:jc w:val="center"/>
        <w:rPr>
          <w:rFonts w:ascii="Book Antiqua" w:hAnsi="Book Antiqua"/>
          <w:b/>
          <w:sz w:val="28"/>
          <w:szCs w:val="28"/>
        </w:rPr>
      </w:pPr>
    </w:p>
    <w:p w:rsidR="0079228B" w:rsidRDefault="0079228B"/>
    <w:sectPr w:rsidR="0079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65D3"/>
    <w:multiLevelType w:val="hybridMultilevel"/>
    <w:tmpl w:val="F760AD10"/>
    <w:lvl w:ilvl="0" w:tplc="4A2AB98E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02"/>
    <w:rsid w:val="002D38DD"/>
    <w:rsid w:val="002F1339"/>
    <w:rsid w:val="00364D02"/>
    <w:rsid w:val="004A1917"/>
    <w:rsid w:val="0079228B"/>
    <w:rsid w:val="00881A50"/>
    <w:rsid w:val="00D1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E055A-2CD7-4831-AA13-494B93C8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364D0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64D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364D0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A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2020-05-14T06:52:00Z</cp:lastPrinted>
  <dcterms:created xsi:type="dcterms:W3CDTF">2020-05-11T10:23:00Z</dcterms:created>
  <dcterms:modified xsi:type="dcterms:W3CDTF">2020-05-14T06:53:00Z</dcterms:modified>
</cp:coreProperties>
</file>