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69" w:rsidRDefault="00785E69" w:rsidP="00785E69">
      <w:pPr>
        <w:ind w:right="1065"/>
        <w:jc w:val="both"/>
        <w:rPr>
          <w:b/>
          <w:i/>
        </w:rPr>
      </w:pPr>
    </w:p>
    <w:p w:rsidR="00E75498" w:rsidRPr="001F304F" w:rsidRDefault="00E75498" w:rsidP="00E75498">
      <w:pPr>
        <w:rPr>
          <w:rFonts w:ascii="Book Antiqua" w:hAnsi="Book Antiqua"/>
        </w:rPr>
      </w:pPr>
      <w:r>
        <w:rPr>
          <w:rFonts w:ascii="Book Antiqua" w:hAnsi="Book Antiqua"/>
          <w:noProof/>
        </w:rPr>
        <w:drawing>
          <wp:anchor distT="0" distB="0" distL="114300" distR="114300" simplePos="0" relativeHeight="251659264" behindDoc="0" locked="0" layoutInCell="1" allowOverlap="1" wp14:anchorId="77B26543" wp14:editId="11E3B69A">
            <wp:simplePos x="0" y="0"/>
            <wp:positionH relativeFrom="column">
              <wp:posOffset>424180</wp:posOffset>
            </wp:positionH>
            <wp:positionV relativeFrom="paragraph">
              <wp:posOffset>-242570</wp:posOffset>
            </wp:positionV>
            <wp:extent cx="600075" cy="790575"/>
            <wp:effectExtent l="0" t="0" r="9525" b="0"/>
            <wp:wrapNone/>
            <wp:docPr id="5"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8"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E75498" w:rsidRPr="001F304F" w:rsidRDefault="00E75498" w:rsidP="00E75498">
      <w:pPr>
        <w:rPr>
          <w:rFonts w:ascii="Book Antiqua" w:hAnsi="Book Antiqua"/>
        </w:rPr>
      </w:pPr>
    </w:p>
    <w:p w:rsidR="00E75498" w:rsidRDefault="00E75498" w:rsidP="00E75498">
      <w:pPr>
        <w:rPr>
          <w:rFonts w:ascii="Book Antiqua" w:hAnsi="Book Antiqua"/>
        </w:rPr>
      </w:pPr>
    </w:p>
    <w:p w:rsidR="00E75498" w:rsidRPr="001F304F" w:rsidRDefault="00E75498" w:rsidP="00E75498">
      <w:pPr>
        <w:rPr>
          <w:rFonts w:ascii="Book Antiqua" w:hAnsi="Book Antiqua"/>
        </w:rPr>
      </w:pPr>
      <w:r w:rsidRPr="001F304F">
        <w:rPr>
          <w:rFonts w:ascii="Book Antiqua" w:hAnsi="Book Antiqua"/>
        </w:rPr>
        <w:t>REPUBLIKA HRVATSKA</w:t>
      </w:r>
    </w:p>
    <w:p w:rsidR="00E75498" w:rsidRPr="001F304F" w:rsidRDefault="00E75498" w:rsidP="00E75498">
      <w:pPr>
        <w:rPr>
          <w:rFonts w:ascii="Book Antiqua" w:hAnsi="Book Antiqua"/>
        </w:rPr>
      </w:pPr>
      <w:r w:rsidRPr="001F304F">
        <w:rPr>
          <w:rFonts w:ascii="Book Antiqua" w:hAnsi="Book Antiqua"/>
        </w:rPr>
        <w:t>VUKOVARSKO-SRIJEMSKA ŽUPANIJA</w:t>
      </w:r>
    </w:p>
    <w:p w:rsidR="00E75498" w:rsidRPr="001F304F" w:rsidRDefault="00E75498" w:rsidP="00E75498">
      <w:pPr>
        <w:rPr>
          <w:rFonts w:ascii="Book Antiqua" w:hAnsi="Book Antiqua"/>
          <w:b/>
        </w:rPr>
      </w:pPr>
      <w:r>
        <w:rPr>
          <w:rFonts w:ascii="Book Antiqua" w:hAnsi="Book Antiqua"/>
          <w:noProof/>
        </w:rPr>
        <w:drawing>
          <wp:anchor distT="0" distB="0" distL="114300" distR="114300" simplePos="0" relativeHeight="251660288" behindDoc="0" locked="0" layoutInCell="1" allowOverlap="1" wp14:anchorId="6B510139" wp14:editId="1DA8C8BE">
            <wp:simplePos x="0" y="0"/>
            <wp:positionH relativeFrom="column">
              <wp:posOffset>138430</wp:posOffset>
            </wp:positionH>
            <wp:positionV relativeFrom="paragraph">
              <wp:posOffset>6350</wp:posOffset>
            </wp:positionV>
            <wp:extent cx="361950" cy="447675"/>
            <wp:effectExtent l="19050" t="0" r="0" b="0"/>
            <wp:wrapNone/>
            <wp:docPr id="4"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9"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Pr="001F304F">
        <w:rPr>
          <w:rFonts w:ascii="Book Antiqua" w:hAnsi="Book Antiqua"/>
        </w:rPr>
        <w:tab/>
        <w:t xml:space="preserve">      </w:t>
      </w:r>
      <w:r w:rsidRPr="001F304F">
        <w:rPr>
          <w:rFonts w:ascii="Book Antiqua" w:hAnsi="Book Antiqua"/>
          <w:b/>
        </w:rPr>
        <w:t>OPĆINA TOVARNIK</w:t>
      </w:r>
    </w:p>
    <w:p w:rsidR="00E75498" w:rsidRPr="001F304F" w:rsidRDefault="00E75498" w:rsidP="00E75498">
      <w:pPr>
        <w:rPr>
          <w:rFonts w:ascii="Book Antiqua" w:hAnsi="Book Antiqua"/>
          <w:b/>
        </w:rPr>
      </w:pPr>
      <w:r w:rsidRPr="001F304F">
        <w:rPr>
          <w:rFonts w:ascii="Book Antiqua" w:hAnsi="Book Antiqua"/>
          <w:b/>
        </w:rPr>
        <w:t xml:space="preserve">                    OPĆINSKO VIJEĆE</w:t>
      </w:r>
    </w:p>
    <w:p w:rsidR="00E75498" w:rsidRPr="001F304F" w:rsidRDefault="00E75498" w:rsidP="00E75498">
      <w:pPr>
        <w:rPr>
          <w:rFonts w:ascii="Book Antiqua" w:hAnsi="Book Antiqua"/>
        </w:rPr>
      </w:pPr>
    </w:p>
    <w:p w:rsidR="00785E69" w:rsidRDefault="00785E69" w:rsidP="00785E69">
      <w:pPr>
        <w:ind w:right="1065"/>
        <w:jc w:val="both"/>
        <w:rPr>
          <w:b/>
          <w:i/>
        </w:rPr>
      </w:pPr>
    </w:p>
    <w:p w:rsidR="00785E69" w:rsidRDefault="004D76EF" w:rsidP="00785E69">
      <w:pPr>
        <w:jc w:val="both"/>
        <w:rPr>
          <w:b/>
          <w:i/>
        </w:rPr>
      </w:pPr>
      <w:r>
        <w:rPr>
          <w:b/>
          <w:i/>
        </w:rPr>
        <w:t>KLASA:021-05/18-06/09</w:t>
      </w:r>
    </w:p>
    <w:p w:rsidR="00785E69" w:rsidRDefault="00785E69" w:rsidP="00785E69">
      <w:pPr>
        <w:jc w:val="both"/>
        <w:rPr>
          <w:b/>
          <w:i/>
        </w:rPr>
      </w:pPr>
      <w:r>
        <w:rPr>
          <w:b/>
          <w:i/>
        </w:rPr>
        <w:t>URBROJ:2188/12-04-18-1</w:t>
      </w:r>
    </w:p>
    <w:p w:rsidR="00785E69" w:rsidRDefault="004D76EF" w:rsidP="00785E69">
      <w:pPr>
        <w:jc w:val="both"/>
        <w:rPr>
          <w:b/>
          <w:i/>
        </w:rPr>
      </w:pPr>
      <w:proofErr w:type="spellStart"/>
      <w:r>
        <w:rPr>
          <w:b/>
          <w:i/>
        </w:rPr>
        <w:t>Tovarnik</w:t>
      </w:r>
      <w:proofErr w:type="spellEnd"/>
      <w:r>
        <w:rPr>
          <w:b/>
          <w:i/>
        </w:rPr>
        <w:t>, 21. prosinca</w:t>
      </w:r>
      <w:r w:rsidR="00785E69">
        <w:rPr>
          <w:b/>
          <w:i/>
        </w:rPr>
        <w:t xml:space="preserve"> 2018.g.</w:t>
      </w:r>
    </w:p>
    <w:p w:rsidR="00785E69" w:rsidRDefault="00785E69" w:rsidP="00785E69">
      <w:pPr>
        <w:jc w:val="both"/>
        <w:rPr>
          <w:b/>
          <w:i/>
        </w:rPr>
      </w:pPr>
    </w:p>
    <w:p w:rsidR="00785E69" w:rsidRDefault="00785E69" w:rsidP="00785E69">
      <w:pPr>
        <w:jc w:val="both"/>
        <w:rPr>
          <w:b/>
          <w:i/>
        </w:rPr>
      </w:pPr>
    </w:p>
    <w:p w:rsidR="00785E69" w:rsidRDefault="00785E69" w:rsidP="00785E69">
      <w:pPr>
        <w:jc w:val="center"/>
        <w:rPr>
          <w:b/>
          <w:i/>
          <w:sz w:val="28"/>
          <w:szCs w:val="28"/>
        </w:rPr>
      </w:pPr>
      <w:r>
        <w:rPr>
          <w:b/>
          <w:i/>
          <w:sz w:val="28"/>
          <w:szCs w:val="28"/>
        </w:rPr>
        <w:t xml:space="preserve"> ZAPISNIK</w:t>
      </w:r>
      <w:r w:rsidR="00ED7CA2">
        <w:rPr>
          <w:b/>
          <w:i/>
          <w:sz w:val="28"/>
          <w:szCs w:val="28"/>
        </w:rPr>
        <w:t xml:space="preserve"> (</w:t>
      </w:r>
      <w:bookmarkStart w:id="0" w:name="_GoBack"/>
      <w:bookmarkEnd w:id="0"/>
      <w:r w:rsidR="002B1AB4">
        <w:rPr>
          <w:b/>
          <w:i/>
          <w:sz w:val="28"/>
          <w:szCs w:val="28"/>
        </w:rPr>
        <w:t>usvojeni)</w:t>
      </w:r>
    </w:p>
    <w:p w:rsidR="00785E69" w:rsidRDefault="004D76EF" w:rsidP="00785E69">
      <w:pPr>
        <w:jc w:val="center"/>
        <w:rPr>
          <w:b/>
          <w:i/>
          <w:sz w:val="28"/>
          <w:szCs w:val="28"/>
        </w:rPr>
      </w:pPr>
      <w:r>
        <w:rPr>
          <w:b/>
          <w:i/>
          <w:sz w:val="28"/>
          <w:szCs w:val="28"/>
        </w:rPr>
        <w:t>sa 13</w:t>
      </w:r>
      <w:r w:rsidR="00785E69">
        <w:rPr>
          <w:b/>
          <w:i/>
          <w:sz w:val="28"/>
          <w:szCs w:val="28"/>
        </w:rPr>
        <w:t xml:space="preserve">. sjednice Općinskog vijeća Općine </w:t>
      </w:r>
      <w:proofErr w:type="spellStart"/>
      <w:r w:rsidR="00785E69">
        <w:rPr>
          <w:b/>
          <w:i/>
          <w:sz w:val="28"/>
          <w:szCs w:val="28"/>
        </w:rPr>
        <w:t>Tovarnik</w:t>
      </w:r>
      <w:proofErr w:type="spellEnd"/>
      <w:r w:rsidR="00785E69">
        <w:rPr>
          <w:b/>
          <w:i/>
          <w:sz w:val="28"/>
          <w:szCs w:val="28"/>
        </w:rPr>
        <w:t xml:space="preserve"> održane</w:t>
      </w:r>
    </w:p>
    <w:p w:rsidR="00785E69" w:rsidRDefault="004D76EF" w:rsidP="00785E69">
      <w:pPr>
        <w:jc w:val="center"/>
        <w:rPr>
          <w:b/>
          <w:i/>
          <w:sz w:val="28"/>
          <w:szCs w:val="28"/>
        </w:rPr>
      </w:pPr>
      <w:r>
        <w:rPr>
          <w:b/>
          <w:i/>
          <w:sz w:val="28"/>
          <w:szCs w:val="28"/>
        </w:rPr>
        <w:t>21. prosinca</w:t>
      </w:r>
      <w:r w:rsidR="00785E69">
        <w:rPr>
          <w:b/>
          <w:i/>
          <w:sz w:val="28"/>
          <w:szCs w:val="28"/>
        </w:rPr>
        <w:t xml:space="preserve"> 2018. godine u Općinskoj vijećnici</w:t>
      </w:r>
      <w:r>
        <w:rPr>
          <w:b/>
          <w:i/>
          <w:sz w:val="28"/>
          <w:szCs w:val="28"/>
        </w:rPr>
        <w:t xml:space="preserve"> Općine </w:t>
      </w:r>
      <w:proofErr w:type="spellStart"/>
      <w:r>
        <w:rPr>
          <w:b/>
          <w:i/>
          <w:sz w:val="28"/>
          <w:szCs w:val="28"/>
        </w:rPr>
        <w:t>Tovarnik</w:t>
      </w:r>
      <w:proofErr w:type="spellEnd"/>
      <w:r>
        <w:rPr>
          <w:b/>
          <w:i/>
          <w:sz w:val="28"/>
          <w:szCs w:val="28"/>
        </w:rPr>
        <w:t xml:space="preserve"> s početkom u 18</w:t>
      </w:r>
      <w:r w:rsidR="00785E69">
        <w:rPr>
          <w:b/>
          <w:i/>
          <w:sz w:val="28"/>
          <w:szCs w:val="28"/>
        </w:rPr>
        <w:t>,00 sati</w:t>
      </w:r>
    </w:p>
    <w:p w:rsidR="00DE0C78" w:rsidRDefault="00DE0C78" w:rsidP="00785E69">
      <w:pPr>
        <w:rPr>
          <w:i/>
          <w:sz w:val="28"/>
          <w:szCs w:val="28"/>
        </w:rPr>
      </w:pPr>
    </w:p>
    <w:p w:rsidR="00785E69" w:rsidRDefault="00785E69" w:rsidP="00785E69">
      <w:pPr>
        <w:rPr>
          <w:i/>
        </w:rPr>
      </w:pPr>
      <w:r>
        <w:rPr>
          <w:i/>
        </w:rPr>
        <w:t>Nazočni vijećnici:</w:t>
      </w:r>
      <w:r w:rsidR="001B6359">
        <w:rPr>
          <w:i/>
        </w:rPr>
        <w:t xml:space="preserve"> 1. </w:t>
      </w:r>
      <w:r>
        <w:rPr>
          <w:i/>
        </w:rPr>
        <w:t>Dubravko Blašković,</w:t>
      </w:r>
      <w:r w:rsidR="001B6359">
        <w:rPr>
          <w:i/>
        </w:rPr>
        <w:t xml:space="preserve"> </w:t>
      </w:r>
      <w:r>
        <w:rPr>
          <w:i/>
        </w:rPr>
        <w:t>predsjednik vijeća</w:t>
      </w:r>
      <w:r w:rsidR="004D76EF">
        <w:rPr>
          <w:i/>
        </w:rPr>
        <w:t>,</w:t>
      </w:r>
      <w:r>
        <w:rPr>
          <w:i/>
        </w:rPr>
        <w:t xml:space="preserve">   </w:t>
      </w:r>
    </w:p>
    <w:p w:rsidR="001B6359" w:rsidRDefault="004D76EF" w:rsidP="00785E69">
      <w:pPr>
        <w:rPr>
          <w:i/>
        </w:rPr>
      </w:pPr>
      <w:r>
        <w:rPr>
          <w:i/>
        </w:rPr>
        <w:t xml:space="preserve">                              2</w:t>
      </w:r>
      <w:r w:rsidR="001B6359">
        <w:rPr>
          <w:i/>
        </w:rPr>
        <w:t xml:space="preserve">. Tomislav </w:t>
      </w:r>
      <w:proofErr w:type="spellStart"/>
      <w:r w:rsidR="001B6359">
        <w:rPr>
          <w:i/>
        </w:rPr>
        <w:t>Ciprić</w:t>
      </w:r>
      <w:proofErr w:type="spellEnd"/>
    </w:p>
    <w:p w:rsidR="001B6359" w:rsidRDefault="00785E69" w:rsidP="00785E69">
      <w:pPr>
        <w:jc w:val="both"/>
        <w:rPr>
          <w:i/>
        </w:rPr>
      </w:pPr>
      <w:r>
        <w:rPr>
          <w:i/>
        </w:rPr>
        <w:tab/>
      </w:r>
      <w:r>
        <w:rPr>
          <w:i/>
        </w:rPr>
        <w:tab/>
        <w:t xml:space="preserve">    </w:t>
      </w:r>
      <w:r w:rsidR="004D76EF">
        <w:rPr>
          <w:i/>
        </w:rPr>
        <w:t xml:space="preserve">  3</w:t>
      </w:r>
      <w:r w:rsidR="001B6359">
        <w:rPr>
          <w:i/>
        </w:rPr>
        <w:t>.Franjo Ćuk</w:t>
      </w:r>
      <w:r w:rsidR="00AE7D49">
        <w:rPr>
          <w:i/>
        </w:rPr>
        <w:t>,</w:t>
      </w:r>
      <w:r w:rsidR="001B6359">
        <w:rPr>
          <w:i/>
        </w:rPr>
        <w:t xml:space="preserve"> </w:t>
      </w:r>
    </w:p>
    <w:p w:rsidR="001B6359" w:rsidRDefault="004D76EF" w:rsidP="00785E69">
      <w:pPr>
        <w:jc w:val="both"/>
        <w:rPr>
          <w:i/>
        </w:rPr>
      </w:pPr>
      <w:r>
        <w:rPr>
          <w:i/>
        </w:rPr>
        <w:t xml:space="preserve">                             4</w:t>
      </w:r>
      <w:r w:rsidR="001B6359">
        <w:rPr>
          <w:i/>
        </w:rPr>
        <w:t xml:space="preserve">. Ljiljana </w:t>
      </w:r>
      <w:proofErr w:type="spellStart"/>
      <w:r w:rsidR="001B6359">
        <w:rPr>
          <w:i/>
        </w:rPr>
        <w:t>Alivojvodić</w:t>
      </w:r>
      <w:proofErr w:type="spellEnd"/>
    </w:p>
    <w:p w:rsidR="001B6359" w:rsidRDefault="004D76EF" w:rsidP="00785E69">
      <w:pPr>
        <w:jc w:val="both"/>
        <w:rPr>
          <w:i/>
        </w:rPr>
      </w:pPr>
      <w:r>
        <w:rPr>
          <w:i/>
        </w:rPr>
        <w:t xml:space="preserve">                             5</w:t>
      </w:r>
      <w:r w:rsidR="001B6359">
        <w:rPr>
          <w:i/>
        </w:rPr>
        <w:t>. Zlatko Kvesić</w:t>
      </w:r>
    </w:p>
    <w:p w:rsidR="00785E69" w:rsidRDefault="004D76EF" w:rsidP="00785E69">
      <w:pPr>
        <w:jc w:val="both"/>
        <w:rPr>
          <w:i/>
        </w:rPr>
      </w:pPr>
      <w:r>
        <w:rPr>
          <w:i/>
        </w:rPr>
        <w:t xml:space="preserve">                             6</w:t>
      </w:r>
      <w:r w:rsidR="001B6359">
        <w:rPr>
          <w:i/>
        </w:rPr>
        <w:t xml:space="preserve">. Dražen </w:t>
      </w:r>
      <w:proofErr w:type="spellStart"/>
      <w:r w:rsidR="001B6359">
        <w:rPr>
          <w:i/>
        </w:rPr>
        <w:t>Beljo</w:t>
      </w:r>
      <w:proofErr w:type="spellEnd"/>
    </w:p>
    <w:p w:rsidR="00785E69" w:rsidRDefault="00AE7D49" w:rsidP="00785E69">
      <w:pPr>
        <w:jc w:val="both"/>
        <w:rPr>
          <w:i/>
        </w:rPr>
      </w:pPr>
      <w:r>
        <w:rPr>
          <w:i/>
        </w:rPr>
        <w:tab/>
      </w:r>
      <w:r>
        <w:rPr>
          <w:i/>
        </w:rPr>
        <w:tab/>
        <w:t xml:space="preserve">    </w:t>
      </w:r>
      <w:r w:rsidR="004D76EF">
        <w:rPr>
          <w:i/>
        </w:rPr>
        <w:t xml:space="preserve"> 7</w:t>
      </w:r>
      <w:r w:rsidR="001B6359">
        <w:rPr>
          <w:i/>
        </w:rPr>
        <w:t>.</w:t>
      </w:r>
      <w:r w:rsidR="00785E69">
        <w:rPr>
          <w:i/>
        </w:rPr>
        <w:t xml:space="preserve"> Tatjana Vuko-</w:t>
      </w:r>
      <w:proofErr w:type="spellStart"/>
      <w:r w:rsidR="00785E69">
        <w:rPr>
          <w:i/>
        </w:rPr>
        <w:t>Pejak</w:t>
      </w:r>
      <w:proofErr w:type="spellEnd"/>
      <w:r w:rsidR="00785E69">
        <w:rPr>
          <w:i/>
        </w:rPr>
        <w:t>,</w:t>
      </w:r>
      <w:r w:rsidR="001B6359">
        <w:rPr>
          <w:i/>
        </w:rPr>
        <w:t xml:space="preserve"> </w:t>
      </w:r>
    </w:p>
    <w:p w:rsidR="001B6359" w:rsidRDefault="00785E69" w:rsidP="00785E69">
      <w:pPr>
        <w:jc w:val="both"/>
        <w:rPr>
          <w:i/>
        </w:rPr>
      </w:pPr>
      <w:r>
        <w:rPr>
          <w:i/>
        </w:rPr>
        <w:t xml:space="preserve">   </w:t>
      </w:r>
      <w:r>
        <w:rPr>
          <w:i/>
        </w:rPr>
        <w:tab/>
      </w:r>
      <w:r>
        <w:rPr>
          <w:i/>
        </w:rPr>
        <w:tab/>
        <w:t xml:space="preserve">   </w:t>
      </w:r>
      <w:r w:rsidR="004D76EF">
        <w:rPr>
          <w:i/>
        </w:rPr>
        <w:t xml:space="preserve"> 8</w:t>
      </w:r>
      <w:r w:rsidR="001B6359">
        <w:rPr>
          <w:i/>
        </w:rPr>
        <w:t>.</w:t>
      </w:r>
      <w:r>
        <w:rPr>
          <w:i/>
        </w:rPr>
        <w:t xml:space="preserve">Klaudija </w:t>
      </w:r>
      <w:proofErr w:type="spellStart"/>
      <w:r>
        <w:rPr>
          <w:i/>
        </w:rPr>
        <w:t>Kolarević</w:t>
      </w:r>
      <w:proofErr w:type="spellEnd"/>
      <w:r w:rsidR="001B6359">
        <w:rPr>
          <w:i/>
        </w:rPr>
        <w:t>,</w:t>
      </w:r>
      <w:r>
        <w:rPr>
          <w:i/>
        </w:rPr>
        <w:t xml:space="preserve"> </w:t>
      </w:r>
    </w:p>
    <w:p w:rsidR="00785E69" w:rsidRDefault="004D76EF" w:rsidP="00785E69">
      <w:pPr>
        <w:jc w:val="both"/>
        <w:rPr>
          <w:i/>
        </w:rPr>
      </w:pPr>
      <w:r>
        <w:rPr>
          <w:i/>
        </w:rPr>
        <w:t xml:space="preserve">                           9</w:t>
      </w:r>
      <w:r w:rsidR="001B6359">
        <w:rPr>
          <w:i/>
        </w:rPr>
        <w:t xml:space="preserve">. </w:t>
      </w:r>
      <w:r w:rsidR="00785E69">
        <w:rPr>
          <w:i/>
        </w:rPr>
        <w:t xml:space="preserve">Josip </w:t>
      </w:r>
      <w:proofErr w:type="spellStart"/>
      <w:r w:rsidR="00785E69">
        <w:rPr>
          <w:i/>
        </w:rPr>
        <w:t>Dević</w:t>
      </w:r>
      <w:proofErr w:type="spellEnd"/>
      <w:r w:rsidR="00785E69">
        <w:rPr>
          <w:i/>
        </w:rPr>
        <w:t>.</w:t>
      </w:r>
    </w:p>
    <w:p w:rsidR="001B6359" w:rsidRDefault="004D76EF" w:rsidP="00785E69">
      <w:pPr>
        <w:jc w:val="both"/>
        <w:rPr>
          <w:i/>
        </w:rPr>
      </w:pPr>
      <w:r>
        <w:rPr>
          <w:i/>
        </w:rPr>
        <w:t xml:space="preserve">                           10</w:t>
      </w:r>
      <w:r w:rsidR="001B6359">
        <w:rPr>
          <w:i/>
        </w:rPr>
        <w:t>. Marta Balić</w:t>
      </w:r>
    </w:p>
    <w:p w:rsidR="00785E69" w:rsidRDefault="00785E69" w:rsidP="00785E69">
      <w:pPr>
        <w:jc w:val="both"/>
        <w:rPr>
          <w:i/>
        </w:rPr>
      </w:pPr>
    </w:p>
    <w:p w:rsidR="00785E69" w:rsidRDefault="00785E69" w:rsidP="00785E69">
      <w:pPr>
        <w:jc w:val="both"/>
        <w:rPr>
          <w:i/>
        </w:rPr>
      </w:pPr>
      <w:r>
        <w:rPr>
          <w:i/>
        </w:rPr>
        <w:t>Odsutni v</w:t>
      </w:r>
      <w:r w:rsidR="00AE7D49">
        <w:rPr>
          <w:i/>
        </w:rPr>
        <w:t>ijećnici:</w:t>
      </w:r>
      <w:r w:rsidR="001B6359" w:rsidRPr="001B6359">
        <w:rPr>
          <w:i/>
        </w:rPr>
        <w:t xml:space="preserve"> </w:t>
      </w:r>
      <w:r w:rsidR="004D76EF">
        <w:rPr>
          <w:i/>
        </w:rPr>
        <w:t xml:space="preserve">Melita Mijić, </w:t>
      </w:r>
      <w:r w:rsidR="001B6359">
        <w:rPr>
          <w:i/>
        </w:rPr>
        <w:t>Marijan Filić</w:t>
      </w:r>
      <w:r w:rsidR="004D76EF">
        <w:rPr>
          <w:i/>
        </w:rPr>
        <w:t>, Marijan Balić</w:t>
      </w:r>
    </w:p>
    <w:p w:rsidR="00785E69" w:rsidRDefault="00785E69" w:rsidP="00785E69">
      <w:pPr>
        <w:jc w:val="both"/>
        <w:rPr>
          <w:i/>
        </w:rPr>
      </w:pPr>
    </w:p>
    <w:p w:rsidR="00785E69" w:rsidRDefault="004D76EF" w:rsidP="00785E69">
      <w:pPr>
        <w:jc w:val="both"/>
        <w:rPr>
          <w:i/>
        </w:rPr>
      </w:pPr>
      <w:r>
        <w:rPr>
          <w:i/>
        </w:rPr>
        <w:t>Utvrđena je nazočnost deset</w:t>
      </w:r>
      <w:r w:rsidR="00785E69">
        <w:rPr>
          <w:i/>
        </w:rPr>
        <w:t xml:space="preserve"> vijećnika.</w:t>
      </w:r>
      <w:r w:rsidR="00785E69">
        <w:rPr>
          <w:i/>
        </w:rPr>
        <w:tab/>
      </w:r>
      <w:r w:rsidR="00785E69">
        <w:rPr>
          <w:i/>
        </w:rPr>
        <w:tab/>
      </w:r>
    </w:p>
    <w:p w:rsidR="00785E69" w:rsidRDefault="00785E69" w:rsidP="00785E69">
      <w:pPr>
        <w:jc w:val="both"/>
        <w:rPr>
          <w:i/>
        </w:rPr>
      </w:pPr>
      <w:r>
        <w:rPr>
          <w:i/>
        </w:rPr>
        <w:t xml:space="preserve">Ostali nazočni: </w:t>
      </w:r>
      <w:r w:rsidR="00AE7D49">
        <w:rPr>
          <w:i/>
        </w:rPr>
        <w:t>Ruž</w:t>
      </w:r>
      <w:r w:rsidR="001B6359">
        <w:rPr>
          <w:i/>
        </w:rPr>
        <w:t xml:space="preserve">a </w:t>
      </w:r>
      <w:proofErr w:type="spellStart"/>
      <w:r w:rsidR="001B6359">
        <w:rPr>
          <w:i/>
        </w:rPr>
        <w:t>Veselčić-Šijaković</w:t>
      </w:r>
      <w:proofErr w:type="spellEnd"/>
      <w:r w:rsidR="001B6359">
        <w:rPr>
          <w:i/>
        </w:rPr>
        <w:t>,</w:t>
      </w:r>
      <w:r w:rsidR="008012D8">
        <w:rPr>
          <w:i/>
        </w:rPr>
        <w:t xml:space="preserve"> </w:t>
      </w:r>
      <w:r w:rsidR="001B6359">
        <w:rPr>
          <w:i/>
        </w:rPr>
        <w:t>načelnica</w:t>
      </w:r>
      <w:r w:rsidR="00AE7D49">
        <w:rPr>
          <w:i/>
        </w:rPr>
        <w:t>,</w:t>
      </w:r>
      <w:r w:rsidR="008012D8">
        <w:rPr>
          <w:i/>
        </w:rPr>
        <w:t xml:space="preserve"> Jasmin </w:t>
      </w:r>
      <w:proofErr w:type="spellStart"/>
      <w:r w:rsidR="008012D8">
        <w:rPr>
          <w:i/>
        </w:rPr>
        <w:t>Budinski</w:t>
      </w:r>
      <w:proofErr w:type="spellEnd"/>
      <w:r w:rsidR="008012D8">
        <w:rPr>
          <w:i/>
        </w:rPr>
        <w:t>, zamjenik Načelnice,</w:t>
      </w:r>
      <w:r w:rsidR="001B6359">
        <w:rPr>
          <w:i/>
        </w:rPr>
        <w:t xml:space="preserve"> Ika </w:t>
      </w:r>
      <w:proofErr w:type="spellStart"/>
      <w:r w:rsidR="001B6359" w:rsidRPr="008012D8">
        <w:rPr>
          <w:i/>
        </w:rPr>
        <w:t>Marukić</w:t>
      </w:r>
      <w:proofErr w:type="spellEnd"/>
      <w:r w:rsidR="008012D8">
        <w:rPr>
          <w:i/>
        </w:rPr>
        <w:t xml:space="preserve">, </w:t>
      </w:r>
      <w:r w:rsidR="008012D8">
        <w:rPr>
          <w:rFonts w:ascii="Bookman Old Style" w:hAnsi="Bookman Old Style"/>
          <w:sz w:val="20"/>
          <w:szCs w:val="20"/>
        </w:rPr>
        <w:t>referentica</w:t>
      </w:r>
      <w:r w:rsidR="008012D8" w:rsidRPr="008012D8">
        <w:rPr>
          <w:rFonts w:ascii="Bookman Old Style" w:hAnsi="Bookman Old Style"/>
          <w:sz w:val="20"/>
          <w:szCs w:val="20"/>
        </w:rPr>
        <w:t xml:space="preserve"> za računovodstvo </w:t>
      </w:r>
      <w:r w:rsidR="008012D8">
        <w:rPr>
          <w:rFonts w:ascii="Bookman Old Style" w:hAnsi="Bookman Old Style"/>
          <w:sz w:val="20"/>
          <w:szCs w:val="20"/>
        </w:rPr>
        <w:t xml:space="preserve">   </w:t>
      </w:r>
      <w:r w:rsidR="008012D8" w:rsidRPr="008012D8">
        <w:rPr>
          <w:rFonts w:ascii="Bookman Old Style" w:hAnsi="Bookman Old Style"/>
          <w:sz w:val="20"/>
          <w:szCs w:val="20"/>
        </w:rPr>
        <w:t>i financije</w:t>
      </w:r>
      <w:r w:rsidR="008012D8">
        <w:rPr>
          <w:i/>
        </w:rPr>
        <w:t xml:space="preserve">, </w:t>
      </w:r>
      <w:r w:rsidR="00AE7D49">
        <w:rPr>
          <w:i/>
        </w:rPr>
        <w:t xml:space="preserve">Katarina </w:t>
      </w:r>
      <w:proofErr w:type="spellStart"/>
      <w:r w:rsidR="00AE7D49">
        <w:rPr>
          <w:i/>
        </w:rPr>
        <w:t>Mađarević</w:t>
      </w:r>
      <w:proofErr w:type="spellEnd"/>
      <w:r w:rsidR="00AE7D49">
        <w:rPr>
          <w:i/>
        </w:rPr>
        <w:t>, pročelnica</w:t>
      </w:r>
      <w:r>
        <w:rPr>
          <w:i/>
        </w:rPr>
        <w:t xml:space="preserve">         </w:t>
      </w:r>
    </w:p>
    <w:p w:rsidR="00785E69" w:rsidRDefault="001B6359" w:rsidP="00785E69">
      <w:pPr>
        <w:jc w:val="both"/>
        <w:rPr>
          <w:i/>
        </w:rPr>
      </w:pPr>
      <w:r>
        <w:rPr>
          <w:i/>
        </w:rPr>
        <w:t xml:space="preserve">Zapisničar: Katarina </w:t>
      </w:r>
      <w:proofErr w:type="spellStart"/>
      <w:r>
        <w:rPr>
          <w:i/>
        </w:rPr>
        <w:t>Mađarević</w:t>
      </w:r>
      <w:proofErr w:type="spellEnd"/>
    </w:p>
    <w:p w:rsidR="00785E69" w:rsidRDefault="00785E69" w:rsidP="00785E69">
      <w:pPr>
        <w:jc w:val="both"/>
        <w:rPr>
          <w:i/>
        </w:rPr>
      </w:pPr>
    </w:p>
    <w:p w:rsidR="00785E69" w:rsidRDefault="00785E69" w:rsidP="00785E69">
      <w:pPr>
        <w:jc w:val="both"/>
        <w:rPr>
          <w:i/>
        </w:rPr>
      </w:pPr>
      <w:r>
        <w:rPr>
          <w:i/>
        </w:rPr>
        <w:t xml:space="preserve">Predsjedavajući Dubravko Blašković, predsjednik Općinskog vijeća pozdravio je nazočne, </w:t>
      </w:r>
    </w:p>
    <w:p w:rsidR="00785E69" w:rsidRDefault="00A74E8F" w:rsidP="00785E69">
      <w:pPr>
        <w:jc w:val="both"/>
        <w:rPr>
          <w:i/>
        </w:rPr>
      </w:pPr>
      <w:r>
        <w:rPr>
          <w:i/>
        </w:rPr>
        <w:t xml:space="preserve">predložio </w:t>
      </w:r>
      <w:r w:rsidR="00785E69">
        <w:rPr>
          <w:i/>
        </w:rPr>
        <w:t xml:space="preserve"> </w:t>
      </w:r>
      <w:r w:rsidR="001B6359">
        <w:rPr>
          <w:i/>
        </w:rPr>
        <w:t xml:space="preserve">1 dodatni materijal </w:t>
      </w:r>
      <w:r w:rsidR="004D76EF">
        <w:rPr>
          <w:i/>
        </w:rPr>
        <w:t xml:space="preserve">za prijedlog Odluke o mjerama za sprečavanje nepropisnog odbacivanja otpada  i mjerama za uklanjanje otpada </w:t>
      </w:r>
      <w:r w:rsidR="001B6359">
        <w:rPr>
          <w:i/>
        </w:rPr>
        <w:t>i  jednu točku</w:t>
      </w:r>
      <w:r w:rsidR="004D76EF">
        <w:rPr>
          <w:i/>
        </w:rPr>
        <w:t xml:space="preserve"> a to je prijedlog Odluke o stipendijama za akademsku godinu 2018/2019</w:t>
      </w:r>
      <w:r w:rsidR="001B6359">
        <w:rPr>
          <w:i/>
        </w:rPr>
        <w:t>,</w:t>
      </w:r>
      <w:r>
        <w:rPr>
          <w:i/>
        </w:rPr>
        <w:t xml:space="preserve"> te </w:t>
      </w:r>
      <w:r w:rsidR="00785E69">
        <w:rPr>
          <w:i/>
        </w:rPr>
        <w:t xml:space="preserve">dao na glasovanje sljedeći: </w:t>
      </w:r>
    </w:p>
    <w:p w:rsidR="00785E69" w:rsidRDefault="00785E69" w:rsidP="00785E69">
      <w:pPr>
        <w:jc w:val="both"/>
        <w:rPr>
          <w:i/>
        </w:rPr>
      </w:pPr>
    </w:p>
    <w:p w:rsidR="00785E69" w:rsidRDefault="00785E69" w:rsidP="00785E69">
      <w:pPr>
        <w:jc w:val="both"/>
        <w:rPr>
          <w:i/>
        </w:rPr>
      </w:pPr>
      <w:r>
        <w:rPr>
          <w:i/>
        </w:rPr>
        <w:t>DNEVNI RED</w:t>
      </w:r>
    </w:p>
    <w:p w:rsidR="00472EBF" w:rsidRPr="0041017C" w:rsidRDefault="004D76EF" w:rsidP="00472EBF">
      <w:pPr>
        <w:spacing w:line="276" w:lineRule="auto"/>
        <w:jc w:val="both"/>
      </w:pPr>
      <w:r>
        <w:t>1. Usvajanje zapisnika sa 12</w:t>
      </w:r>
      <w:r w:rsidR="00472EBF" w:rsidRPr="0041017C">
        <w:t>. sjednice Općinskog vijeća</w:t>
      </w:r>
      <w:r>
        <w:t xml:space="preserve"> Općine </w:t>
      </w:r>
      <w:proofErr w:type="spellStart"/>
      <w:r>
        <w:t>Tovarnik</w:t>
      </w:r>
      <w:proofErr w:type="spellEnd"/>
      <w:r>
        <w:t xml:space="preserve">  od 26.11.</w:t>
      </w:r>
      <w:r w:rsidR="00472EBF" w:rsidRPr="0041017C">
        <w:t xml:space="preserve">2018. god. </w:t>
      </w:r>
    </w:p>
    <w:p w:rsidR="00472EBF" w:rsidRPr="0041017C" w:rsidRDefault="004D76EF" w:rsidP="00472EBF">
      <w:pPr>
        <w:spacing w:line="276" w:lineRule="auto"/>
        <w:jc w:val="both"/>
      </w:pPr>
      <w:r>
        <w:t>2.</w:t>
      </w:r>
      <w:r w:rsidR="00944B4A">
        <w:t>1.</w:t>
      </w:r>
      <w:r>
        <w:t xml:space="preserve">  Prijedlog Odluke o drugim</w:t>
      </w:r>
      <w:r w:rsidR="00472EBF" w:rsidRPr="0041017C">
        <w:t xml:space="preserve"> izmjenama i dopunama Proračuna za 2018. godinu </w:t>
      </w:r>
    </w:p>
    <w:p w:rsidR="00472EBF" w:rsidRPr="0041017C" w:rsidRDefault="00944B4A" w:rsidP="00472EBF">
      <w:pPr>
        <w:spacing w:line="276" w:lineRule="auto"/>
        <w:jc w:val="both"/>
      </w:pPr>
      <w:r>
        <w:t>2.2</w:t>
      </w:r>
      <w:r w:rsidR="004D76EF">
        <w:t>. Prijedlog Odluke o drugim</w:t>
      </w:r>
      <w:r w:rsidR="00472EBF" w:rsidRPr="0041017C">
        <w:t xml:space="preserve"> izmjenama i dopunama Programa gradnje objekata i uređaja komunalne infrastrukture za 2018.</w:t>
      </w:r>
    </w:p>
    <w:p w:rsidR="00472EBF" w:rsidRPr="0041017C" w:rsidRDefault="00944B4A" w:rsidP="00472EBF">
      <w:pPr>
        <w:spacing w:line="276" w:lineRule="auto"/>
        <w:jc w:val="both"/>
      </w:pPr>
      <w:r>
        <w:lastRenderedPageBreak/>
        <w:t>2</w:t>
      </w:r>
      <w:r w:rsidR="00472EBF" w:rsidRPr="0041017C">
        <w:t>.</w:t>
      </w:r>
      <w:r>
        <w:t>3.</w:t>
      </w:r>
      <w:r w:rsidR="00472EBF" w:rsidRPr="0041017C">
        <w:t xml:space="preserve"> Prijedlog Odl</w:t>
      </w:r>
      <w:r w:rsidR="004D76EF">
        <w:t>uke o drugim</w:t>
      </w:r>
      <w:r w:rsidR="00472EBF" w:rsidRPr="0041017C">
        <w:t xml:space="preserve"> izmjenama i dopunama Programa održavanja komunalne infrastrukture za 2018.</w:t>
      </w:r>
    </w:p>
    <w:p w:rsidR="00472EBF" w:rsidRPr="0041017C" w:rsidRDefault="00944B4A" w:rsidP="00472EBF">
      <w:pPr>
        <w:spacing w:line="276" w:lineRule="auto"/>
        <w:jc w:val="both"/>
      </w:pPr>
      <w:r>
        <w:t>2.4</w:t>
      </w:r>
      <w:r w:rsidR="004D76EF">
        <w:t>. Prijedlog Odluke o drugim</w:t>
      </w:r>
      <w:r w:rsidR="00472EBF" w:rsidRPr="0041017C">
        <w:t xml:space="preserve"> izmjenama i dopunama Programa kor</w:t>
      </w:r>
      <w:r w:rsidR="00472EBF">
        <w:t>ištenja sredstava ost</w:t>
      </w:r>
      <w:r w:rsidR="00472EBF" w:rsidRPr="0041017C">
        <w:t>v</w:t>
      </w:r>
      <w:r w:rsidR="00472EBF">
        <w:t>a</w:t>
      </w:r>
      <w:r w:rsidR="00472EBF" w:rsidRPr="0041017C">
        <w:t>renih od prodaje, zakupa i dugogodišnjeg zakupa poljoprivrednog zemljišta u vlasništvu RH za 2018.</w:t>
      </w:r>
    </w:p>
    <w:p w:rsidR="00472EBF" w:rsidRPr="0041017C" w:rsidRDefault="00944B4A" w:rsidP="00472EBF">
      <w:pPr>
        <w:spacing w:line="276" w:lineRule="auto"/>
        <w:jc w:val="both"/>
      </w:pPr>
      <w:r>
        <w:t>2.5</w:t>
      </w:r>
      <w:r w:rsidR="00472EBF">
        <w:t>. P</w:t>
      </w:r>
      <w:r w:rsidR="004D76EF">
        <w:t>rijedlog Odluke o drugim</w:t>
      </w:r>
      <w:r w:rsidR="00472EBF" w:rsidRPr="0041017C">
        <w:t xml:space="preserve"> izmjenama i dopunama Programa utroška sredstava od prodaje obiteljskih kuća i   stanova u državnom vlasništva na području posebne državne skrbi za Općinu </w:t>
      </w:r>
      <w:proofErr w:type="spellStart"/>
      <w:r w:rsidR="00472EBF" w:rsidRPr="0041017C">
        <w:t>Tovarnik</w:t>
      </w:r>
      <w:proofErr w:type="spellEnd"/>
      <w:r w:rsidR="00472EBF" w:rsidRPr="0041017C">
        <w:t xml:space="preserve"> u 2018.</w:t>
      </w:r>
    </w:p>
    <w:p w:rsidR="00472EBF" w:rsidRPr="0041017C" w:rsidRDefault="00944B4A" w:rsidP="00472EBF">
      <w:pPr>
        <w:spacing w:line="276" w:lineRule="auto"/>
        <w:jc w:val="both"/>
      </w:pPr>
      <w:r>
        <w:t>2.6</w:t>
      </w:r>
      <w:r w:rsidR="00472EBF" w:rsidRPr="0041017C">
        <w:t>. Prijedlo</w:t>
      </w:r>
      <w:r w:rsidR="004D76EF">
        <w:t>g Odluke o izmjenama i dopunama Programa javnih potreba u športu, kulturi i ostalih potreba civilnog društva</w:t>
      </w:r>
    </w:p>
    <w:p w:rsidR="00472EBF" w:rsidRDefault="00944B4A" w:rsidP="00472EBF">
      <w:pPr>
        <w:spacing w:line="276" w:lineRule="auto"/>
        <w:jc w:val="both"/>
      </w:pPr>
      <w:r>
        <w:t>2.7</w:t>
      </w:r>
      <w:r w:rsidR="00472EBF" w:rsidRPr="0041017C">
        <w:t>. Prijedlog Odl</w:t>
      </w:r>
      <w:r w:rsidR="004D76EF">
        <w:t>uke o izmjenama i dopunama Programa utroška sredstava od šumskog doprinosa za 2018.</w:t>
      </w:r>
    </w:p>
    <w:p w:rsidR="00944B4A" w:rsidRPr="008404BF" w:rsidRDefault="00944B4A" w:rsidP="00944B4A">
      <w:pPr>
        <w:pStyle w:val="Bezproreda"/>
        <w:spacing w:line="360" w:lineRule="auto"/>
        <w:rPr>
          <w:rFonts w:ascii="Book Antiqua" w:hAnsi="Book Antiqua"/>
        </w:rPr>
      </w:pPr>
      <w:r>
        <w:t>3.1.</w:t>
      </w:r>
      <w:r w:rsidRPr="00944B4A">
        <w:rPr>
          <w:rFonts w:ascii="Book Antiqua" w:hAnsi="Book Antiqua"/>
        </w:rPr>
        <w:t xml:space="preserve"> </w:t>
      </w:r>
      <w:r w:rsidRPr="008404BF">
        <w:rPr>
          <w:rFonts w:ascii="Book Antiqua" w:hAnsi="Book Antiqua"/>
        </w:rPr>
        <w:t xml:space="preserve">Prijedlog Odluke o donošenju Proračuna za 2019. godinu i Projekcija Proračuna Općine </w:t>
      </w:r>
      <w:proofErr w:type="spellStart"/>
      <w:r w:rsidRPr="008404BF">
        <w:rPr>
          <w:rFonts w:ascii="Book Antiqua" w:hAnsi="Book Antiqua"/>
        </w:rPr>
        <w:t>Tovarnik</w:t>
      </w:r>
      <w:proofErr w:type="spellEnd"/>
      <w:r w:rsidRPr="008404BF">
        <w:rPr>
          <w:rFonts w:ascii="Book Antiqua" w:hAnsi="Book Antiqua"/>
        </w:rPr>
        <w:t xml:space="preserve"> za razdoblje 2020-2021</w:t>
      </w:r>
    </w:p>
    <w:p w:rsidR="00944B4A" w:rsidRPr="008404BF" w:rsidRDefault="00944B4A" w:rsidP="00944B4A">
      <w:pPr>
        <w:pStyle w:val="Bezproreda"/>
        <w:spacing w:line="360" w:lineRule="auto"/>
        <w:rPr>
          <w:rFonts w:ascii="Book Antiqua" w:hAnsi="Book Antiqua"/>
        </w:rPr>
      </w:pPr>
      <w:r>
        <w:rPr>
          <w:rFonts w:ascii="Book Antiqua" w:hAnsi="Book Antiqua"/>
        </w:rPr>
        <w:t xml:space="preserve">3.2. </w:t>
      </w:r>
      <w:r w:rsidRPr="008404BF">
        <w:rPr>
          <w:rFonts w:ascii="Book Antiqua" w:hAnsi="Book Antiqua"/>
        </w:rPr>
        <w:t>Prijedlog Odluke o izvršenju Proračuna za 2019.</w:t>
      </w:r>
    </w:p>
    <w:p w:rsidR="00944B4A" w:rsidRPr="008404BF" w:rsidRDefault="00944B4A" w:rsidP="00944B4A">
      <w:pPr>
        <w:pStyle w:val="Bezproreda"/>
        <w:spacing w:line="360" w:lineRule="auto"/>
        <w:rPr>
          <w:rFonts w:ascii="Book Antiqua" w:hAnsi="Book Antiqua"/>
        </w:rPr>
      </w:pPr>
      <w:r>
        <w:rPr>
          <w:rFonts w:ascii="Book Antiqua" w:hAnsi="Book Antiqua"/>
        </w:rPr>
        <w:t>3.3.</w:t>
      </w:r>
      <w:r w:rsidRPr="008404BF">
        <w:rPr>
          <w:rFonts w:ascii="Book Antiqua" w:hAnsi="Book Antiqua"/>
        </w:rPr>
        <w:t xml:space="preserve"> Prijedlog  odluke o usvajanju Programa gradnje i objekata i uređaja komunalne infrastrukture za 2019.</w:t>
      </w:r>
    </w:p>
    <w:p w:rsidR="00944B4A" w:rsidRPr="008404BF" w:rsidRDefault="00944B4A" w:rsidP="00944B4A">
      <w:pPr>
        <w:pStyle w:val="Bezproreda"/>
        <w:spacing w:line="360" w:lineRule="auto"/>
        <w:rPr>
          <w:rFonts w:ascii="Book Antiqua" w:hAnsi="Book Antiqua"/>
        </w:rPr>
      </w:pPr>
      <w:r>
        <w:rPr>
          <w:rFonts w:ascii="Book Antiqua" w:hAnsi="Book Antiqua"/>
        </w:rPr>
        <w:t>3.4.</w:t>
      </w:r>
      <w:r w:rsidRPr="008404BF">
        <w:rPr>
          <w:rFonts w:ascii="Book Antiqua" w:hAnsi="Book Antiqua"/>
        </w:rPr>
        <w:t xml:space="preserve"> Prijedlog Odluke o usvajanju Programa održavanja komunalne infrastrukture za 2019.</w:t>
      </w:r>
    </w:p>
    <w:p w:rsidR="00944B4A" w:rsidRPr="008404BF" w:rsidRDefault="00944B4A" w:rsidP="00944B4A">
      <w:pPr>
        <w:pStyle w:val="Bezproreda"/>
        <w:spacing w:line="360" w:lineRule="auto"/>
        <w:rPr>
          <w:rFonts w:ascii="Book Antiqua" w:hAnsi="Book Antiqua"/>
        </w:rPr>
      </w:pPr>
      <w:r>
        <w:rPr>
          <w:rFonts w:ascii="Book Antiqua" w:hAnsi="Book Antiqua"/>
        </w:rPr>
        <w:t>3.5.</w:t>
      </w:r>
      <w:r w:rsidRPr="008404BF">
        <w:rPr>
          <w:rFonts w:ascii="Book Antiqua" w:hAnsi="Book Antiqua"/>
        </w:rPr>
        <w:t xml:space="preserve"> Prijedlog Odluke  o usvajanju Programa korištenja sredstava ostvarenih od prodaje, zakupa, dugogodišnjeg zakupa poljoprivrednog zemljišta u vlasništva RH za 2019.</w:t>
      </w:r>
    </w:p>
    <w:p w:rsidR="00944B4A" w:rsidRPr="008404BF" w:rsidRDefault="00944B4A" w:rsidP="00944B4A">
      <w:pPr>
        <w:pStyle w:val="Bezproreda"/>
        <w:spacing w:line="360" w:lineRule="auto"/>
        <w:rPr>
          <w:rFonts w:ascii="Book Antiqua" w:hAnsi="Book Antiqua"/>
        </w:rPr>
      </w:pPr>
      <w:r>
        <w:rPr>
          <w:rFonts w:ascii="Book Antiqua" w:hAnsi="Book Antiqua"/>
        </w:rPr>
        <w:t>3.6.</w:t>
      </w:r>
      <w:r w:rsidRPr="008404BF">
        <w:rPr>
          <w:rFonts w:ascii="Book Antiqua" w:hAnsi="Book Antiqua"/>
        </w:rPr>
        <w:t xml:space="preserve"> Prijedlog Programa utroška sredstava ostvarenih od naknade za zadržavanje nezakonito izgrađenih zgrada u prostoru za 2019.</w:t>
      </w:r>
    </w:p>
    <w:p w:rsidR="00944B4A" w:rsidRPr="008404BF" w:rsidRDefault="00944B4A" w:rsidP="00944B4A">
      <w:pPr>
        <w:pStyle w:val="Bezproreda"/>
        <w:spacing w:line="360" w:lineRule="auto"/>
        <w:rPr>
          <w:rFonts w:ascii="Book Antiqua" w:hAnsi="Book Antiqua"/>
        </w:rPr>
      </w:pPr>
      <w:r w:rsidRPr="008404BF">
        <w:rPr>
          <w:rFonts w:ascii="Book Antiqua" w:hAnsi="Book Antiqua"/>
        </w:rPr>
        <w:t xml:space="preserve"> </w:t>
      </w:r>
      <w:r>
        <w:rPr>
          <w:rFonts w:ascii="Book Antiqua" w:hAnsi="Book Antiqua"/>
        </w:rPr>
        <w:t xml:space="preserve">3.7. </w:t>
      </w:r>
      <w:r w:rsidRPr="008404BF">
        <w:rPr>
          <w:rFonts w:ascii="Book Antiqua" w:hAnsi="Book Antiqua"/>
        </w:rPr>
        <w:t>Prijedlog Odluke o usvajanju Programa javnih potreba u športu, kulturi u ostalih potreba civilnog društva za 2019.</w:t>
      </w:r>
    </w:p>
    <w:p w:rsidR="00944B4A" w:rsidRPr="008404BF" w:rsidRDefault="00944B4A" w:rsidP="00944B4A">
      <w:pPr>
        <w:pStyle w:val="Bezproreda"/>
        <w:spacing w:line="360" w:lineRule="auto"/>
        <w:rPr>
          <w:rFonts w:ascii="Book Antiqua" w:hAnsi="Book Antiqua"/>
        </w:rPr>
      </w:pPr>
      <w:r>
        <w:rPr>
          <w:rFonts w:ascii="Book Antiqua" w:hAnsi="Book Antiqua"/>
        </w:rPr>
        <w:t>3.8.</w:t>
      </w:r>
      <w:r w:rsidRPr="008404BF">
        <w:rPr>
          <w:rFonts w:ascii="Book Antiqua" w:hAnsi="Book Antiqua"/>
        </w:rPr>
        <w:t xml:space="preserve"> Prijedlog Odluke o usvajanju Programa utroška sredstava od prodaje kuća i stanova u državnom vlasništvu na području posebne državne skrbi za Općinu </w:t>
      </w:r>
      <w:proofErr w:type="spellStart"/>
      <w:r w:rsidRPr="008404BF">
        <w:rPr>
          <w:rFonts w:ascii="Book Antiqua" w:hAnsi="Book Antiqua"/>
        </w:rPr>
        <w:t>Tovarnik</w:t>
      </w:r>
      <w:proofErr w:type="spellEnd"/>
      <w:r w:rsidRPr="008404BF">
        <w:rPr>
          <w:rFonts w:ascii="Book Antiqua" w:hAnsi="Book Antiqua"/>
        </w:rPr>
        <w:t xml:space="preserve"> za 2019.</w:t>
      </w:r>
    </w:p>
    <w:p w:rsidR="00944B4A" w:rsidRPr="008404BF" w:rsidRDefault="00944B4A" w:rsidP="00944B4A">
      <w:pPr>
        <w:pStyle w:val="Bezproreda"/>
        <w:spacing w:line="360" w:lineRule="auto"/>
        <w:rPr>
          <w:rFonts w:ascii="Book Antiqua" w:hAnsi="Book Antiqua"/>
        </w:rPr>
      </w:pPr>
      <w:r w:rsidRPr="008404BF">
        <w:rPr>
          <w:rFonts w:ascii="Book Antiqua" w:hAnsi="Book Antiqua"/>
        </w:rPr>
        <w:t xml:space="preserve">3.9. Prijedlog </w:t>
      </w:r>
      <w:r w:rsidR="000743A3">
        <w:rPr>
          <w:rFonts w:ascii="Book Antiqua" w:hAnsi="Book Antiqua"/>
        </w:rPr>
        <w:t>Odluke o socijalnom</w:t>
      </w:r>
      <w:r w:rsidRPr="008404BF">
        <w:rPr>
          <w:rFonts w:ascii="Book Antiqua" w:hAnsi="Book Antiqua"/>
        </w:rPr>
        <w:t xml:space="preserve"> Programa za 2019.</w:t>
      </w:r>
    </w:p>
    <w:p w:rsidR="00944B4A" w:rsidRPr="008404BF" w:rsidRDefault="00944B4A" w:rsidP="00944B4A">
      <w:pPr>
        <w:pStyle w:val="Bezproreda"/>
        <w:spacing w:line="360" w:lineRule="auto"/>
        <w:rPr>
          <w:rFonts w:ascii="Book Antiqua" w:hAnsi="Book Antiqua"/>
        </w:rPr>
      </w:pPr>
      <w:r w:rsidRPr="008404BF">
        <w:rPr>
          <w:rFonts w:ascii="Book Antiqua" w:hAnsi="Book Antiqua"/>
        </w:rPr>
        <w:t xml:space="preserve">3.10. Prijedlog </w:t>
      </w:r>
      <w:r w:rsidR="000743A3">
        <w:rPr>
          <w:rFonts w:ascii="Book Antiqua" w:hAnsi="Book Antiqua"/>
        </w:rPr>
        <w:t>Odluke o Programu</w:t>
      </w:r>
      <w:r w:rsidRPr="008404BF">
        <w:rPr>
          <w:rFonts w:ascii="Book Antiqua" w:hAnsi="Book Antiqua"/>
        </w:rPr>
        <w:t xml:space="preserve"> utroška sredstava od šumskog doprinosa za 2019. godinu</w:t>
      </w:r>
    </w:p>
    <w:p w:rsidR="00944B4A" w:rsidRPr="008404BF" w:rsidRDefault="00944B4A" w:rsidP="00944B4A">
      <w:pPr>
        <w:pStyle w:val="Bezproreda"/>
        <w:spacing w:line="360" w:lineRule="auto"/>
        <w:rPr>
          <w:rFonts w:ascii="Book Antiqua" w:hAnsi="Book Antiqua"/>
        </w:rPr>
      </w:pPr>
      <w:r w:rsidRPr="008404BF">
        <w:rPr>
          <w:rFonts w:ascii="Book Antiqua" w:hAnsi="Book Antiqua"/>
        </w:rPr>
        <w:t xml:space="preserve">3.11. Prijedlog Plana razvojnih programa Opčine </w:t>
      </w:r>
      <w:proofErr w:type="spellStart"/>
      <w:r w:rsidRPr="008404BF">
        <w:rPr>
          <w:rFonts w:ascii="Book Antiqua" w:hAnsi="Book Antiqua"/>
        </w:rPr>
        <w:t>Tovarnik</w:t>
      </w:r>
      <w:proofErr w:type="spellEnd"/>
      <w:r w:rsidRPr="008404BF">
        <w:rPr>
          <w:rFonts w:ascii="Book Antiqua" w:hAnsi="Book Antiqua"/>
        </w:rPr>
        <w:t xml:space="preserve"> 2019.-2021.</w:t>
      </w:r>
    </w:p>
    <w:p w:rsidR="00944B4A" w:rsidRPr="00944B4A" w:rsidRDefault="00944B4A" w:rsidP="00944B4A">
      <w:pPr>
        <w:pStyle w:val="Bezproreda"/>
        <w:spacing w:line="360" w:lineRule="auto"/>
        <w:rPr>
          <w:rFonts w:ascii="Book Antiqua" w:hAnsi="Book Antiqua"/>
        </w:rPr>
      </w:pPr>
      <w:r w:rsidRPr="008404BF">
        <w:rPr>
          <w:rFonts w:ascii="Book Antiqua" w:hAnsi="Book Antiqua"/>
        </w:rPr>
        <w:t>4</w:t>
      </w:r>
      <w:r w:rsidRPr="00944B4A">
        <w:rPr>
          <w:rFonts w:ascii="Book Antiqua" w:hAnsi="Book Antiqua"/>
        </w:rPr>
        <w:t>. Prijedlog Odluke o komunalnom doprinosu</w:t>
      </w:r>
    </w:p>
    <w:p w:rsidR="00944B4A" w:rsidRPr="00944B4A" w:rsidRDefault="00944B4A" w:rsidP="00944B4A">
      <w:pPr>
        <w:jc w:val="both"/>
        <w:rPr>
          <w:rFonts w:ascii="Book Antiqua" w:hAnsi="Book Antiqua"/>
          <w:b/>
          <w:sz w:val="22"/>
          <w:szCs w:val="22"/>
        </w:rPr>
      </w:pPr>
      <w:r w:rsidRPr="00944B4A">
        <w:rPr>
          <w:rFonts w:ascii="Book Antiqua" w:hAnsi="Book Antiqua"/>
          <w:sz w:val="22"/>
          <w:szCs w:val="22"/>
        </w:rPr>
        <w:t xml:space="preserve">5. Prijedlog Programa potpora poljoprivredi na području Općine </w:t>
      </w:r>
      <w:proofErr w:type="spellStart"/>
      <w:r w:rsidRPr="00944B4A">
        <w:rPr>
          <w:rFonts w:ascii="Book Antiqua" w:hAnsi="Book Antiqua"/>
          <w:sz w:val="22"/>
          <w:szCs w:val="22"/>
        </w:rPr>
        <w:t>Tovarnik</w:t>
      </w:r>
      <w:proofErr w:type="spellEnd"/>
      <w:r w:rsidRPr="00944B4A">
        <w:rPr>
          <w:rFonts w:ascii="Book Antiqua" w:hAnsi="Book Antiqua"/>
          <w:sz w:val="22"/>
          <w:szCs w:val="22"/>
        </w:rPr>
        <w:t xml:space="preserve"> za 2019</w:t>
      </w:r>
      <w:r w:rsidRPr="00944B4A">
        <w:rPr>
          <w:rFonts w:ascii="Book Antiqua" w:hAnsi="Book Antiqua"/>
          <w:b/>
          <w:sz w:val="22"/>
          <w:szCs w:val="22"/>
        </w:rPr>
        <w:t>.</w:t>
      </w:r>
    </w:p>
    <w:p w:rsidR="00944B4A" w:rsidRPr="00944B4A" w:rsidRDefault="00944B4A" w:rsidP="00944B4A">
      <w:pPr>
        <w:jc w:val="both"/>
        <w:rPr>
          <w:rFonts w:ascii="Book Antiqua" w:hAnsi="Book Antiqua"/>
          <w:sz w:val="22"/>
          <w:szCs w:val="22"/>
        </w:rPr>
      </w:pPr>
      <w:r w:rsidRPr="00944B4A">
        <w:rPr>
          <w:rFonts w:ascii="Book Antiqua" w:hAnsi="Book Antiqua"/>
          <w:b/>
          <w:sz w:val="22"/>
          <w:szCs w:val="22"/>
        </w:rPr>
        <w:t>6</w:t>
      </w:r>
      <w:r w:rsidRPr="00944B4A">
        <w:rPr>
          <w:rFonts w:ascii="Book Antiqua" w:hAnsi="Book Antiqua"/>
          <w:sz w:val="22"/>
          <w:szCs w:val="22"/>
        </w:rPr>
        <w:t xml:space="preserve">. Prijedlog Programa poticanja razvoja poduzetništva na području Općine </w:t>
      </w:r>
      <w:proofErr w:type="spellStart"/>
      <w:r w:rsidRPr="00944B4A">
        <w:rPr>
          <w:rFonts w:ascii="Book Antiqua" w:hAnsi="Book Antiqua"/>
          <w:sz w:val="22"/>
          <w:szCs w:val="22"/>
        </w:rPr>
        <w:t>Tovarnik</w:t>
      </w:r>
      <w:proofErr w:type="spellEnd"/>
      <w:r w:rsidRPr="00944B4A">
        <w:rPr>
          <w:rFonts w:ascii="Book Antiqua" w:hAnsi="Book Antiqua"/>
          <w:sz w:val="22"/>
          <w:szCs w:val="22"/>
        </w:rPr>
        <w:t xml:space="preserve"> za 2019.</w:t>
      </w:r>
    </w:p>
    <w:p w:rsidR="00944B4A" w:rsidRPr="00944B4A" w:rsidRDefault="00944B4A" w:rsidP="00944B4A">
      <w:pPr>
        <w:jc w:val="both"/>
        <w:rPr>
          <w:rFonts w:ascii="Book Antiqua" w:hAnsi="Book Antiqua"/>
          <w:sz w:val="22"/>
          <w:szCs w:val="22"/>
        </w:rPr>
      </w:pPr>
    </w:p>
    <w:p w:rsidR="00944B4A" w:rsidRPr="00944B4A" w:rsidRDefault="00944B4A" w:rsidP="00944B4A">
      <w:pPr>
        <w:rPr>
          <w:rFonts w:ascii="Book Antiqua" w:hAnsi="Book Antiqua"/>
          <w:sz w:val="22"/>
          <w:szCs w:val="22"/>
        </w:rPr>
      </w:pPr>
      <w:r w:rsidRPr="00944B4A">
        <w:rPr>
          <w:rFonts w:ascii="Book Antiqua" w:hAnsi="Book Antiqua"/>
          <w:sz w:val="22"/>
          <w:szCs w:val="22"/>
        </w:rPr>
        <w:t xml:space="preserve">7. Prijedlog Odluke o usvajanju Analize stanja sustava civilne zaštite na području Općine </w:t>
      </w:r>
      <w:proofErr w:type="spellStart"/>
      <w:r w:rsidRPr="00944B4A">
        <w:rPr>
          <w:rFonts w:ascii="Book Antiqua" w:hAnsi="Book Antiqua"/>
          <w:sz w:val="22"/>
          <w:szCs w:val="22"/>
        </w:rPr>
        <w:t>Tovarnik</w:t>
      </w:r>
      <w:proofErr w:type="spellEnd"/>
      <w:r w:rsidRPr="00944B4A">
        <w:rPr>
          <w:rFonts w:ascii="Book Antiqua" w:hAnsi="Book Antiqua"/>
          <w:sz w:val="22"/>
          <w:szCs w:val="22"/>
        </w:rPr>
        <w:t xml:space="preserve"> za 2019.</w:t>
      </w:r>
    </w:p>
    <w:p w:rsidR="00944B4A" w:rsidRPr="00944B4A" w:rsidRDefault="00944B4A" w:rsidP="00944B4A">
      <w:pPr>
        <w:rPr>
          <w:rFonts w:ascii="Book Antiqua" w:hAnsi="Book Antiqua"/>
          <w:sz w:val="22"/>
          <w:szCs w:val="22"/>
        </w:rPr>
      </w:pPr>
      <w:r w:rsidRPr="00944B4A">
        <w:rPr>
          <w:rFonts w:ascii="Book Antiqua" w:hAnsi="Book Antiqua"/>
          <w:sz w:val="22"/>
          <w:szCs w:val="22"/>
        </w:rPr>
        <w:t>8.  Prijedlog Odluke o usvajanju Plana razvoja sustava CZ za 2019.</w:t>
      </w:r>
    </w:p>
    <w:p w:rsidR="00944B4A" w:rsidRPr="00944B4A" w:rsidRDefault="00944B4A" w:rsidP="00944B4A">
      <w:pPr>
        <w:rPr>
          <w:rFonts w:ascii="Book Antiqua" w:hAnsi="Book Antiqua"/>
          <w:sz w:val="22"/>
          <w:szCs w:val="22"/>
        </w:rPr>
      </w:pPr>
      <w:r w:rsidRPr="00944B4A">
        <w:rPr>
          <w:rFonts w:ascii="Book Antiqua" w:hAnsi="Book Antiqua"/>
          <w:sz w:val="22"/>
          <w:szCs w:val="22"/>
        </w:rPr>
        <w:t xml:space="preserve">9. Prijedlog Odluke o poništenju Programa raspolaganja poljoprivrednim zemljištem u vlasništvu države na području Općine </w:t>
      </w:r>
      <w:proofErr w:type="spellStart"/>
      <w:r w:rsidRPr="00944B4A">
        <w:rPr>
          <w:rFonts w:ascii="Book Antiqua" w:hAnsi="Book Antiqua"/>
          <w:sz w:val="22"/>
          <w:szCs w:val="22"/>
        </w:rPr>
        <w:t>Tovarnik</w:t>
      </w:r>
      <w:proofErr w:type="spellEnd"/>
    </w:p>
    <w:p w:rsidR="00944B4A" w:rsidRPr="00944B4A" w:rsidRDefault="00944B4A" w:rsidP="00944B4A">
      <w:pPr>
        <w:rPr>
          <w:rFonts w:ascii="Book Antiqua" w:hAnsi="Book Antiqua"/>
          <w:sz w:val="22"/>
          <w:szCs w:val="22"/>
        </w:rPr>
      </w:pPr>
      <w:r w:rsidRPr="00944B4A">
        <w:rPr>
          <w:rFonts w:ascii="Book Antiqua" w:hAnsi="Book Antiqua"/>
          <w:sz w:val="22"/>
          <w:szCs w:val="22"/>
        </w:rPr>
        <w:t>10. Prijedlog Odluke o oslobađanju vraćanja stipendije studenata upisanih u akademsku godinu 2017/2018</w:t>
      </w:r>
    </w:p>
    <w:p w:rsidR="00944B4A" w:rsidRPr="00944B4A" w:rsidRDefault="00944B4A" w:rsidP="00944B4A">
      <w:pPr>
        <w:rPr>
          <w:rFonts w:ascii="Book Antiqua" w:hAnsi="Book Antiqua" w:cs="Arial"/>
          <w:sz w:val="22"/>
          <w:szCs w:val="22"/>
        </w:rPr>
      </w:pPr>
      <w:r w:rsidRPr="00944B4A">
        <w:rPr>
          <w:rFonts w:ascii="Book Antiqua" w:hAnsi="Book Antiqua"/>
          <w:sz w:val="22"/>
          <w:szCs w:val="22"/>
        </w:rPr>
        <w:lastRenderedPageBreak/>
        <w:t xml:space="preserve">11. Prijedlog Odluke </w:t>
      </w:r>
      <w:r w:rsidRPr="00944B4A">
        <w:rPr>
          <w:rFonts w:ascii="Book Antiqua" w:hAnsi="Book Antiqua" w:cs="Arial"/>
          <w:sz w:val="22"/>
          <w:szCs w:val="22"/>
        </w:rPr>
        <w:t>o mjerama za sprečavanje nepropisnog odbacivanja otpada i mjerama za uklanjanje odbačenog otpada</w:t>
      </w:r>
    </w:p>
    <w:p w:rsidR="00944B4A" w:rsidRPr="00944B4A" w:rsidRDefault="00944B4A" w:rsidP="00944B4A">
      <w:pPr>
        <w:pStyle w:val="Bezproreda"/>
        <w:spacing w:line="360" w:lineRule="auto"/>
        <w:rPr>
          <w:rFonts w:ascii="Book Antiqua" w:hAnsi="Book Antiqua"/>
        </w:rPr>
      </w:pPr>
    </w:p>
    <w:p w:rsidR="00785E69" w:rsidRPr="00944B4A" w:rsidRDefault="00944B4A" w:rsidP="00944B4A">
      <w:pPr>
        <w:pStyle w:val="Bezproreda"/>
        <w:spacing w:line="360" w:lineRule="auto"/>
        <w:rPr>
          <w:rFonts w:ascii="Book Antiqua" w:hAnsi="Book Antiqua"/>
        </w:rPr>
      </w:pPr>
      <w:r w:rsidRPr="00944B4A">
        <w:rPr>
          <w:rFonts w:ascii="Book Antiqua" w:hAnsi="Book Antiqua"/>
        </w:rPr>
        <w:t xml:space="preserve"> 12. Razno</w:t>
      </w:r>
    </w:p>
    <w:p w:rsidR="004561DE" w:rsidRDefault="004561DE" w:rsidP="004561DE">
      <w:pPr>
        <w:rPr>
          <w:i/>
        </w:rPr>
      </w:pPr>
      <w:r>
        <w:rPr>
          <w:i/>
        </w:rPr>
        <w:t xml:space="preserve">Dnevni red </w:t>
      </w:r>
      <w:r w:rsidR="006021D7">
        <w:rPr>
          <w:i/>
        </w:rPr>
        <w:t>usvojen  j e d n o g l a s n o.</w:t>
      </w:r>
    </w:p>
    <w:p w:rsidR="006021D7" w:rsidRDefault="006021D7" w:rsidP="004561DE">
      <w:pPr>
        <w:rPr>
          <w:i/>
        </w:rPr>
      </w:pPr>
    </w:p>
    <w:p w:rsidR="006021D7" w:rsidRPr="001E3D80" w:rsidRDefault="006021D7" w:rsidP="004561DE">
      <w:pPr>
        <w:rPr>
          <w:b/>
          <w:i/>
        </w:rPr>
      </w:pPr>
      <w:r w:rsidRPr="001E3D80">
        <w:rPr>
          <w:b/>
          <w:i/>
        </w:rPr>
        <w:t>AD. 1.</w:t>
      </w:r>
    </w:p>
    <w:p w:rsidR="006021D7" w:rsidRPr="00A006DF" w:rsidRDefault="006021D7" w:rsidP="004561DE">
      <w:pPr>
        <w:rPr>
          <w:i/>
        </w:rPr>
      </w:pPr>
      <w:r w:rsidRPr="00A006DF">
        <w:rPr>
          <w:i/>
        </w:rPr>
        <w:t>Predsjedatelj daje na ra</w:t>
      </w:r>
      <w:r w:rsidR="00472EBF" w:rsidRPr="00A006DF">
        <w:rPr>
          <w:i/>
        </w:rPr>
        <w:t>spravu i usvajanje</w:t>
      </w:r>
      <w:r w:rsidR="00944B4A">
        <w:rPr>
          <w:i/>
        </w:rPr>
        <w:t xml:space="preserve"> Zapisnik sa 12</w:t>
      </w:r>
      <w:r w:rsidRPr="00A006DF">
        <w:rPr>
          <w:i/>
        </w:rPr>
        <w:t xml:space="preserve">. Sjednice Općinskog vijeća od </w:t>
      </w:r>
    </w:p>
    <w:p w:rsidR="00A84AD8" w:rsidRDefault="00944B4A" w:rsidP="004561DE">
      <w:pPr>
        <w:rPr>
          <w:i/>
        </w:rPr>
      </w:pPr>
      <w:r>
        <w:rPr>
          <w:i/>
        </w:rPr>
        <w:t>26.11</w:t>
      </w:r>
      <w:r w:rsidR="00472EBF" w:rsidRPr="00A006DF">
        <w:rPr>
          <w:i/>
        </w:rPr>
        <w:t>.2018</w:t>
      </w:r>
      <w:r w:rsidR="006021D7" w:rsidRPr="00A006DF">
        <w:rPr>
          <w:i/>
        </w:rPr>
        <w:t>.</w:t>
      </w:r>
    </w:p>
    <w:p w:rsidR="00A84AD8" w:rsidRDefault="00A84AD8" w:rsidP="004561DE">
      <w:pPr>
        <w:rPr>
          <w:i/>
        </w:rPr>
      </w:pPr>
      <w:r>
        <w:rPr>
          <w:i/>
        </w:rPr>
        <w:t>Vijećnica Vuko-</w:t>
      </w:r>
      <w:proofErr w:type="spellStart"/>
      <w:r>
        <w:rPr>
          <w:i/>
        </w:rPr>
        <w:t>Pejak</w:t>
      </w:r>
      <w:proofErr w:type="spellEnd"/>
      <w:r>
        <w:rPr>
          <w:i/>
        </w:rPr>
        <w:t xml:space="preserve"> se javila za riječ: „ Pod točkom Razno nije </w:t>
      </w:r>
      <w:proofErr w:type="spellStart"/>
      <w:r>
        <w:rPr>
          <w:i/>
        </w:rPr>
        <w:t>navedno</w:t>
      </w:r>
      <w:proofErr w:type="spellEnd"/>
      <w:r>
        <w:rPr>
          <w:i/>
        </w:rPr>
        <w:t xml:space="preserve"> da nas je Načelnica upoznala sa ponudom od OŠ A.G. Matoš i pravu prvokupa nekretnine u njezinom vlasništvu, iako nismo donijeli nikakve zaključke, vijećnici su upoznati. </w:t>
      </w:r>
    </w:p>
    <w:p w:rsidR="00A62F7A" w:rsidRDefault="00A84AD8" w:rsidP="004561DE">
      <w:pPr>
        <w:rPr>
          <w:i/>
        </w:rPr>
      </w:pPr>
      <w:r>
        <w:rPr>
          <w:i/>
        </w:rPr>
        <w:t>Jedna rečenica bi bila dovoljna.“</w:t>
      </w:r>
    </w:p>
    <w:p w:rsidR="000D2861" w:rsidRPr="00A006DF" w:rsidRDefault="00A62F7A" w:rsidP="004561DE">
      <w:pPr>
        <w:rPr>
          <w:i/>
        </w:rPr>
      </w:pPr>
      <w:r>
        <w:rPr>
          <w:i/>
        </w:rPr>
        <w:t>Predsjedatelj  je također dodao na točku o održavanju groblja da je i on 5 dana sadio drveće.</w:t>
      </w:r>
      <w:r w:rsidR="00A84AD8">
        <w:rPr>
          <w:i/>
        </w:rPr>
        <w:br/>
        <w:t>Zapisnik sa 12</w:t>
      </w:r>
      <w:r w:rsidR="000D2861" w:rsidRPr="00A006DF">
        <w:rPr>
          <w:i/>
        </w:rPr>
        <w:t>. sjednice Općinskog vijeća   j e d n o g l a s n o   usvojen.</w:t>
      </w:r>
    </w:p>
    <w:p w:rsidR="000D2861" w:rsidRPr="00A006DF" w:rsidRDefault="000D2861" w:rsidP="004561DE">
      <w:pPr>
        <w:rPr>
          <w:i/>
        </w:rPr>
      </w:pPr>
    </w:p>
    <w:p w:rsidR="000D2861" w:rsidRDefault="000D2861" w:rsidP="004561DE">
      <w:pPr>
        <w:rPr>
          <w:b/>
          <w:i/>
        </w:rPr>
      </w:pPr>
      <w:r w:rsidRPr="001E3D80">
        <w:rPr>
          <w:b/>
          <w:i/>
        </w:rPr>
        <w:t>AD.2.</w:t>
      </w:r>
    </w:p>
    <w:p w:rsidR="00906624" w:rsidRDefault="00A62F7A" w:rsidP="001E3D80">
      <w:pPr>
        <w:rPr>
          <w:i/>
        </w:rPr>
      </w:pPr>
      <w:r>
        <w:rPr>
          <w:i/>
        </w:rPr>
        <w:t>Pod točkom dva</w:t>
      </w:r>
      <w:r w:rsidR="0001545F">
        <w:rPr>
          <w:i/>
        </w:rPr>
        <w:t xml:space="preserve">, </w:t>
      </w:r>
      <w:r>
        <w:rPr>
          <w:i/>
        </w:rPr>
        <w:t>Prijedlog Odluke o drugim</w:t>
      </w:r>
      <w:r w:rsidR="00472EBF" w:rsidRPr="00A006DF">
        <w:rPr>
          <w:i/>
        </w:rPr>
        <w:t xml:space="preserve"> izmjenama i dopunama Proračuna za 2018. godinu</w:t>
      </w:r>
      <w:r>
        <w:rPr>
          <w:i/>
        </w:rPr>
        <w:t xml:space="preserve">, predsjedatelj daje riječ Načelnici Općine, koja daje riječ gospođi </w:t>
      </w:r>
      <w:proofErr w:type="spellStart"/>
      <w:r>
        <w:rPr>
          <w:i/>
        </w:rPr>
        <w:t>Marukić</w:t>
      </w:r>
      <w:proofErr w:type="spellEnd"/>
      <w:r>
        <w:rPr>
          <w:i/>
        </w:rPr>
        <w:t xml:space="preserve"> kao izvjestitelju.</w:t>
      </w:r>
    </w:p>
    <w:p w:rsidR="00D15160" w:rsidRDefault="00D15160" w:rsidP="008012D8">
      <w:pPr>
        <w:jc w:val="both"/>
        <w:rPr>
          <w:i/>
        </w:rPr>
      </w:pPr>
      <w:r>
        <w:rPr>
          <w:i/>
        </w:rPr>
        <w:t xml:space="preserve">Izvjestiteljica </w:t>
      </w:r>
      <w:proofErr w:type="spellStart"/>
      <w:r>
        <w:rPr>
          <w:i/>
        </w:rPr>
        <w:t>Marukić</w:t>
      </w:r>
      <w:proofErr w:type="spellEnd"/>
      <w:r>
        <w:rPr>
          <w:i/>
        </w:rPr>
        <w:t xml:space="preserve">: „ </w:t>
      </w:r>
      <w:r w:rsidR="000D54FB">
        <w:rPr>
          <w:i/>
        </w:rPr>
        <w:t>Zadnji rebalans je bio na  15.425.620,13 kuna, a sada je plan/procjena, jer se svašta još može izmijeniti do kraja godine, i u prihodima i u rashodima, 14.573.284,19 kuna</w:t>
      </w:r>
      <w:r w:rsidR="00386CF1">
        <w:rPr>
          <w:i/>
        </w:rPr>
        <w:t>. Preneseni višak prihoda, koji je ostao iz 2017. je 3.293.283,13 kuna“ Također je pročitala samo najveće prihode koji su se mijenjali u ovim drugim izmjenama i dopunama: „Prihodi od poreza od nesamostalnog rada i drugih djelatnosti, povećalo se za 1.400,000,00 kuna, prihod od poreza od obrta smanjio se za 60.000,00 kuna, prihod od poreza smanjio se 40.000,00 kuna, porez i prirez po godišnjoj prijavi smanjio se 40.000,00 kuna</w:t>
      </w:r>
      <w:r w:rsidR="00866F32">
        <w:rPr>
          <w:i/>
        </w:rPr>
        <w:t>, povrat poreza po godišnjoj prijavi smanjio se za 50.000,00 kuna, pomoći od međunarodnih organizacija, vjerojatno neki projekt, smanjili smo za 447.000,00 kuna, ti novci će sjest nagodinu u 2.mj; zatim 1.383.1</w:t>
      </w:r>
      <w:r w:rsidR="008012D8">
        <w:rPr>
          <w:i/>
        </w:rPr>
        <w:t>67,00 smo isto smanjili a to je projekt Zaželi</w:t>
      </w:r>
      <w:r w:rsidR="00A713DF">
        <w:rPr>
          <w:i/>
        </w:rPr>
        <w:t>, koji isto neće doći u ovoj godini. Povećali smo naknadu za mineralnu sirovinu za 900.000,00 kuna, isto tako mineralne sirovine ali plin za 90.000,00 kuna, tekuće donacije smo smanjili za 62.750,00 kuna.</w:t>
      </w:r>
    </w:p>
    <w:p w:rsidR="00A713DF" w:rsidRDefault="00A713DF" w:rsidP="008012D8">
      <w:pPr>
        <w:jc w:val="both"/>
        <w:rPr>
          <w:i/>
        </w:rPr>
      </w:pPr>
      <w:r>
        <w:rPr>
          <w:i/>
        </w:rPr>
        <w:t>U rashodima je ostalo neraspoređeno, nepotrošeno 1.513.000,00 kuna</w:t>
      </w:r>
      <w:r w:rsidR="00465046">
        <w:rPr>
          <w:i/>
        </w:rPr>
        <w:t>, jer to je samo procjena,</w:t>
      </w:r>
      <w:r>
        <w:rPr>
          <w:i/>
        </w:rPr>
        <w:t xml:space="preserve"> ali vidjet će te da taj iznos nije u planu za 2019. godinu , a to se može mijenjat u 1. mjesecu prvim izmjenama i dopunama proračuna za 2019.</w:t>
      </w:r>
    </w:p>
    <w:p w:rsidR="00A713DF" w:rsidRDefault="00A713DF" w:rsidP="008012D8">
      <w:pPr>
        <w:jc w:val="both"/>
        <w:rPr>
          <w:i/>
        </w:rPr>
      </w:pPr>
      <w:r>
        <w:rPr>
          <w:i/>
        </w:rPr>
        <w:t>Tih 1.513.000,oo kuna neraspoređenih, nepotrošenih</w:t>
      </w:r>
      <w:r w:rsidR="00465046">
        <w:rPr>
          <w:i/>
        </w:rPr>
        <w:t>, a</w:t>
      </w:r>
      <w:r>
        <w:rPr>
          <w:i/>
        </w:rPr>
        <w:t xml:space="preserve"> i jesu namjenska sredstva od rudne rente od zakupa zemlje, koji neće biti potrošeni do kraja godine.</w:t>
      </w:r>
    </w:p>
    <w:p w:rsidR="00795E5C" w:rsidRDefault="00A713DF" w:rsidP="008012D8">
      <w:pPr>
        <w:jc w:val="both"/>
        <w:rPr>
          <w:i/>
        </w:rPr>
      </w:pPr>
      <w:r>
        <w:rPr>
          <w:i/>
        </w:rPr>
        <w:t>U planiranim programima, smanjili smo gradnju garaža za 250.000,00, poveć</w:t>
      </w:r>
      <w:r w:rsidR="00465046">
        <w:rPr>
          <w:i/>
        </w:rPr>
        <w:t>ali smo za kupnju automobila 111</w:t>
      </w:r>
      <w:r>
        <w:rPr>
          <w:i/>
        </w:rPr>
        <w:t>.550,00, povećali smo kapitalne donacije vjerskim zajednicama</w:t>
      </w:r>
      <w:r w:rsidR="00465046">
        <w:rPr>
          <w:i/>
        </w:rPr>
        <w:t xml:space="preserve"> za 220.000,00 kuna, smanjili smo uređenje spomenika za 100.000,00 kuna, smanjili smo za dječje igralište 200.000,00 kuna, smanjili smo sufinanciranje razvoja poljoprivredne proizvodnje za 228.000,00 kuna, smanjili smo za kupovinu traktora za 600.000,00 kuna, smanjili smo za pravoslavnu mrtvačnicu 195.000,00 kuna</w:t>
      </w:r>
      <w:r w:rsidR="00C720D8">
        <w:rPr>
          <w:i/>
        </w:rPr>
        <w:t xml:space="preserve">, povećali smo izgradnju parkirališta u </w:t>
      </w:r>
      <w:proofErr w:type="spellStart"/>
      <w:r w:rsidR="00C720D8">
        <w:rPr>
          <w:i/>
        </w:rPr>
        <w:t>Tovarniku</w:t>
      </w:r>
      <w:proofErr w:type="spellEnd"/>
      <w:r w:rsidR="00C720D8">
        <w:rPr>
          <w:i/>
        </w:rPr>
        <w:t xml:space="preserve"> za 290.000,00 kuna, smanjili smo sportsko rekreacijski tereni za 200.000,00 kuna, a ovo kod projekta Zaželi vam ne moram čitat jer su to ionako sredstva iz EU</w:t>
      </w:r>
      <w:r w:rsidR="00795E5C">
        <w:rPr>
          <w:i/>
        </w:rPr>
        <w:t>.</w:t>
      </w:r>
    </w:p>
    <w:p w:rsidR="00795E5C" w:rsidRDefault="00795E5C" w:rsidP="008012D8">
      <w:pPr>
        <w:jc w:val="both"/>
        <w:rPr>
          <w:i/>
        </w:rPr>
      </w:pPr>
      <w:r>
        <w:rPr>
          <w:i/>
        </w:rPr>
        <w:t>Znači,  1.195.108,85 je neraspoređenih sredstava.“</w:t>
      </w:r>
    </w:p>
    <w:p w:rsidR="00795E5C" w:rsidRDefault="00795E5C" w:rsidP="008012D8">
      <w:pPr>
        <w:jc w:val="both"/>
        <w:rPr>
          <w:i/>
        </w:rPr>
      </w:pPr>
      <w:r>
        <w:rPr>
          <w:i/>
        </w:rPr>
        <w:t>Predsjedatelj: „To se onda prenosi u proračun za 2019.?“</w:t>
      </w:r>
    </w:p>
    <w:p w:rsidR="00795E5C" w:rsidRDefault="00795E5C" w:rsidP="008012D8">
      <w:pPr>
        <w:jc w:val="both"/>
        <w:rPr>
          <w:i/>
        </w:rPr>
      </w:pPr>
      <w:r>
        <w:rPr>
          <w:i/>
        </w:rPr>
        <w:lastRenderedPageBreak/>
        <w:t xml:space="preserve">Izvjestiteljica </w:t>
      </w:r>
      <w:proofErr w:type="spellStart"/>
      <w:r>
        <w:rPr>
          <w:i/>
        </w:rPr>
        <w:t>Marukić</w:t>
      </w:r>
      <w:proofErr w:type="spellEnd"/>
      <w:r>
        <w:rPr>
          <w:i/>
        </w:rPr>
        <w:t>: „ Da, to će se prenijeti u iduću godinu iako smo u planu stavili 1.513.000,00, ali to su samo procjene, stvarni višak prihoda će se znati tek sa 10.2. kad bude završno za 2018.</w:t>
      </w:r>
    </w:p>
    <w:p w:rsidR="00C24723" w:rsidRDefault="00795E5C" w:rsidP="00795E5C">
      <w:pPr>
        <w:jc w:val="both"/>
        <w:rPr>
          <w:i/>
        </w:rPr>
      </w:pPr>
      <w:r>
        <w:rPr>
          <w:i/>
        </w:rPr>
        <w:t>I evo ako ima pitanja?“</w:t>
      </w:r>
    </w:p>
    <w:p w:rsidR="00795E5C" w:rsidRDefault="00795E5C" w:rsidP="00795E5C">
      <w:pPr>
        <w:jc w:val="both"/>
        <w:rPr>
          <w:i/>
        </w:rPr>
      </w:pPr>
    </w:p>
    <w:p w:rsidR="00C24723" w:rsidRDefault="00795E5C" w:rsidP="00C24723">
      <w:pPr>
        <w:rPr>
          <w:i/>
        </w:rPr>
      </w:pPr>
      <w:r>
        <w:rPr>
          <w:i/>
        </w:rPr>
        <w:t>Predsjedatelj je utvrdio da pitanja nema, te daje prijedlog Odluke na glasanje</w:t>
      </w:r>
      <w:r w:rsidR="00DF510D">
        <w:rPr>
          <w:i/>
        </w:rPr>
        <w:t>.</w:t>
      </w:r>
    </w:p>
    <w:p w:rsidR="00C24723" w:rsidRDefault="00C24723" w:rsidP="00C24723">
      <w:pPr>
        <w:rPr>
          <w:i/>
        </w:rPr>
      </w:pPr>
      <w:r>
        <w:rPr>
          <w:i/>
        </w:rPr>
        <w:t>Općinsko vijeće donosi:</w:t>
      </w:r>
    </w:p>
    <w:p w:rsidR="00C24723" w:rsidRDefault="00C24723" w:rsidP="00C24723">
      <w:pPr>
        <w:rPr>
          <w:i/>
        </w:rPr>
      </w:pPr>
    </w:p>
    <w:p w:rsidR="00C24723" w:rsidRPr="008A7808" w:rsidRDefault="00C24723" w:rsidP="00C24723">
      <w:pPr>
        <w:rPr>
          <w:b/>
          <w:i/>
        </w:rPr>
      </w:pPr>
      <w:r w:rsidRPr="008A7808">
        <w:rPr>
          <w:b/>
          <w:i/>
        </w:rPr>
        <w:t xml:space="preserve">Odluku o </w:t>
      </w:r>
      <w:r w:rsidR="00795E5C">
        <w:rPr>
          <w:b/>
          <w:i/>
        </w:rPr>
        <w:t>drugim</w:t>
      </w:r>
      <w:r w:rsidR="0022269C">
        <w:rPr>
          <w:b/>
          <w:i/>
        </w:rPr>
        <w:t xml:space="preserve"> </w:t>
      </w:r>
      <w:r w:rsidRPr="008A7808">
        <w:rPr>
          <w:b/>
          <w:i/>
        </w:rPr>
        <w:t>izmjenama i dopun</w:t>
      </w:r>
      <w:r w:rsidR="0022269C">
        <w:rPr>
          <w:b/>
          <w:i/>
        </w:rPr>
        <w:t>ama Proračuna za 2018. godinu.</w:t>
      </w:r>
    </w:p>
    <w:p w:rsidR="00C24723" w:rsidRPr="008A7808" w:rsidRDefault="00C24723" w:rsidP="00C24723">
      <w:pPr>
        <w:rPr>
          <w:i/>
        </w:rPr>
      </w:pPr>
      <w:r w:rsidRPr="008A7808">
        <w:rPr>
          <w:i/>
        </w:rPr>
        <w:t>Odluka donesena j e d n o g l a s n o.</w:t>
      </w:r>
    </w:p>
    <w:p w:rsidR="00C24723" w:rsidRDefault="00795E5C" w:rsidP="00C24723">
      <w:pPr>
        <w:rPr>
          <w:i/>
        </w:rPr>
      </w:pPr>
      <w:r>
        <w:rPr>
          <w:i/>
        </w:rPr>
        <w:t>( 10</w:t>
      </w:r>
      <w:r w:rsidR="00C24723">
        <w:rPr>
          <w:i/>
        </w:rPr>
        <w:t xml:space="preserve"> vijećnika je glasovalo ZA)</w:t>
      </w:r>
    </w:p>
    <w:p w:rsidR="00C24723" w:rsidRDefault="00C24723" w:rsidP="00C24723">
      <w:pPr>
        <w:rPr>
          <w:i/>
        </w:rPr>
      </w:pPr>
    </w:p>
    <w:p w:rsidR="00C24723" w:rsidRPr="007E581D" w:rsidRDefault="00795E5C" w:rsidP="00C24723">
      <w:pPr>
        <w:rPr>
          <w:b/>
          <w:i/>
        </w:rPr>
      </w:pPr>
      <w:r>
        <w:rPr>
          <w:b/>
          <w:i/>
        </w:rPr>
        <w:t>AD.3</w:t>
      </w:r>
      <w:r w:rsidR="00C24723" w:rsidRPr="007E581D">
        <w:rPr>
          <w:b/>
          <w:i/>
        </w:rPr>
        <w:t>.</w:t>
      </w:r>
    </w:p>
    <w:p w:rsidR="00DF510D" w:rsidRPr="00A006DF" w:rsidRDefault="00795E5C" w:rsidP="00DF510D">
      <w:pPr>
        <w:spacing w:line="276" w:lineRule="auto"/>
        <w:jc w:val="both"/>
        <w:rPr>
          <w:i/>
        </w:rPr>
      </w:pPr>
      <w:r>
        <w:rPr>
          <w:i/>
        </w:rPr>
        <w:t>Pod točkom tri</w:t>
      </w:r>
      <w:r w:rsidR="00C24723">
        <w:rPr>
          <w:i/>
        </w:rPr>
        <w:t xml:space="preserve">, </w:t>
      </w:r>
      <w:r>
        <w:rPr>
          <w:i/>
        </w:rPr>
        <w:t>prijedlog Odluke o drug</w:t>
      </w:r>
      <w:r w:rsidR="00DF510D" w:rsidRPr="00A006DF">
        <w:rPr>
          <w:i/>
        </w:rPr>
        <w:t>im izmjenama i dopunama Programa gradnje objekata i uređaja komunalne infrastrukture za 2018.</w:t>
      </w:r>
      <w:r w:rsidR="00A006DF" w:rsidRPr="00A006DF">
        <w:rPr>
          <w:i/>
        </w:rPr>
        <w:t>, Načelnica je izvjestitelj.</w:t>
      </w:r>
    </w:p>
    <w:p w:rsidR="00332A83" w:rsidRPr="00332A83" w:rsidRDefault="00332A83" w:rsidP="00DF510D">
      <w:pPr>
        <w:rPr>
          <w:i/>
        </w:rPr>
      </w:pPr>
    </w:p>
    <w:p w:rsidR="00566B66" w:rsidRDefault="00571733" w:rsidP="00566B66">
      <w:pPr>
        <w:jc w:val="both"/>
        <w:rPr>
          <w:i/>
        </w:rPr>
      </w:pPr>
      <w:r>
        <w:rPr>
          <w:i/>
        </w:rPr>
        <w:t xml:space="preserve">Načelnica je iznijela najbitnije: „ Kod stavke parkiralište je u iznosu i stavka za staze koja iznosi 80.000,00 kuna i još što je nasuto i bilo je još nekih izdataka, stavka projektna dokumentacija za  Vlč. </w:t>
      </w:r>
      <w:proofErr w:type="spellStart"/>
      <w:r>
        <w:rPr>
          <w:i/>
        </w:rPr>
        <w:t>Burika</w:t>
      </w:r>
      <w:proofErr w:type="spellEnd"/>
      <w:r>
        <w:rPr>
          <w:i/>
        </w:rPr>
        <w:t xml:space="preserve"> jedan dio je plaćen, građevinska je gotova</w:t>
      </w:r>
      <w:r w:rsidR="00332A83">
        <w:rPr>
          <w:i/>
        </w:rPr>
        <w:t xml:space="preserve">, </w:t>
      </w:r>
      <w:r>
        <w:rPr>
          <w:i/>
        </w:rPr>
        <w:t xml:space="preserve">gradnja dječjeg igrališta zasad ništa, sportsko rekreacijski tereni, nisu još riješeni imovinsko pravni odnosi, još uvijek je društveno vlasništvo, a u tijeku je katastarska izmjena </w:t>
      </w:r>
      <w:proofErr w:type="spellStart"/>
      <w:r>
        <w:rPr>
          <w:i/>
        </w:rPr>
        <w:t>Ilače</w:t>
      </w:r>
      <w:proofErr w:type="spellEnd"/>
      <w:r>
        <w:rPr>
          <w:i/>
        </w:rPr>
        <w:t>, i</w:t>
      </w:r>
      <w:r w:rsidR="00566B66">
        <w:rPr>
          <w:i/>
        </w:rPr>
        <w:t>zrazili su želju da prijeđu vlas</w:t>
      </w:r>
      <w:r>
        <w:rPr>
          <w:i/>
        </w:rPr>
        <w:t>ništvo Općine a mi ne možemo ulagat u nešto dok ne bude naše vlasništvo</w:t>
      </w:r>
      <w:r w:rsidR="00566B66">
        <w:rPr>
          <w:i/>
        </w:rPr>
        <w:t xml:space="preserve">, pristupna cesta za pravoslavno groblje je gotova, tu su nam se isto pojavili nenadani troškovi, morali smo nasut za pristupno parkiralište sa kamenom da se može parkirat, i u tijeku je ograđivanje pravoslavnog groblja na inzistiranje policije, a to je oko 60.000,00 kuna, </w:t>
      </w:r>
      <w:proofErr w:type="spellStart"/>
      <w:r w:rsidR="00566B66">
        <w:rPr>
          <w:i/>
        </w:rPr>
        <w:t>Petrušićeva</w:t>
      </w:r>
      <w:proofErr w:type="spellEnd"/>
      <w:r w:rsidR="00566B66">
        <w:rPr>
          <w:i/>
        </w:rPr>
        <w:t xml:space="preserve"> je realizirana. U tijeku je potpisivanje ugovora sa Fondom da se počne graditi </w:t>
      </w:r>
      <w:proofErr w:type="spellStart"/>
      <w:r w:rsidR="00566B66">
        <w:rPr>
          <w:i/>
        </w:rPr>
        <w:t>reciklažno</w:t>
      </w:r>
      <w:proofErr w:type="spellEnd"/>
      <w:r w:rsidR="00566B66">
        <w:rPr>
          <w:i/>
        </w:rPr>
        <w:t xml:space="preserve"> dvorište.</w:t>
      </w:r>
    </w:p>
    <w:p w:rsidR="00566B66" w:rsidRDefault="00566B66" w:rsidP="00566B66">
      <w:pPr>
        <w:jc w:val="both"/>
        <w:rPr>
          <w:i/>
        </w:rPr>
      </w:pPr>
    </w:p>
    <w:p w:rsidR="00C24723" w:rsidRDefault="00566B66" w:rsidP="00566B66">
      <w:pPr>
        <w:jc w:val="both"/>
        <w:rPr>
          <w:i/>
        </w:rPr>
      </w:pPr>
      <w:r>
        <w:rPr>
          <w:i/>
        </w:rPr>
        <w:t xml:space="preserve"> </w:t>
      </w:r>
      <w:r w:rsidR="00332A83">
        <w:rPr>
          <w:i/>
        </w:rPr>
        <w:t>predsjedatelj daje točku na raspravu i usvajanje.</w:t>
      </w:r>
    </w:p>
    <w:p w:rsidR="00332A83" w:rsidRDefault="00332A83" w:rsidP="00C24723">
      <w:pPr>
        <w:rPr>
          <w:i/>
        </w:rPr>
      </w:pPr>
      <w:r>
        <w:rPr>
          <w:i/>
        </w:rPr>
        <w:t>Rasprave nije bilo.</w:t>
      </w:r>
    </w:p>
    <w:p w:rsidR="00332A83" w:rsidRDefault="00332A83" w:rsidP="00C24723">
      <w:pPr>
        <w:rPr>
          <w:i/>
        </w:rPr>
      </w:pPr>
      <w:r>
        <w:rPr>
          <w:i/>
        </w:rPr>
        <w:t>Općinsko vijeće donosi:</w:t>
      </w:r>
    </w:p>
    <w:p w:rsidR="00332A83" w:rsidRPr="007E581D" w:rsidRDefault="00571733" w:rsidP="00C24723">
      <w:pPr>
        <w:rPr>
          <w:b/>
          <w:i/>
        </w:rPr>
      </w:pPr>
      <w:r>
        <w:rPr>
          <w:b/>
          <w:i/>
        </w:rPr>
        <w:t>Odluku o drugim</w:t>
      </w:r>
      <w:r w:rsidR="00A006DF">
        <w:rPr>
          <w:b/>
          <w:i/>
        </w:rPr>
        <w:t xml:space="preserve"> izmjenama i dopunama Programa gradnje objekata i uređaja komunalne infrastrukture za 2018.</w:t>
      </w:r>
    </w:p>
    <w:p w:rsidR="00332A83" w:rsidRDefault="00332A83" w:rsidP="00C24723">
      <w:pPr>
        <w:rPr>
          <w:i/>
        </w:rPr>
      </w:pPr>
      <w:r>
        <w:rPr>
          <w:i/>
        </w:rPr>
        <w:t xml:space="preserve">Odluka donesena j e d n o g l a s n o. </w:t>
      </w:r>
    </w:p>
    <w:p w:rsidR="00332A83" w:rsidRDefault="00571733" w:rsidP="00C24723">
      <w:pPr>
        <w:rPr>
          <w:i/>
        </w:rPr>
      </w:pPr>
      <w:r>
        <w:rPr>
          <w:i/>
        </w:rPr>
        <w:t>( 10</w:t>
      </w:r>
      <w:r w:rsidR="00332A83">
        <w:rPr>
          <w:i/>
        </w:rPr>
        <w:t xml:space="preserve"> vijećnika je glasovalo ZA)</w:t>
      </w:r>
    </w:p>
    <w:p w:rsidR="00C24723" w:rsidRDefault="00C24723" w:rsidP="00C24723">
      <w:pPr>
        <w:rPr>
          <w:i/>
        </w:rPr>
      </w:pPr>
    </w:p>
    <w:p w:rsidR="0001545F" w:rsidRPr="00C24723" w:rsidRDefault="0001545F" w:rsidP="00C24723">
      <w:pPr>
        <w:rPr>
          <w:i/>
        </w:rPr>
      </w:pPr>
      <w:r w:rsidRPr="00C24723">
        <w:rPr>
          <w:i/>
        </w:rPr>
        <w:t xml:space="preserve"> </w:t>
      </w:r>
    </w:p>
    <w:p w:rsidR="001E3D80" w:rsidRPr="007E581D" w:rsidRDefault="00566B66" w:rsidP="004561DE">
      <w:pPr>
        <w:rPr>
          <w:b/>
          <w:i/>
        </w:rPr>
      </w:pPr>
      <w:r>
        <w:rPr>
          <w:b/>
          <w:i/>
        </w:rPr>
        <w:t>AD.4</w:t>
      </w:r>
      <w:r w:rsidR="00332A83" w:rsidRPr="007E581D">
        <w:rPr>
          <w:b/>
          <w:i/>
        </w:rPr>
        <w:t>.</w:t>
      </w:r>
    </w:p>
    <w:p w:rsidR="00A006DF" w:rsidRPr="00A006DF" w:rsidRDefault="00AF7E0D" w:rsidP="00A006DF">
      <w:pPr>
        <w:spacing w:line="276" w:lineRule="auto"/>
        <w:jc w:val="both"/>
        <w:rPr>
          <w:i/>
        </w:rPr>
      </w:pPr>
      <w:r>
        <w:rPr>
          <w:i/>
        </w:rPr>
        <w:t xml:space="preserve">Pod </w:t>
      </w:r>
      <w:r w:rsidR="00566B66">
        <w:rPr>
          <w:i/>
        </w:rPr>
        <w:t>točkom četiri</w:t>
      </w:r>
      <w:r w:rsidR="00A006DF">
        <w:rPr>
          <w:i/>
        </w:rPr>
        <w:t xml:space="preserve">, </w:t>
      </w:r>
      <w:r w:rsidR="00A006DF" w:rsidRPr="00A006DF">
        <w:rPr>
          <w:i/>
        </w:rPr>
        <w:t xml:space="preserve">prijedlog </w:t>
      </w:r>
      <w:r w:rsidR="00566B66">
        <w:rPr>
          <w:i/>
        </w:rPr>
        <w:t>Odluke o drugim</w:t>
      </w:r>
      <w:r w:rsidR="00A006DF" w:rsidRPr="00A006DF">
        <w:rPr>
          <w:i/>
        </w:rPr>
        <w:t xml:space="preserve"> izmjenama i dopunama Programa održavanja komunalne infrastrukture za 2018., izvjestitelj je Načelnica.</w:t>
      </w:r>
    </w:p>
    <w:p w:rsidR="00A006DF" w:rsidRDefault="00A006DF" w:rsidP="00A006DF">
      <w:pPr>
        <w:spacing w:line="276" w:lineRule="auto"/>
        <w:jc w:val="both"/>
      </w:pPr>
    </w:p>
    <w:p w:rsidR="00A006DF" w:rsidRDefault="00A006DF" w:rsidP="00A006DF">
      <w:pPr>
        <w:rPr>
          <w:i/>
        </w:rPr>
      </w:pPr>
      <w:r>
        <w:rPr>
          <w:i/>
        </w:rPr>
        <w:t>Nakon kraćeg pojašnjenja izvjestitelja, predsjedatelj daje točku na raspravu i usvajanje.</w:t>
      </w:r>
    </w:p>
    <w:p w:rsidR="00A006DF" w:rsidRDefault="00A006DF" w:rsidP="00A006DF">
      <w:pPr>
        <w:rPr>
          <w:i/>
        </w:rPr>
      </w:pPr>
      <w:r>
        <w:rPr>
          <w:i/>
        </w:rPr>
        <w:t>Rasprave nije bilo.</w:t>
      </w:r>
    </w:p>
    <w:p w:rsidR="007E581D" w:rsidRDefault="007E581D" w:rsidP="00A006DF">
      <w:pPr>
        <w:rPr>
          <w:i/>
        </w:rPr>
      </w:pPr>
    </w:p>
    <w:p w:rsidR="00AF1CD6" w:rsidRDefault="00AF1CD6" w:rsidP="004561DE">
      <w:pPr>
        <w:rPr>
          <w:i/>
        </w:rPr>
      </w:pPr>
      <w:r>
        <w:rPr>
          <w:i/>
        </w:rPr>
        <w:t>Općinsko vijeće donosi:</w:t>
      </w:r>
    </w:p>
    <w:p w:rsidR="00AF7E0D" w:rsidRPr="00E76D1E" w:rsidRDefault="00A006DF" w:rsidP="004561DE">
      <w:pPr>
        <w:rPr>
          <w:b/>
          <w:i/>
        </w:rPr>
      </w:pPr>
      <w:r>
        <w:rPr>
          <w:b/>
          <w:i/>
        </w:rPr>
        <w:t>Odluku i prvim izmjenama i dopunama Programa održavanja komunalne infrastrukture za 2018.</w:t>
      </w:r>
    </w:p>
    <w:p w:rsidR="00AF1CD6" w:rsidRDefault="00AF1CD6" w:rsidP="004561DE">
      <w:pPr>
        <w:rPr>
          <w:i/>
        </w:rPr>
      </w:pPr>
      <w:r>
        <w:rPr>
          <w:i/>
        </w:rPr>
        <w:t>Odluka donesena j e d n o g l a s n o.</w:t>
      </w:r>
    </w:p>
    <w:p w:rsidR="00AF1CD6" w:rsidRDefault="00183D75" w:rsidP="004561DE">
      <w:pPr>
        <w:rPr>
          <w:i/>
        </w:rPr>
      </w:pPr>
      <w:r>
        <w:rPr>
          <w:i/>
        </w:rPr>
        <w:t>( 10</w:t>
      </w:r>
      <w:r w:rsidR="00AF1CD6">
        <w:rPr>
          <w:i/>
        </w:rPr>
        <w:t xml:space="preserve"> vijećnika je glasovalo ZA)</w:t>
      </w:r>
    </w:p>
    <w:p w:rsidR="00AF1CD6" w:rsidRDefault="00AF1CD6" w:rsidP="004561DE">
      <w:pPr>
        <w:rPr>
          <w:i/>
        </w:rPr>
      </w:pPr>
    </w:p>
    <w:p w:rsidR="00EF39F6" w:rsidRDefault="00EF39F6" w:rsidP="004561DE">
      <w:pPr>
        <w:rPr>
          <w:i/>
        </w:rPr>
      </w:pPr>
    </w:p>
    <w:p w:rsidR="00AF1CD6" w:rsidRPr="007E581D" w:rsidRDefault="00183D75" w:rsidP="004561DE">
      <w:pPr>
        <w:rPr>
          <w:b/>
          <w:i/>
        </w:rPr>
      </w:pPr>
      <w:r>
        <w:rPr>
          <w:b/>
          <w:i/>
        </w:rPr>
        <w:t>AD.5</w:t>
      </w:r>
      <w:r w:rsidR="00AF1CD6" w:rsidRPr="007E581D">
        <w:rPr>
          <w:b/>
          <w:i/>
        </w:rPr>
        <w:t>.</w:t>
      </w:r>
    </w:p>
    <w:p w:rsidR="00AF1CD6" w:rsidRDefault="00183D75" w:rsidP="004561DE">
      <w:pPr>
        <w:rPr>
          <w:i/>
        </w:rPr>
      </w:pPr>
      <w:r>
        <w:rPr>
          <w:i/>
        </w:rPr>
        <w:t>Pod točkom pe</w:t>
      </w:r>
      <w:r w:rsidR="00AF1CD6">
        <w:rPr>
          <w:i/>
        </w:rPr>
        <w:t xml:space="preserve">t, </w:t>
      </w:r>
      <w:r>
        <w:rPr>
          <w:i/>
        </w:rPr>
        <w:t>Prijedlog Odluke o drug</w:t>
      </w:r>
      <w:r w:rsidR="00A006DF" w:rsidRPr="00A006DF">
        <w:rPr>
          <w:i/>
        </w:rPr>
        <w:t>im izmjenama i dopunama Programa korištenja sredstava ostvarenih od prodaje, zakupa i dugogodišnjeg zakupa poljoprivrednog zemljišta u vlasništvu RH za 2018</w:t>
      </w:r>
      <w:r w:rsidR="00A006DF">
        <w:rPr>
          <w:i/>
        </w:rPr>
        <w:t xml:space="preserve">., </w:t>
      </w:r>
      <w:r w:rsidR="00AF1CD6" w:rsidRPr="00A006DF">
        <w:rPr>
          <w:i/>
        </w:rPr>
        <w:t>predsjedat</w:t>
      </w:r>
      <w:r>
        <w:rPr>
          <w:i/>
        </w:rPr>
        <w:t>elj daje riječ Zamjeniku Načelnice</w:t>
      </w:r>
    </w:p>
    <w:p w:rsidR="00A006DF" w:rsidRDefault="00A006DF" w:rsidP="004561DE">
      <w:pPr>
        <w:rPr>
          <w:i/>
        </w:rPr>
      </w:pPr>
    </w:p>
    <w:p w:rsidR="00A006DF" w:rsidRDefault="00A006DF" w:rsidP="00A006DF">
      <w:pPr>
        <w:rPr>
          <w:i/>
        </w:rPr>
      </w:pPr>
      <w:r>
        <w:rPr>
          <w:i/>
        </w:rPr>
        <w:t>Nakon kraćeg pojašnjenja izvjestitelja,</w:t>
      </w:r>
      <w:r w:rsidR="00183D75">
        <w:rPr>
          <w:i/>
        </w:rPr>
        <w:t xml:space="preserve"> uz jedinu promjenu a to je da se prihodi od 700.000,00 kuna povećavaju na 710.000,00,</w:t>
      </w:r>
      <w:r>
        <w:rPr>
          <w:i/>
        </w:rPr>
        <w:t xml:space="preserve"> predsjedatelj daje točku na raspravu i usvajanje.</w:t>
      </w:r>
    </w:p>
    <w:p w:rsidR="00AF1CD6" w:rsidRDefault="00AF1CD6" w:rsidP="004561DE">
      <w:pPr>
        <w:rPr>
          <w:i/>
        </w:rPr>
      </w:pPr>
    </w:p>
    <w:p w:rsidR="00906DCE" w:rsidRDefault="00183D75" w:rsidP="004561DE">
      <w:pPr>
        <w:rPr>
          <w:i/>
        </w:rPr>
      </w:pPr>
      <w:r>
        <w:rPr>
          <w:i/>
        </w:rPr>
        <w:t xml:space="preserve">Rasprave nije bilo, </w:t>
      </w:r>
      <w:r w:rsidR="00E76D1E">
        <w:rPr>
          <w:i/>
        </w:rPr>
        <w:t>Općinsko vijeće donosi:</w:t>
      </w:r>
    </w:p>
    <w:p w:rsidR="007D6019" w:rsidRPr="007D6019" w:rsidRDefault="00183D75" w:rsidP="004561DE">
      <w:pPr>
        <w:rPr>
          <w:b/>
          <w:i/>
        </w:rPr>
      </w:pPr>
      <w:r>
        <w:rPr>
          <w:b/>
          <w:i/>
        </w:rPr>
        <w:t>Odluka o drug</w:t>
      </w:r>
      <w:r w:rsidR="007D6019" w:rsidRPr="007D6019">
        <w:rPr>
          <w:b/>
          <w:i/>
        </w:rPr>
        <w:t>im izmjenama i dopunama Programa korištenja sredstava ostvarenih od prodaje, zakupa i dugogodišnjeg zakupa poljoprivrednog zemljišta u vlasništvu RH za 2018.</w:t>
      </w:r>
    </w:p>
    <w:p w:rsidR="00E76D1E" w:rsidRDefault="00E76D1E" w:rsidP="004561DE">
      <w:pPr>
        <w:rPr>
          <w:i/>
        </w:rPr>
      </w:pPr>
      <w:r>
        <w:rPr>
          <w:i/>
        </w:rPr>
        <w:t>Odluka donesena  j e d n o g l a s n o.</w:t>
      </w:r>
    </w:p>
    <w:p w:rsidR="00E76D1E" w:rsidRDefault="00183D75" w:rsidP="004561DE">
      <w:pPr>
        <w:rPr>
          <w:i/>
        </w:rPr>
      </w:pPr>
      <w:r>
        <w:rPr>
          <w:i/>
        </w:rPr>
        <w:t>(10</w:t>
      </w:r>
      <w:r w:rsidR="00E76D1E">
        <w:rPr>
          <w:i/>
        </w:rPr>
        <w:t xml:space="preserve"> vijećnika je glasovalo ZA)</w:t>
      </w:r>
    </w:p>
    <w:p w:rsidR="006021D7" w:rsidRDefault="006021D7" w:rsidP="004561DE"/>
    <w:p w:rsidR="00E76D1E" w:rsidRPr="007E581D" w:rsidRDefault="00183D75" w:rsidP="004561DE">
      <w:pPr>
        <w:rPr>
          <w:b/>
          <w:i/>
        </w:rPr>
      </w:pPr>
      <w:r>
        <w:rPr>
          <w:b/>
          <w:i/>
        </w:rPr>
        <w:t>AD.6</w:t>
      </w:r>
      <w:r w:rsidR="00E76D1E" w:rsidRPr="007E581D">
        <w:rPr>
          <w:b/>
          <w:i/>
        </w:rPr>
        <w:t>.</w:t>
      </w:r>
    </w:p>
    <w:p w:rsidR="00183D75" w:rsidRDefault="00E76D1E" w:rsidP="007D6019">
      <w:pPr>
        <w:rPr>
          <w:i/>
        </w:rPr>
      </w:pPr>
      <w:r>
        <w:rPr>
          <w:i/>
        </w:rPr>
        <w:t xml:space="preserve">Pod </w:t>
      </w:r>
      <w:r w:rsidR="00183D75">
        <w:rPr>
          <w:i/>
        </w:rPr>
        <w:t>točkom šest</w:t>
      </w:r>
      <w:r w:rsidR="007D6019">
        <w:rPr>
          <w:i/>
        </w:rPr>
        <w:t xml:space="preserve">, </w:t>
      </w:r>
      <w:r w:rsidR="00183D75">
        <w:rPr>
          <w:i/>
        </w:rPr>
        <w:t>Prijedlog Odluke o drug</w:t>
      </w:r>
      <w:r w:rsidR="007D6019" w:rsidRPr="007D6019">
        <w:rPr>
          <w:i/>
        </w:rPr>
        <w:t xml:space="preserve">im izmjenama i dopunama Programa utroška sredstava od prodaje obiteljskih kuća i   stanova u državnom vlasništva na području posebne državne skrbi za Općinu </w:t>
      </w:r>
      <w:proofErr w:type="spellStart"/>
      <w:r w:rsidR="007D6019" w:rsidRPr="007D6019">
        <w:rPr>
          <w:i/>
        </w:rPr>
        <w:t>Tovarnik</w:t>
      </w:r>
      <w:proofErr w:type="spellEnd"/>
      <w:r w:rsidR="007D6019" w:rsidRPr="007D6019">
        <w:rPr>
          <w:i/>
        </w:rPr>
        <w:t xml:space="preserve"> u 2018.</w:t>
      </w:r>
      <w:r w:rsidR="00183D75">
        <w:rPr>
          <w:i/>
        </w:rPr>
        <w:t xml:space="preserve"> </w:t>
      </w:r>
    </w:p>
    <w:p w:rsidR="007D6019" w:rsidRPr="007D6019" w:rsidRDefault="00183D75" w:rsidP="007D6019">
      <w:pPr>
        <w:rPr>
          <w:i/>
        </w:rPr>
      </w:pPr>
      <w:r>
        <w:rPr>
          <w:i/>
        </w:rPr>
        <w:t>Izvjestitelj je Načelnica, koja je iznijela je da briše planiranih 20.000,00 kuna i da se ne planiraju prihodi.</w:t>
      </w:r>
    </w:p>
    <w:p w:rsidR="00603328" w:rsidRDefault="007D6019" w:rsidP="007D6019">
      <w:pPr>
        <w:rPr>
          <w:i/>
        </w:rPr>
      </w:pPr>
      <w:r>
        <w:rPr>
          <w:i/>
        </w:rPr>
        <w:t>Rasprave nije bilo.</w:t>
      </w:r>
    </w:p>
    <w:p w:rsidR="007E581D" w:rsidRDefault="007E581D" w:rsidP="004561DE">
      <w:pPr>
        <w:rPr>
          <w:i/>
        </w:rPr>
      </w:pPr>
      <w:r>
        <w:rPr>
          <w:i/>
        </w:rPr>
        <w:t>Predsjedavajući je da</w:t>
      </w:r>
      <w:r w:rsidR="00603328">
        <w:rPr>
          <w:i/>
        </w:rPr>
        <w:t>o prijedlog na glasovanje.</w:t>
      </w:r>
    </w:p>
    <w:p w:rsidR="00603328" w:rsidRDefault="007D6019" w:rsidP="004561DE">
      <w:pPr>
        <w:rPr>
          <w:i/>
        </w:rPr>
      </w:pPr>
      <w:r>
        <w:rPr>
          <w:i/>
        </w:rPr>
        <w:br/>
        <w:t>Općinsko</w:t>
      </w:r>
      <w:r w:rsidR="00603328">
        <w:rPr>
          <w:i/>
        </w:rPr>
        <w:t xml:space="preserve"> vijeće donosi:</w:t>
      </w:r>
    </w:p>
    <w:p w:rsidR="007D6019" w:rsidRPr="007D6019" w:rsidRDefault="00183D75" w:rsidP="007D6019">
      <w:pPr>
        <w:spacing w:line="276" w:lineRule="auto"/>
        <w:jc w:val="both"/>
        <w:rPr>
          <w:b/>
        </w:rPr>
      </w:pPr>
      <w:r>
        <w:rPr>
          <w:b/>
        </w:rPr>
        <w:t>Odluka o drug</w:t>
      </w:r>
      <w:r w:rsidR="007D6019" w:rsidRPr="007D6019">
        <w:rPr>
          <w:b/>
        </w:rPr>
        <w:t xml:space="preserve">im izmjenama i dopunama Programa utroška sredstava od prodaje obiteljskih kuća i   stanova u državnom vlasništva na području posebne državne skrbi za Općinu </w:t>
      </w:r>
      <w:proofErr w:type="spellStart"/>
      <w:r w:rsidR="007D6019" w:rsidRPr="007D6019">
        <w:rPr>
          <w:b/>
        </w:rPr>
        <w:t>Tovarnik</w:t>
      </w:r>
      <w:proofErr w:type="spellEnd"/>
      <w:r w:rsidR="007D6019" w:rsidRPr="007D6019">
        <w:rPr>
          <w:b/>
        </w:rPr>
        <w:t xml:space="preserve"> u 2018.</w:t>
      </w:r>
    </w:p>
    <w:p w:rsidR="007D6019" w:rsidRDefault="007D6019" w:rsidP="004561DE">
      <w:pPr>
        <w:rPr>
          <w:i/>
        </w:rPr>
      </w:pPr>
    </w:p>
    <w:p w:rsidR="00D53AB4" w:rsidRDefault="00D53AB4" w:rsidP="004561DE">
      <w:pPr>
        <w:rPr>
          <w:i/>
        </w:rPr>
      </w:pPr>
      <w:r>
        <w:rPr>
          <w:i/>
        </w:rPr>
        <w:t>Odluka donesena j e d n o g l a s n o.</w:t>
      </w:r>
    </w:p>
    <w:p w:rsidR="00D53AB4" w:rsidRPr="00D53AB4" w:rsidRDefault="00CA4ADB" w:rsidP="004561DE">
      <w:pPr>
        <w:rPr>
          <w:i/>
        </w:rPr>
      </w:pPr>
      <w:r>
        <w:rPr>
          <w:i/>
        </w:rPr>
        <w:t xml:space="preserve">( </w:t>
      </w:r>
      <w:r w:rsidR="00183D75">
        <w:rPr>
          <w:i/>
        </w:rPr>
        <w:t>10</w:t>
      </w:r>
      <w:r w:rsidR="00D53AB4">
        <w:rPr>
          <w:i/>
        </w:rPr>
        <w:t xml:space="preserve"> vijećnika je glasovalo ZA) </w:t>
      </w:r>
    </w:p>
    <w:p w:rsidR="00F3395E" w:rsidRDefault="00F3395E" w:rsidP="004561DE">
      <w:pPr>
        <w:rPr>
          <w:i/>
        </w:rPr>
      </w:pPr>
    </w:p>
    <w:p w:rsidR="00F51A9B" w:rsidRPr="00874662" w:rsidRDefault="00183D75" w:rsidP="004561DE">
      <w:pPr>
        <w:rPr>
          <w:b/>
          <w:i/>
        </w:rPr>
      </w:pPr>
      <w:r>
        <w:rPr>
          <w:b/>
          <w:i/>
        </w:rPr>
        <w:t>AD.7</w:t>
      </w:r>
      <w:r w:rsidR="00F51A9B" w:rsidRPr="00874662">
        <w:rPr>
          <w:b/>
          <w:i/>
        </w:rPr>
        <w:t>.</w:t>
      </w:r>
    </w:p>
    <w:p w:rsidR="00840D66" w:rsidRDefault="00183D75" w:rsidP="007D6019">
      <w:pPr>
        <w:rPr>
          <w:i/>
        </w:rPr>
      </w:pPr>
      <w:r>
        <w:rPr>
          <w:i/>
        </w:rPr>
        <w:t>Pod točkom sedam,</w:t>
      </w:r>
      <w:r w:rsidR="00F51A9B">
        <w:rPr>
          <w:i/>
        </w:rPr>
        <w:t xml:space="preserve"> </w:t>
      </w:r>
      <w:r>
        <w:rPr>
          <w:i/>
        </w:rPr>
        <w:t>Prijedlog Odluke o izmjenama i dopunama P</w:t>
      </w:r>
      <w:r w:rsidR="007D6019" w:rsidRPr="007D6019">
        <w:rPr>
          <w:i/>
        </w:rPr>
        <w:t>rograma</w:t>
      </w:r>
      <w:r>
        <w:rPr>
          <w:i/>
        </w:rPr>
        <w:t xml:space="preserve"> javnih potreba u športu, kulturi i ostalih potreba civilnog društva</w:t>
      </w:r>
      <w:r w:rsidR="007D6019" w:rsidRPr="007D6019">
        <w:rPr>
          <w:i/>
        </w:rPr>
        <w:t xml:space="preserve"> 2018. god.</w:t>
      </w:r>
      <w:r w:rsidR="00690674">
        <w:rPr>
          <w:i/>
        </w:rPr>
        <w:t>, predsjedatelj daje riječ Načelnici.</w:t>
      </w:r>
    </w:p>
    <w:p w:rsidR="00690674" w:rsidRDefault="00690674" w:rsidP="007D6019">
      <w:pPr>
        <w:rPr>
          <w:i/>
        </w:rPr>
      </w:pPr>
      <w:r>
        <w:rPr>
          <w:i/>
        </w:rPr>
        <w:t xml:space="preserve"> Načelnica ob</w:t>
      </w:r>
      <w:r w:rsidR="00561A0A">
        <w:rPr>
          <w:i/>
        </w:rPr>
        <w:t>razlaže: „Povećana je stavka za „Dane Općine“, planirano je 60.000,00 a potrošeno 73.000,00 kuna, povećana je i stavka Tovarnički jesenski festival sa 200.000,00 kuna na 321.000,00 kuna, te za TINL sa 50.000,00 na 57.700,00 kuna</w:t>
      </w:r>
      <w:r w:rsidR="00457BC5">
        <w:rPr>
          <w:i/>
        </w:rPr>
        <w:t>.</w:t>
      </w:r>
    </w:p>
    <w:p w:rsidR="007D6019" w:rsidRPr="007D6019" w:rsidRDefault="007D6019" w:rsidP="007D6019">
      <w:pPr>
        <w:rPr>
          <w:i/>
        </w:rPr>
      </w:pPr>
    </w:p>
    <w:p w:rsidR="00840D66" w:rsidRDefault="00561A0A" w:rsidP="004561DE">
      <w:pPr>
        <w:rPr>
          <w:i/>
        </w:rPr>
      </w:pPr>
      <w:r>
        <w:rPr>
          <w:i/>
        </w:rPr>
        <w:t xml:space="preserve">Rasprave nije bilo, </w:t>
      </w:r>
      <w:r w:rsidR="00840D66">
        <w:rPr>
          <w:i/>
        </w:rPr>
        <w:t>Općinsko vijeće donosi:</w:t>
      </w:r>
    </w:p>
    <w:p w:rsidR="007D6019" w:rsidRDefault="00457BC5" w:rsidP="004561DE">
      <w:pPr>
        <w:rPr>
          <w:b/>
        </w:rPr>
      </w:pPr>
      <w:r>
        <w:rPr>
          <w:b/>
        </w:rPr>
        <w:t>Odluka o izmjenama i dopunama P</w:t>
      </w:r>
      <w:r w:rsidR="007D6019" w:rsidRPr="007D6019">
        <w:rPr>
          <w:b/>
        </w:rPr>
        <w:t xml:space="preserve">rograma </w:t>
      </w:r>
      <w:r>
        <w:rPr>
          <w:b/>
        </w:rPr>
        <w:t xml:space="preserve"> javnih potreba u športu, kulturi i ostalih potreba civilnog društva </w:t>
      </w:r>
      <w:r w:rsidR="007D6019" w:rsidRPr="007D6019">
        <w:rPr>
          <w:b/>
        </w:rPr>
        <w:t>za 2018. god.</w:t>
      </w:r>
    </w:p>
    <w:p w:rsidR="007D6019" w:rsidRPr="007D6019" w:rsidRDefault="007D6019" w:rsidP="004561DE">
      <w:pPr>
        <w:rPr>
          <w:b/>
          <w:i/>
        </w:rPr>
      </w:pPr>
    </w:p>
    <w:p w:rsidR="00840D66" w:rsidRDefault="00840D66" w:rsidP="004561DE">
      <w:pPr>
        <w:rPr>
          <w:i/>
        </w:rPr>
      </w:pPr>
      <w:r>
        <w:rPr>
          <w:i/>
        </w:rPr>
        <w:t>Odluka donesena</w:t>
      </w:r>
      <w:r w:rsidR="00C91063">
        <w:rPr>
          <w:i/>
        </w:rPr>
        <w:t xml:space="preserve">   </w:t>
      </w:r>
      <w:r>
        <w:rPr>
          <w:i/>
        </w:rPr>
        <w:t xml:space="preserve"> j e d n o g l a s n o.</w:t>
      </w:r>
    </w:p>
    <w:p w:rsidR="00840D66" w:rsidRDefault="00457BC5" w:rsidP="004561DE">
      <w:pPr>
        <w:rPr>
          <w:i/>
        </w:rPr>
      </w:pPr>
      <w:r>
        <w:rPr>
          <w:i/>
        </w:rPr>
        <w:t>( 10</w:t>
      </w:r>
      <w:r w:rsidR="00840D66">
        <w:rPr>
          <w:i/>
        </w:rPr>
        <w:t xml:space="preserve"> vijećnika glasovalo ZA</w:t>
      </w:r>
      <w:r w:rsidR="00C91063">
        <w:rPr>
          <w:i/>
        </w:rPr>
        <w:t xml:space="preserve"> </w:t>
      </w:r>
      <w:r w:rsidR="00840D66">
        <w:rPr>
          <w:i/>
        </w:rPr>
        <w:t>)</w:t>
      </w:r>
    </w:p>
    <w:p w:rsidR="00840D66" w:rsidRDefault="00840D66" w:rsidP="004561DE">
      <w:pPr>
        <w:rPr>
          <w:i/>
        </w:rPr>
      </w:pPr>
    </w:p>
    <w:p w:rsidR="00457BC5" w:rsidRDefault="00457BC5" w:rsidP="004561DE">
      <w:pPr>
        <w:rPr>
          <w:b/>
          <w:i/>
        </w:rPr>
      </w:pPr>
    </w:p>
    <w:p w:rsidR="00457BC5" w:rsidRDefault="00457BC5" w:rsidP="004561DE">
      <w:pPr>
        <w:rPr>
          <w:b/>
          <w:i/>
        </w:rPr>
      </w:pPr>
    </w:p>
    <w:p w:rsidR="00840D66" w:rsidRPr="00874662" w:rsidRDefault="00457BC5" w:rsidP="004561DE">
      <w:pPr>
        <w:rPr>
          <w:b/>
          <w:i/>
        </w:rPr>
      </w:pPr>
      <w:r>
        <w:rPr>
          <w:b/>
          <w:i/>
        </w:rPr>
        <w:t>AD.8</w:t>
      </w:r>
      <w:r w:rsidR="00840D66" w:rsidRPr="00874662">
        <w:rPr>
          <w:b/>
          <w:i/>
        </w:rPr>
        <w:t>.</w:t>
      </w:r>
    </w:p>
    <w:p w:rsidR="00690674" w:rsidRDefault="00457BC5" w:rsidP="00690674">
      <w:pPr>
        <w:rPr>
          <w:i/>
        </w:rPr>
      </w:pPr>
      <w:r>
        <w:rPr>
          <w:i/>
        </w:rPr>
        <w:t>Pod točkom osam</w:t>
      </w:r>
      <w:r w:rsidR="00690674">
        <w:rPr>
          <w:i/>
        </w:rPr>
        <w:t xml:space="preserve">, </w:t>
      </w:r>
      <w:r w:rsidR="00690674" w:rsidRPr="00690674">
        <w:rPr>
          <w:i/>
        </w:rPr>
        <w:t>Prijedlog Odl</w:t>
      </w:r>
      <w:r>
        <w:rPr>
          <w:i/>
        </w:rPr>
        <w:t>uke o izmjenama i dopunama Programa utroška sredstava od šumskog doprinosa za 2018. godinu.</w:t>
      </w:r>
    </w:p>
    <w:p w:rsidR="00457BC5" w:rsidRPr="00690674" w:rsidRDefault="00457BC5" w:rsidP="00690674">
      <w:pPr>
        <w:rPr>
          <w:i/>
        </w:rPr>
      </w:pPr>
      <w:r>
        <w:rPr>
          <w:i/>
        </w:rPr>
        <w:t>Načelnica je izvjestitelj, i iznijela je da je bilo planirano 1.000,00 kuna ali da je bio prihod od 665,89 kuna, koji su utrošeni na gradnju.</w:t>
      </w:r>
    </w:p>
    <w:p w:rsidR="00F50BB9" w:rsidRDefault="00F50BB9" w:rsidP="004561DE">
      <w:pPr>
        <w:rPr>
          <w:i/>
        </w:rPr>
      </w:pPr>
    </w:p>
    <w:p w:rsidR="00F50BB9" w:rsidRDefault="00F50BB9" w:rsidP="004561DE">
      <w:pPr>
        <w:rPr>
          <w:i/>
        </w:rPr>
      </w:pPr>
      <w:r>
        <w:rPr>
          <w:i/>
        </w:rPr>
        <w:t>Predsjedatelj daje prijedlog na raspravu i glasovanje.</w:t>
      </w:r>
    </w:p>
    <w:p w:rsidR="00820620" w:rsidRPr="00690674" w:rsidRDefault="00457BC5" w:rsidP="004561DE">
      <w:pPr>
        <w:rPr>
          <w:i/>
        </w:rPr>
      </w:pPr>
      <w:r>
        <w:rPr>
          <w:i/>
        </w:rPr>
        <w:t xml:space="preserve">Rasprave nije bilo, </w:t>
      </w:r>
      <w:r w:rsidR="00820620">
        <w:rPr>
          <w:i/>
        </w:rPr>
        <w:t>Općinsko vijeće donosi:</w:t>
      </w:r>
    </w:p>
    <w:p w:rsidR="00690674" w:rsidRPr="00690674" w:rsidRDefault="00690674" w:rsidP="004561DE">
      <w:pPr>
        <w:rPr>
          <w:b/>
          <w:i/>
        </w:rPr>
      </w:pPr>
      <w:r w:rsidRPr="00690674">
        <w:rPr>
          <w:b/>
        </w:rPr>
        <w:t>Odl</w:t>
      </w:r>
      <w:r w:rsidR="00457BC5">
        <w:rPr>
          <w:b/>
        </w:rPr>
        <w:t>uku o izmjenama i dopunama Programa utroška sredstava od šumskog doprinosa za 2018. godinu</w:t>
      </w:r>
    </w:p>
    <w:p w:rsidR="00820620" w:rsidRDefault="00820620" w:rsidP="004561DE">
      <w:pPr>
        <w:rPr>
          <w:i/>
        </w:rPr>
      </w:pPr>
      <w:r>
        <w:rPr>
          <w:i/>
        </w:rPr>
        <w:t>Odluka donesena   j e d n o g l a s n o.</w:t>
      </w:r>
    </w:p>
    <w:p w:rsidR="00820620" w:rsidRDefault="00457BC5" w:rsidP="004561DE">
      <w:pPr>
        <w:rPr>
          <w:i/>
        </w:rPr>
      </w:pPr>
      <w:r>
        <w:rPr>
          <w:i/>
        </w:rPr>
        <w:t>( 10</w:t>
      </w:r>
      <w:r w:rsidR="00820620">
        <w:rPr>
          <w:i/>
        </w:rPr>
        <w:t xml:space="preserve"> vijećnika je glasovalo ZA)</w:t>
      </w:r>
    </w:p>
    <w:p w:rsidR="004A1A38" w:rsidRDefault="004A1A38" w:rsidP="004561DE">
      <w:pPr>
        <w:rPr>
          <w:i/>
        </w:rPr>
      </w:pPr>
    </w:p>
    <w:p w:rsidR="004A1A38" w:rsidRDefault="00457BC5" w:rsidP="004561DE">
      <w:pPr>
        <w:rPr>
          <w:b/>
          <w:i/>
        </w:rPr>
      </w:pPr>
      <w:r>
        <w:rPr>
          <w:b/>
          <w:i/>
        </w:rPr>
        <w:t>AD.9.</w:t>
      </w:r>
    </w:p>
    <w:p w:rsidR="00457BC5" w:rsidRDefault="00457BC5" w:rsidP="00ED730E">
      <w:pPr>
        <w:jc w:val="both"/>
        <w:rPr>
          <w:i/>
        </w:rPr>
      </w:pPr>
      <w:r>
        <w:rPr>
          <w:i/>
        </w:rPr>
        <w:t>Pod točkom 9</w:t>
      </w:r>
      <w:r w:rsidR="00690674" w:rsidRPr="00690674">
        <w:rPr>
          <w:i/>
        </w:rPr>
        <w:t>, prijedlo</w:t>
      </w:r>
      <w:r>
        <w:rPr>
          <w:i/>
        </w:rPr>
        <w:t xml:space="preserve">g Odluke o donošenju Proračuna za 2019. godinu i Projekcija Proračuna Općine </w:t>
      </w:r>
      <w:proofErr w:type="spellStart"/>
      <w:r>
        <w:rPr>
          <w:i/>
        </w:rPr>
        <w:t>Tovarnik</w:t>
      </w:r>
      <w:proofErr w:type="spellEnd"/>
      <w:r>
        <w:rPr>
          <w:i/>
        </w:rPr>
        <w:t xml:space="preserve"> za razdoblje 2020-2021. Izvjestitelj je Računovotkinja </w:t>
      </w:r>
      <w:proofErr w:type="spellStart"/>
      <w:r>
        <w:rPr>
          <w:i/>
        </w:rPr>
        <w:t>Marukić</w:t>
      </w:r>
      <w:proofErr w:type="spellEnd"/>
    </w:p>
    <w:p w:rsidR="00457BC5" w:rsidRDefault="00457BC5" w:rsidP="00ED730E">
      <w:pPr>
        <w:jc w:val="both"/>
        <w:rPr>
          <w:i/>
        </w:rPr>
      </w:pPr>
      <w:r>
        <w:rPr>
          <w:i/>
        </w:rPr>
        <w:t xml:space="preserve">Izvjestiteljica: „Vi ste dobili Proračun na 3.razini, </w:t>
      </w:r>
      <w:r w:rsidR="005C307F">
        <w:rPr>
          <w:i/>
        </w:rPr>
        <w:t>ne vidite ni pozicije ni vrste prihoda, projekcije su na 2. razini koje su tako po zakonu dostavljaju,</w:t>
      </w:r>
      <w:r w:rsidR="00ED730E">
        <w:rPr>
          <w:i/>
        </w:rPr>
        <w:t xml:space="preserve"> ja ću pročitat najveće pri</w:t>
      </w:r>
      <w:r w:rsidR="005C307F">
        <w:rPr>
          <w:i/>
        </w:rPr>
        <w:t>hode, plan za 2019. je 16.732.273,04 kuna</w:t>
      </w:r>
      <w:r w:rsidR="00D54C99">
        <w:rPr>
          <w:i/>
        </w:rPr>
        <w:t>, uz prihode  u iznosu od 15.518.333,65, uz preneseni višak od 1.513.939, 39, što je ukupno 16.732.273,04.</w:t>
      </w:r>
      <w:r w:rsidR="001865D5">
        <w:rPr>
          <w:i/>
        </w:rPr>
        <w:t>“</w:t>
      </w:r>
    </w:p>
    <w:p w:rsidR="001865D5" w:rsidRDefault="001865D5" w:rsidP="00ED730E">
      <w:pPr>
        <w:jc w:val="both"/>
        <w:rPr>
          <w:i/>
        </w:rPr>
      </w:pPr>
      <w:r>
        <w:rPr>
          <w:i/>
        </w:rPr>
        <w:t xml:space="preserve">Načelnica: „ može jedna nadopuna, imamo novu situaciju, troškovnik za gradnju </w:t>
      </w:r>
      <w:proofErr w:type="spellStart"/>
      <w:r>
        <w:rPr>
          <w:i/>
        </w:rPr>
        <w:t>reciklažnog</w:t>
      </w:r>
      <w:proofErr w:type="spellEnd"/>
      <w:r>
        <w:rPr>
          <w:i/>
        </w:rPr>
        <w:t xml:space="preserve"> dvorišta se povećava za 1.539.413,00 kuna i 120.000,00 kuna za rekonstrukcije lovačkog doma.“</w:t>
      </w:r>
    </w:p>
    <w:p w:rsidR="001865D5" w:rsidRDefault="001865D5" w:rsidP="00ED730E">
      <w:pPr>
        <w:jc w:val="both"/>
        <w:rPr>
          <w:i/>
        </w:rPr>
      </w:pPr>
      <w:r>
        <w:rPr>
          <w:i/>
        </w:rPr>
        <w:t>Izvjestitelj: „ Ja bih sada pročitala najveće prihode a onda ćemo dodati na kapitalne donacije iz državnog proračuna, to što još treba doći.</w:t>
      </w:r>
    </w:p>
    <w:p w:rsidR="001865D5" w:rsidRDefault="001865D5" w:rsidP="00ED730E">
      <w:pPr>
        <w:jc w:val="both"/>
        <w:rPr>
          <w:i/>
        </w:rPr>
      </w:pPr>
      <w:r>
        <w:rPr>
          <w:i/>
        </w:rPr>
        <w:t xml:space="preserve">Najveći prihodi su: prihodi od poreza 5.205.863,00 kuna, povrat poreza po godišnjoj prijavi je 250.000,00 kuna, kapitalne pomoći iz državnog proračuna 3.200.000,00 kuna, kapitalne pomoći od ostalih izvanproračunskih korisnika </w:t>
      </w:r>
      <w:r w:rsidR="00D501D7">
        <w:rPr>
          <w:i/>
        </w:rPr>
        <w:t xml:space="preserve">državnog proračuna </w:t>
      </w:r>
      <w:r>
        <w:rPr>
          <w:i/>
        </w:rPr>
        <w:t>250.000,00 kuna</w:t>
      </w:r>
      <w:r w:rsidR="00D501D7">
        <w:rPr>
          <w:i/>
        </w:rPr>
        <w:t xml:space="preserve">, tekuće pomoći 100.000,00 kuna, 1.475.835,63 kuna su tekuće pomoći iz državnog proračuna temeljem prijenosa EU sredstava – projekt Zaželi, pomoći od Zavoda za </w:t>
      </w:r>
      <w:r w:rsidR="0015704C">
        <w:rPr>
          <w:i/>
        </w:rPr>
        <w:t>zapošljavanje za J</w:t>
      </w:r>
      <w:r w:rsidR="00D501D7">
        <w:rPr>
          <w:i/>
        </w:rPr>
        <w:t>avne radove 200.000,00 kuna, tekuće pomoći od međunarodnih organizacija, novi projekt Sudjeluj 535,635,00 kuna, naknada za mineralne sirovine 2.150.000,00 kuna, naknada za koncesije 440.000,00 kuna, naknada za korištenje nefinancijske imovine 151.000,00 kuna</w:t>
      </w:r>
      <w:r w:rsidR="0015704C">
        <w:rPr>
          <w:i/>
        </w:rPr>
        <w:t>,</w:t>
      </w:r>
      <w:r w:rsidR="00D501D7">
        <w:rPr>
          <w:i/>
        </w:rPr>
        <w:t xml:space="preserve"> prihod od zakupa poljoprivrednog zemljišta 650.000,00 kuna, komunalna naknada 450.000,00 kuna, ostale na</w:t>
      </w:r>
      <w:r w:rsidR="0015704C">
        <w:rPr>
          <w:i/>
        </w:rPr>
        <w:t xml:space="preserve">knade utvrđene županijskom/gradskom/općinskom </w:t>
      </w:r>
      <w:r w:rsidR="00D501D7">
        <w:rPr>
          <w:i/>
        </w:rPr>
        <w:t>odlukom 90.000,00 kuna.</w:t>
      </w:r>
    </w:p>
    <w:p w:rsidR="00C1031A" w:rsidRDefault="0015704C" w:rsidP="00815ED6">
      <w:pPr>
        <w:jc w:val="both"/>
        <w:rPr>
          <w:i/>
        </w:rPr>
      </w:pPr>
      <w:r>
        <w:rPr>
          <w:i/>
        </w:rPr>
        <w:t>Ovdje možemo odmah dodati da će se prihodi povećati za 1.660.000,00 kuna.</w:t>
      </w:r>
    </w:p>
    <w:p w:rsidR="0015704C" w:rsidRDefault="0015704C" w:rsidP="00815ED6">
      <w:pPr>
        <w:jc w:val="both"/>
        <w:rPr>
          <w:i/>
        </w:rPr>
      </w:pPr>
      <w:r>
        <w:rPr>
          <w:i/>
        </w:rPr>
        <w:t xml:space="preserve">Rashodi su sljedeći: </w:t>
      </w:r>
      <w:r w:rsidR="00FC0FCC">
        <w:rPr>
          <w:i/>
        </w:rPr>
        <w:t xml:space="preserve">rashodi za zaposlene 3.364.980,00 ( plaće za zaposlene, za zaposlene na projektu Zaželi, za voditelja novog projekta Sudjeluj, </w:t>
      </w:r>
      <w:proofErr w:type="spellStart"/>
      <w:r w:rsidR="00FC0FCC">
        <w:rPr>
          <w:i/>
        </w:rPr>
        <w:t>CompetenceNet</w:t>
      </w:r>
      <w:proofErr w:type="spellEnd"/>
      <w:r w:rsidR="00FC0FCC">
        <w:rPr>
          <w:i/>
        </w:rPr>
        <w:t>, zaposlene u javnim radovima), subvencije obrtnicima 200.000,00 kuna, subvenc</w:t>
      </w:r>
      <w:r w:rsidR="003220D0">
        <w:rPr>
          <w:i/>
        </w:rPr>
        <w:t>ije poljoprivrednicima 54</w:t>
      </w:r>
      <w:r w:rsidR="00FC0FCC">
        <w:rPr>
          <w:i/>
        </w:rPr>
        <w:t>0.000,00 kuna, stipendije i školarine 250.000,00 kuna, pomoći obiteljima i kućanstvima 262.000,00 kuna, pomoći za stanovanje korisnicima zajamčene minimalne naknade 75.000,00 kuna, ostale naknade iz proračuna 200.000,00 kuna, tekuće donacije sportskim društvima 400.000,00 kuna, donacije humanitarnim organizacijama, udrugama, političkim strankama 280.000,00 kuna, vjerskim zajednicama 100.000,00 kuna, ostale tekuće donacije 364.000,00 kuna</w:t>
      </w:r>
      <w:r w:rsidR="00386B83">
        <w:rPr>
          <w:i/>
        </w:rPr>
        <w:t xml:space="preserve">, kapitalne donacije 150.000,00 kuna, naknada i </w:t>
      </w:r>
      <w:proofErr w:type="spellStart"/>
      <w:r w:rsidR="00386B83">
        <w:rPr>
          <w:i/>
        </w:rPr>
        <w:t>upovina</w:t>
      </w:r>
      <w:proofErr w:type="spellEnd"/>
      <w:r w:rsidR="00386B83">
        <w:rPr>
          <w:i/>
        </w:rPr>
        <w:t xml:space="preserve"> građevinskog </w:t>
      </w:r>
      <w:proofErr w:type="spellStart"/>
      <w:r w:rsidR="00386B83">
        <w:rPr>
          <w:i/>
        </w:rPr>
        <w:t>zemljišza</w:t>
      </w:r>
      <w:proofErr w:type="spellEnd"/>
      <w:r w:rsidR="00386B83">
        <w:rPr>
          <w:i/>
        </w:rPr>
        <w:t xml:space="preserve"> 400.000,00 kuna, izgradnja garaža 200.000,00 kuna, sportski i rekreacijski tereni 200.000,00 kuna a projektna dokumentacija za dvoranu 100.000,00 kuna</w:t>
      </w:r>
      <w:r w:rsidR="00D14B21">
        <w:rPr>
          <w:i/>
        </w:rPr>
        <w:t>, nabavka računala i opreme 40.000,00 kuna, spomenici 160.000,00</w:t>
      </w:r>
      <w:r w:rsidR="006F0CD8">
        <w:rPr>
          <w:i/>
        </w:rPr>
        <w:t xml:space="preserve"> kuna, ostali poslovni građevi</w:t>
      </w:r>
      <w:r w:rsidR="00D14B21">
        <w:rPr>
          <w:i/>
        </w:rPr>
        <w:t>n</w:t>
      </w:r>
      <w:r w:rsidR="006F0CD8">
        <w:rPr>
          <w:i/>
        </w:rPr>
        <w:t>s</w:t>
      </w:r>
      <w:r w:rsidR="00D14B21">
        <w:rPr>
          <w:i/>
        </w:rPr>
        <w:t>ki objekti 900.000,00 kuna (ceste, parkirališta), ostali</w:t>
      </w:r>
      <w:r w:rsidR="006F0CD8">
        <w:rPr>
          <w:i/>
        </w:rPr>
        <w:t xml:space="preserve"> nespomenuti građevinski objekti</w:t>
      </w:r>
      <w:r w:rsidR="00D14B21">
        <w:rPr>
          <w:i/>
        </w:rPr>
        <w:t xml:space="preserve"> 3.320.000,00 kuna</w:t>
      </w:r>
      <w:r w:rsidR="006F0CD8">
        <w:rPr>
          <w:i/>
        </w:rPr>
        <w:t xml:space="preserve"> (tu je to mini </w:t>
      </w:r>
      <w:proofErr w:type="spellStart"/>
      <w:r w:rsidR="006F0CD8">
        <w:rPr>
          <w:i/>
        </w:rPr>
        <w:t>reciklažno</w:t>
      </w:r>
      <w:proofErr w:type="spellEnd"/>
      <w:r w:rsidR="006F0CD8">
        <w:rPr>
          <w:i/>
        </w:rPr>
        <w:t xml:space="preserve"> dvorište)</w:t>
      </w:r>
      <w:r w:rsidR="00D14B21">
        <w:rPr>
          <w:i/>
        </w:rPr>
        <w:t xml:space="preserve">, ostala oprema za zaštitu 85.000,00 kuna, izgradnja cesta </w:t>
      </w:r>
      <w:r w:rsidR="003220D0">
        <w:rPr>
          <w:i/>
        </w:rPr>
        <w:t>50</w:t>
      </w:r>
      <w:r w:rsidR="006F0CD8">
        <w:rPr>
          <w:i/>
        </w:rPr>
        <w:t>0.000,00 kuna, usl</w:t>
      </w:r>
      <w:r w:rsidR="00D14B21">
        <w:rPr>
          <w:i/>
        </w:rPr>
        <w:t>uge tekućeg i investicijskog održavanja građevina 620.000,00 kuna</w:t>
      </w:r>
      <w:r w:rsidR="00815ED6">
        <w:rPr>
          <w:i/>
        </w:rPr>
        <w:t xml:space="preserve">, </w:t>
      </w:r>
      <w:r w:rsidR="00D14B21">
        <w:rPr>
          <w:i/>
        </w:rPr>
        <w:t>seminari, simpoziji 179.000,00 kuna, k</w:t>
      </w:r>
      <w:r w:rsidR="006F0CD8">
        <w:rPr>
          <w:i/>
        </w:rPr>
        <w:t>omunalne usluge 200.000,00 kuna</w:t>
      </w:r>
      <w:r w:rsidR="00685B31">
        <w:rPr>
          <w:i/>
        </w:rPr>
        <w:t>, uređenje užeg centra 150.000,00 kuna, donacije braniteljskim udrugama 60.000,00 kuna, ostalim 30.000,00 kuna, rashodi protokola (cvijeće, vijenci) 60.000,00 kuna</w:t>
      </w:r>
      <w:r w:rsidR="00920F6B">
        <w:rPr>
          <w:i/>
        </w:rPr>
        <w:t xml:space="preserve">, </w:t>
      </w:r>
      <w:proofErr w:type="spellStart"/>
      <w:r w:rsidR="00920F6B">
        <w:rPr>
          <w:i/>
        </w:rPr>
        <w:t>Bu</w:t>
      </w:r>
      <w:r w:rsidR="00685B31">
        <w:rPr>
          <w:i/>
        </w:rPr>
        <w:t>ndevijada</w:t>
      </w:r>
      <w:proofErr w:type="spellEnd"/>
      <w:r w:rsidR="00685B31">
        <w:rPr>
          <w:i/>
        </w:rPr>
        <w:t xml:space="preserve"> 300.000,00 kuna, Dani Općine 80.000,00 kuna. Potpore udrugama u kulturi 200.000,00 kuna, investicijsko održavanje Vile 50.000,00 kuna, uređenje lovačkog doma 40.000,00 kuna, dodatna ulaganja na dječjem vrtiću u </w:t>
      </w:r>
      <w:proofErr w:type="spellStart"/>
      <w:r w:rsidR="00685B31">
        <w:rPr>
          <w:i/>
        </w:rPr>
        <w:t>Tovarniku</w:t>
      </w:r>
      <w:proofErr w:type="spellEnd"/>
      <w:r w:rsidR="00685B31">
        <w:rPr>
          <w:i/>
        </w:rPr>
        <w:t xml:space="preserve"> 260.000,00 kuna, kapitalna ulaganja na kupljenoj ambulanti u </w:t>
      </w:r>
      <w:proofErr w:type="spellStart"/>
      <w:r w:rsidR="00685B31">
        <w:rPr>
          <w:i/>
        </w:rPr>
        <w:t>Tovarniku</w:t>
      </w:r>
      <w:proofErr w:type="spellEnd"/>
      <w:r w:rsidR="00685B31">
        <w:rPr>
          <w:i/>
        </w:rPr>
        <w:t xml:space="preserve"> 250.000,00 kuna, uređenje groblja 100.000,00 kuna. Izgradnja parkirališta za pravoslavnu mrtvačnicu 50.000,00 kuna, 350.000,00 kuna za sufinanciranje rashoda za vrtić, tekuće donacije školama 150.000,00 kuna, prijevoz školske djece 80.000,00 kuna, uređenje dječjeg igrališta 30.000,00 kuna, članarina LAG Srijem 15.000,00 kuna, članarina TINTL 3.000,00 kuna, razvojna agencija TINLT 100.000,00 kuna</w:t>
      </w:r>
      <w:r w:rsidR="00DD0263">
        <w:rPr>
          <w:i/>
        </w:rPr>
        <w:t>, Crveni križ 15.000,00 kuna, HGSS 2.000,00 kuna</w:t>
      </w:r>
      <w:r w:rsidR="00947750">
        <w:rPr>
          <w:i/>
        </w:rPr>
        <w:t xml:space="preserve">, tekuće donacije DVD 140.000,00 kuna, Služna zaštite i spašavanja 22.000,00 kuna, jednokratne pomoći za novorođenu djecu 100.000,00 kuna, sufinanciranje kupnje prve nekretnine 100.000,00 kuna, uređenje kanalske mreže 40.000,00 kuna, geodetsko katastarske usluge 20.000,00 kuna, </w:t>
      </w:r>
      <w:r w:rsidR="00920F6B">
        <w:rPr>
          <w:i/>
        </w:rPr>
        <w:t xml:space="preserve">organizacija putovanja na sajmove 30.000,00 kuna, održavanje poljskih puteva 80.000,00 kuna, izgradnja poljskih puteva odnosno </w:t>
      </w:r>
      <w:proofErr w:type="spellStart"/>
      <w:r w:rsidR="00920F6B">
        <w:rPr>
          <w:i/>
        </w:rPr>
        <w:t>otresnica</w:t>
      </w:r>
      <w:proofErr w:type="spellEnd"/>
      <w:r w:rsidR="00920F6B">
        <w:rPr>
          <w:i/>
        </w:rPr>
        <w:t xml:space="preserve"> 230.000,00 kuna, sanacija ruševnih kuća 200.000,00 kuna, troškovi električne energije, odnosno javne rasvjete 100.000,00 kuna, održavanje javne rasvjete 80.000,00 kuna, gorivo za održavanje javnih površina 80.000,00 kuna, uređenje i održavanje javnih površina 60.000,00 kuna</w:t>
      </w:r>
      <w:r w:rsidR="00CF5CF6">
        <w:rPr>
          <w:i/>
        </w:rPr>
        <w:t xml:space="preserve">, nabavka kosilica i ostale opreme 50.000,00 kuna, održavanje cesta 250.000,00 kuna, izgradnja pravoslavne mrtvačnice 500.000,00 kuna, izgradnja nogostupa 250.000,00 kuna, projektna dokumentacija za parkiralište 100.000,00 kuna, ostali građevinski objekti mini </w:t>
      </w:r>
      <w:proofErr w:type="spellStart"/>
      <w:r w:rsidR="00CF5CF6">
        <w:rPr>
          <w:i/>
        </w:rPr>
        <w:t>reciklažno</w:t>
      </w:r>
      <w:proofErr w:type="spellEnd"/>
      <w:r w:rsidR="00CF5CF6">
        <w:rPr>
          <w:i/>
        </w:rPr>
        <w:t xml:space="preserve"> dvorište 2.940.000,00 kuna koje ćemo sada povećati, deratizacija i dezinsekcija 80.000,00 kuna, </w:t>
      </w:r>
      <w:r w:rsidR="0051298F">
        <w:rPr>
          <w:i/>
        </w:rPr>
        <w:t xml:space="preserve">nabavka reflektora u </w:t>
      </w:r>
      <w:proofErr w:type="spellStart"/>
      <w:r w:rsidR="0051298F">
        <w:rPr>
          <w:i/>
        </w:rPr>
        <w:t>Ilači</w:t>
      </w:r>
      <w:proofErr w:type="spellEnd"/>
      <w:r w:rsidR="0051298F">
        <w:rPr>
          <w:i/>
        </w:rPr>
        <w:t xml:space="preserve"> 200.000,00 kuna, veterinarske usluge 10.000,00 kuna, sufinanciranje azila za životinje 5.000,00 kuna, socijalni program 362.000,00 kuna, projekt Zaželi – plaće i sve ostalo 1.618.787,00, projekt </w:t>
      </w:r>
      <w:proofErr w:type="spellStart"/>
      <w:r w:rsidR="0051298F">
        <w:rPr>
          <w:i/>
        </w:rPr>
        <w:t>Competnce</w:t>
      </w:r>
      <w:proofErr w:type="spellEnd"/>
      <w:r w:rsidR="0051298F">
        <w:rPr>
          <w:i/>
        </w:rPr>
        <w:t xml:space="preserve"> </w:t>
      </w:r>
      <w:proofErr w:type="spellStart"/>
      <w:r w:rsidR="0051298F">
        <w:rPr>
          <w:i/>
        </w:rPr>
        <w:t>Net</w:t>
      </w:r>
      <w:proofErr w:type="spellEnd"/>
      <w:r w:rsidR="0051298F">
        <w:rPr>
          <w:i/>
        </w:rPr>
        <w:t xml:space="preserve"> 234.180,00, naknade članovima predstavničkih i izvršnih tijela 150.000,00 kuna, naknade komisijama i povjerenstvima 10.000,00 kuna, reprezentacija koja se odnosi na vijeće 20.000,00 kuna,</w:t>
      </w:r>
      <w:r w:rsidR="0014279E">
        <w:rPr>
          <w:i/>
        </w:rPr>
        <w:t xml:space="preserve"> političke stranke 42.000,00 kuna i izdaci za rad srpske nacionalne manjine 5.000,00 kuna.</w:t>
      </w:r>
      <w:r w:rsidR="002A25E7">
        <w:rPr>
          <w:i/>
        </w:rPr>
        <w:t xml:space="preserve"> I ostaje neraspoređeno 1.513.000,00 kuna.“</w:t>
      </w:r>
    </w:p>
    <w:p w:rsidR="00815ED6" w:rsidRDefault="00815ED6" w:rsidP="00815ED6">
      <w:pPr>
        <w:jc w:val="both"/>
        <w:rPr>
          <w:i/>
        </w:rPr>
      </w:pPr>
      <w:r>
        <w:rPr>
          <w:i/>
        </w:rPr>
        <w:t>Predsjedatelj: „</w:t>
      </w:r>
      <w:r w:rsidR="002A25E7">
        <w:rPr>
          <w:i/>
        </w:rPr>
        <w:t xml:space="preserve">Imamo neke prijedloge za promjene u Proračunu od strane Komisije za proračun i financije Općinskog vijeća, pa bi molio gospođu </w:t>
      </w:r>
      <w:proofErr w:type="spellStart"/>
      <w:r w:rsidR="002A25E7">
        <w:rPr>
          <w:i/>
        </w:rPr>
        <w:t>Ljilju</w:t>
      </w:r>
      <w:proofErr w:type="spellEnd"/>
      <w:r w:rsidR="002A25E7">
        <w:rPr>
          <w:i/>
        </w:rPr>
        <w:t xml:space="preserve"> da ih iznese, predsjednicu.“</w:t>
      </w:r>
    </w:p>
    <w:p w:rsidR="002A25E7" w:rsidRPr="00080211" w:rsidRDefault="002A25E7" w:rsidP="00815ED6">
      <w:pPr>
        <w:jc w:val="both"/>
        <w:rPr>
          <w:i/>
        </w:rPr>
      </w:pPr>
      <w:r>
        <w:rPr>
          <w:i/>
        </w:rPr>
        <w:t xml:space="preserve">Vijećnica </w:t>
      </w:r>
      <w:proofErr w:type="spellStart"/>
      <w:r>
        <w:rPr>
          <w:i/>
        </w:rPr>
        <w:t>Ljilja</w:t>
      </w:r>
      <w:proofErr w:type="spellEnd"/>
      <w:r>
        <w:rPr>
          <w:i/>
        </w:rPr>
        <w:t>, predsjednica komisije za proračun: „</w:t>
      </w:r>
      <w:r w:rsidR="003C04E1">
        <w:rPr>
          <w:i/>
        </w:rPr>
        <w:t xml:space="preserve">Na sastanku su bili svi članovi i podnosimo amandmane na Proračun za 2019. Komisija je zaključila da se kapitalna donacija vjerskim zajednicama za 2019. godinu ukine, zbog većeg izdvajanja za istu u protekloj godini, smatramo da se iznos od 150.000,00 kuna preusmjeri na prioritetne situacije. Pregledom daljnjih projekcija također smatramo da je za opremanje Vile </w:t>
      </w:r>
      <w:proofErr w:type="spellStart"/>
      <w:r w:rsidR="003C04E1">
        <w:rPr>
          <w:i/>
        </w:rPr>
        <w:t>Tovarnik</w:t>
      </w:r>
      <w:proofErr w:type="spellEnd"/>
      <w:r w:rsidR="003C04E1">
        <w:rPr>
          <w:i/>
        </w:rPr>
        <w:t>, potrebno veće ulaganje jer je ona opravdala svoje postojanje, te povećati rashode za nabavu sa 10.000,00 kuna na 50.000,00 kuna.“</w:t>
      </w:r>
    </w:p>
    <w:p w:rsidR="00C1031A" w:rsidRDefault="00314442" w:rsidP="00C1031A">
      <w:pPr>
        <w:rPr>
          <w:i/>
        </w:rPr>
      </w:pPr>
      <w:r>
        <w:rPr>
          <w:i/>
        </w:rPr>
        <w:t>Predsjedatelj: „ Sada ćemo rasporediti ova sredstva po prijedlogu komisije.“</w:t>
      </w:r>
    </w:p>
    <w:p w:rsidR="00314442" w:rsidRDefault="00314442" w:rsidP="00C1031A">
      <w:pPr>
        <w:rPr>
          <w:i/>
        </w:rPr>
      </w:pPr>
      <w:r>
        <w:rPr>
          <w:i/>
        </w:rPr>
        <w:t>Zamjenik: „Vi ste dobili Proračun kako je računovotkinja iznosila, s obzirom na predložene amandmane, iznijet ćemo promjene:</w:t>
      </w:r>
    </w:p>
    <w:p w:rsidR="00314442" w:rsidRDefault="00314442" w:rsidP="00C1031A">
      <w:pPr>
        <w:rPr>
          <w:i/>
        </w:rPr>
      </w:pPr>
      <w:r>
        <w:rPr>
          <w:i/>
        </w:rPr>
        <w:t>Donacije vjerskim zajednicama u iznosu od 150.000,00 kuna se briše, prijedlog je da se i za festival voćnih rakija smanji za 10.000,00 kuna – sa 300.000,00 kuna na 290.000,00 kuna; Dani Općine sa 80.000,00 na 75.000,00 kuna.</w:t>
      </w:r>
    </w:p>
    <w:p w:rsidR="00314442" w:rsidRDefault="00314442" w:rsidP="00280BBB">
      <w:pPr>
        <w:jc w:val="both"/>
        <w:rPr>
          <w:i/>
        </w:rPr>
      </w:pPr>
      <w:r>
        <w:rPr>
          <w:i/>
        </w:rPr>
        <w:t xml:space="preserve">Opremanje </w:t>
      </w:r>
      <w:r w:rsidR="000E6DE4">
        <w:rPr>
          <w:i/>
        </w:rPr>
        <w:t xml:space="preserve">Vile </w:t>
      </w:r>
      <w:proofErr w:type="spellStart"/>
      <w:r w:rsidR="000E6DE4">
        <w:rPr>
          <w:i/>
        </w:rPr>
        <w:t>Tova</w:t>
      </w:r>
      <w:r>
        <w:rPr>
          <w:i/>
        </w:rPr>
        <w:t>r</w:t>
      </w:r>
      <w:r w:rsidR="000E6DE4">
        <w:rPr>
          <w:i/>
        </w:rPr>
        <w:t>n</w:t>
      </w:r>
      <w:r>
        <w:rPr>
          <w:i/>
        </w:rPr>
        <w:t>ik</w:t>
      </w:r>
      <w:proofErr w:type="spellEnd"/>
      <w:r>
        <w:rPr>
          <w:i/>
        </w:rPr>
        <w:t xml:space="preserve"> se povećava sa 10.000,00 kuna na 50.000,00 kuna, uređenje lovačkog doma sa 40.000,00 kuna na 160.000,00 kuna, </w:t>
      </w:r>
      <w:r w:rsidR="000E6DE4">
        <w:rPr>
          <w:i/>
        </w:rPr>
        <w:t xml:space="preserve">potrebe sportu i rekreaciji smanjuju se sa 400.000,00 na 390.000,00 kuna, subvencije obrtnicima se povećava sa 200.000,00 na 233.000,00 kuna, subvencije trgovačkim društvima se smanjuje sa 30.000,00 na 5.000,00 kuna, rashodi za usluge čišćenja ruševnih kuća se smanjuju sa 200.000,00 na 150.000,00 kuna. Rashodi za električnu energiju se povećavaju sa 100.000,00 na 150.000,00 kuna, održavanje javnih površina sa 60.000,00 na 130.000,00 kuna, </w:t>
      </w:r>
      <w:proofErr w:type="spellStart"/>
      <w:r w:rsidR="000E6DE4">
        <w:rPr>
          <w:i/>
        </w:rPr>
        <w:t>reciklažno</w:t>
      </w:r>
      <w:proofErr w:type="spellEnd"/>
      <w:r w:rsidR="000E6DE4">
        <w:rPr>
          <w:i/>
        </w:rPr>
        <w:t xml:space="preserve"> dvorište sa 2.940.000,00 na 4.480.000,00 kuna, socijalna skrb (pomoći obiteljima i kućanstvima) sa 262.000,00 na 292.000,00 kuna</w:t>
      </w:r>
      <w:r w:rsidR="00280BBB">
        <w:rPr>
          <w:i/>
        </w:rPr>
        <w:t>. To su promjene u odnosu na materijal koji ste dobili.“</w:t>
      </w:r>
    </w:p>
    <w:p w:rsidR="00280BBB" w:rsidRDefault="00280BBB" w:rsidP="00280BBB">
      <w:pPr>
        <w:jc w:val="both"/>
        <w:rPr>
          <w:i/>
        </w:rPr>
      </w:pPr>
    </w:p>
    <w:p w:rsidR="00280BBB" w:rsidRDefault="00280BBB" w:rsidP="00280BBB">
      <w:pPr>
        <w:jc w:val="both"/>
        <w:rPr>
          <w:i/>
        </w:rPr>
      </w:pPr>
      <w:r>
        <w:rPr>
          <w:i/>
        </w:rPr>
        <w:t>Predsjedatelj otvara raspravu na prijedlog Proračuna.</w:t>
      </w:r>
    </w:p>
    <w:p w:rsidR="003465E7" w:rsidRDefault="003465E7" w:rsidP="00280BBB">
      <w:pPr>
        <w:jc w:val="both"/>
        <w:rPr>
          <w:i/>
        </w:rPr>
      </w:pPr>
      <w:r>
        <w:rPr>
          <w:i/>
        </w:rPr>
        <w:t>Predsjedatelj: „Imam pitanje vezano za stavku kupnja građevinskog zemljišta, pa bih molio Načelnicu da objasni na čega se to konkretno odnosi.“</w:t>
      </w:r>
    </w:p>
    <w:p w:rsidR="003465E7" w:rsidRDefault="003465E7" w:rsidP="00280BBB">
      <w:pPr>
        <w:jc w:val="both"/>
        <w:rPr>
          <w:i/>
        </w:rPr>
      </w:pPr>
      <w:r>
        <w:rPr>
          <w:i/>
        </w:rPr>
        <w:t>Načelnica: „Odnosi se na kupnju zemljišta gdje bi trebala biti buduća poslovna zona i na kupnju dječjeg igrališta, i za kupnju da se napravi veći prilaz na groblju.</w:t>
      </w:r>
      <w:r w:rsidR="00D907D5">
        <w:rPr>
          <w:i/>
        </w:rPr>
        <w:t>“</w:t>
      </w:r>
    </w:p>
    <w:p w:rsidR="00D907D5" w:rsidRDefault="00D907D5" w:rsidP="00280BBB">
      <w:pPr>
        <w:jc w:val="both"/>
        <w:rPr>
          <w:i/>
        </w:rPr>
      </w:pPr>
      <w:r>
        <w:rPr>
          <w:i/>
        </w:rPr>
        <w:t xml:space="preserve">Zamjenik: „ Ja bih dodao još dvije stavke, za koje smo tek saznali, za jednu jučer a za drugu prije par dana, prva stavka je promotivni video za Općinu (31.1. kad je </w:t>
      </w:r>
      <w:proofErr w:type="spellStart"/>
      <w:r>
        <w:rPr>
          <w:i/>
        </w:rPr>
        <w:t>Tovarnik</w:t>
      </w:r>
      <w:proofErr w:type="spellEnd"/>
      <w:r>
        <w:rPr>
          <w:i/>
        </w:rPr>
        <w:t xml:space="preserve"> plakao, Velika Gospa, festival – snimanje </w:t>
      </w:r>
      <w:proofErr w:type="spellStart"/>
      <w:r>
        <w:rPr>
          <w:i/>
        </w:rPr>
        <w:t>dronom</w:t>
      </w:r>
      <w:proofErr w:type="spellEnd"/>
      <w:r>
        <w:rPr>
          <w:i/>
        </w:rPr>
        <w:t xml:space="preserve"> iz zraka, te snimanje sa zemlje, Rodom Srijemci, Zvuci rodnog kraja i pad </w:t>
      </w:r>
      <w:proofErr w:type="spellStart"/>
      <w:r>
        <w:rPr>
          <w:i/>
        </w:rPr>
        <w:t>Ilače</w:t>
      </w:r>
      <w:proofErr w:type="spellEnd"/>
      <w:r>
        <w:rPr>
          <w:i/>
        </w:rPr>
        <w:t>), ponuda je 24.000,00 kuna plus putni troškovi, to je sve zajedno do 30.000,00 kuna.</w:t>
      </w:r>
    </w:p>
    <w:p w:rsidR="00D907D5" w:rsidRDefault="00D907D5" w:rsidP="00280BBB">
      <w:pPr>
        <w:jc w:val="both"/>
        <w:rPr>
          <w:i/>
        </w:rPr>
      </w:pPr>
      <w:r>
        <w:rPr>
          <w:i/>
        </w:rPr>
        <w:t xml:space="preserve">Druga stavka je prijedlog gospodina Ivankovića da se napravi jedna knjiga o stradanju </w:t>
      </w:r>
      <w:proofErr w:type="spellStart"/>
      <w:r>
        <w:rPr>
          <w:i/>
        </w:rPr>
        <w:t>Tovarnika</w:t>
      </w:r>
      <w:proofErr w:type="spellEnd"/>
      <w:r>
        <w:rPr>
          <w:i/>
        </w:rPr>
        <w:t>, došao je sa procjenom od 4</w:t>
      </w:r>
      <w:r w:rsidR="002B1AB4">
        <w:rPr>
          <w:i/>
        </w:rPr>
        <w:t>0.000,00 plus troškovi tiskanja</w:t>
      </w:r>
      <w:r>
        <w:rPr>
          <w:i/>
        </w:rPr>
        <w:t>.</w:t>
      </w:r>
    </w:p>
    <w:p w:rsidR="00DB6EAD" w:rsidRDefault="00DB6EAD" w:rsidP="00280BBB">
      <w:pPr>
        <w:jc w:val="both"/>
        <w:rPr>
          <w:i/>
        </w:rPr>
      </w:pPr>
      <w:r>
        <w:rPr>
          <w:i/>
        </w:rPr>
        <w:t>Ako smo za te prijedloge moramo sredstva osigurati u proračunu.“</w:t>
      </w:r>
    </w:p>
    <w:p w:rsidR="002B1AB4" w:rsidRDefault="002B1AB4" w:rsidP="00280BBB">
      <w:pPr>
        <w:jc w:val="both"/>
        <w:rPr>
          <w:i/>
        </w:rPr>
      </w:pPr>
    </w:p>
    <w:p w:rsidR="002B1AB4" w:rsidRDefault="002B1AB4" w:rsidP="00280BBB">
      <w:pPr>
        <w:jc w:val="both"/>
        <w:rPr>
          <w:i/>
        </w:rPr>
      </w:pPr>
      <w:r>
        <w:rPr>
          <w:i/>
        </w:rPr>
        <w:t xml:space="preserve">Predsjedatelj je tražio informacije o tome kako će se još urediti parkiralište u centru i dio ispred Općine, te </w:t>
      </w:r>
      <w:r w:rsidR="001B2DF9">
        <w:rPr>
          <w:i/>
        </w:rPr>
        <w:t xml:space="preserve">kakvi su planovi za parkiralište ispred crkve u </w:t>
      </w:r>
      <w:proofErr w:type="spellStart"/>
      <w:r w:rsidR="001B2DF9">
        <w:rPr>
          <w:i/>
        </w:rPr>
        <w:t>Tovarniku</w:t>
      </w:r>
      <w:proofErr w:type="spellEnd"/>
      <w:r w:rsidR="001B2DF9">
        <w:rPr>
          <w:i/>
        </w:rPr>
        <w:t>, konkretni planovi da se iznesu vijećnicima.</w:t>
      </w:r>
    </w:p>
    <w:p w:rsidR="002B1AB4" w:rsidRDefault="002B1AB4" w:rsidP="00280BBB">
      <w:pPr>
        <w:jc w:val="both"/>
        <w:rPr>
          <w:i/>
        </w:rPr>
      </w:pPr>
      <w:r>
        <w:rPr>
          <w:i/>
        </w:rPr>
        <w:t>Načelnica je obrazložila da</w:t>
      </w:r>
      <w:r w:rsidR="00806D33">
        <w:rPr>
          <w:i/>
        </w:rPr>
        <w:t xml:space="preserve"> je materijal za uži centar</w:t>
      </w:r>
      <w:r w:rsidR="001B2DF9">
        <w:rPr>
          <w:i/>
        </w:rPr>
        <w:t xml:space="preserve"> </w:t>
      </w:r>
      <w:r w:rsidR="00C41070">
        <w:rPr>
          <w:i/>
        </w:rPr>
        <w:t>tek dobila i da zbog toga nije dio</w:t>
      </w:r>
      <w:r w:rsidR="001B2DF9">
        <w:rPr>
          <w:i/>
        </w:rPr>
        <w:t xml:space="preserve"> materijala, te dala vijećnicima na uvid, uz objašnjenje da bi se radilo 30tak parkirnih mjesta, te da tu nema puno mogućnosti za kalku</w:t>
      </w:r>
      <w:r w:rsidR="00C41070">
        <w:rPr>
          <w:i/>
        </w:rPr>
        <w:t>lir</w:t>
      </w:r>
      <w:r w:rsidR="001B2DF9">
        <w:rPr>
          <w:i/>
        </w:rPr>
        <w:t>anje,</w:t>
      </w:r>
      <w:r w:rsidR="00C41070">
        <w:rPr>
          <w:i/>
        </w:rPr>
        <w:t xml:space="preserve"> da je građevinska je gotova i da bi se možda moglo i od nekog ministarstva tražit sufinanciranje, te da je u planu i proširivanje ceste u toj ulici. Također, je objasnila, da s novcima koji su još ostavljeni za parkiralište u centru da bi se radila fontana, grb </w:t>
      </w:r>
      <w:proofErr w:type="spellStart"/>
      <w:r w:rsidR="00C41070">
        <w:rPr>
          <w:i/>
        </w:rPr>
        <w:t>Tovarnika</w:t>
      </w:r>
      <w:proofErr w:type="spellEnd"/>
      <w:r w:rsidR="00C41070">
        <w:rPr>
          <w:i/>
        </w:rPr>
        <w:t>, klupe, koševi, drveće, cvijeće, a da je za ispred Općine planirano da se poploči, nešto slično kao u Vukovaru, a najbitnije da se po zimi može čistiti s tim strojevima za čišćenje snijega i baciti sol, a još je u planu da se postavi pametna klupa.</w:t>
      </w:r>
      <w:r w:rsidR="00B14B8A">
        <w:rPr>
          <w:i/>
        </w:rPr>
        <w:t xml:space="preserve"> Naglasila je, </w:t>
      </w:r>
      <w:r w:rsidR="00186E12">
        <w:rPr>
          <w:i/>
        </w:rPr>
        <w:t>da je parkiralište u centru bila potreba, zbog djelatnika Općine, TINLT-a, zbog matičnog ureda i velikog broja stranaka koji dolaze.</w:t>
      </w:r>
    </w:p>
    <w:p w:rsidR="00EC30EB" w:rsidRDefault="00186E12" w:rsidP="00280BBB">
      <w:pPr>
        <w:jc w:val="both"/>
        <w:rPr>
          <w:i/>
        </w:rPr>
      </w:pPr>
      <w:r>
        <w:rPr>
          <w:i/>
        </w:rPr>
        <w:t>Pre</w:t>
      </w:r>
      <w:r w:rsidR="003A518B">
        <w:rPr>
          <w:i/>
        </w:rPr>
        <w:t>dsjeda</w:t>
      </w:r>
      <w:r>
        <w:rPr>
          <w:i/>
        </w:rPr>
        <w:t xml:space="preserve">telj je </w:t>
      </w:r>
      <w:r w:rsidR="003A518B">
        <w:rPr>
          <w:i/>
        </w:rPr>
        <w:t>objasnio da bi bilo dobro i poželjno da u trenutku nastanka projekata, idejnih rješenja sudjeluju i vijećnici, da ih se pozove na sastanak sa projektantim</w:t>
      </w:r>
      <w:r w:rsidR="00EC30EB">
        <w:rPr>
          <w:i/>
        </w:rPr>
        <w:t>a da iskažu svoja miš</w:t>
      </w:r>
      <w:r w:rsidR="003A518B">
        <w:rPr>
          <w:i/>
        </w:rPr>
        <w:t>ljenja</w:t>
      </w:r>
      <w:r w:rsidR="00EC30EB">
        <w:rPr>
          <w:i/>
        </w:rPr>
        <w:t>.</w:t>
      </w:r>
    </w:p>
    <w:p w:rsidR="00314442" w:rsidRDefault="00EC30EB" w:rsidP="00C710DD">
      <w:pPr>
        <w:jc w:val="both"/>
        <w:rPr>
          <w:i/>
        </w:rPr>
      </w:pPr>
      <w:r>
        <w:rPr>
          <w:i/>
        </w:rPr>
        <w:t xml:space="preserve">Predsjedatelj je zaključio da je potrebno odlučiti o iznosima od 150.000,00 kuna za </w:t>
      </w:r>
      <w:r w:rsidR="00806D33">
        <w:rPr>
          <w:i/>
        </w:rPr>
        <w:t xml:space="preserve"> uređenje užeg </w:t>
      </w:r>
      <w:r>
        <w:rPr>
          <w:i/>
        </w:rPr>
        <w:t xml:space="preserve">centar </w:t>
      </w:r>
      <w:proofErr w:type="spellStart"/>
      <w:r>
        <w:rPr>
          <w:i/>
        </w:rPr>
        <w:t>Tovarnika</w:t>
      </w:r>
      <w:proofErr w:type="spellEnd"/>
      <w:r>
        <w:rPr>
          <w:i/>
        </w:rPr>
        <w:t xml:space="preserve">, 160.000,00 za centar </w:t>
      </w:r>
      <w:proofErr w:type="spellStart"/>
      <w:r>
        <w:rPr>
          <w:i/>
        </w:rPr>
        <w:t>Ilače</w:t>
      </w:r>
      <w:proofErr w:type="spellEnd"/>
      <w:r>
        <w:rPr>
          <w:i/>
        </w:rPr>
        <w:t xml:space="preserve"> i pitao Načelnicu i Zamjenika koja im je garancija da će i vijećnici sudjelovat u donošenju idejnih rješenja.</w:t>
      </w:r>
    </w:p>
    <w:p w:rsidR="00EC30EB" w:rsidRDefault="00EC30EB" w:rsidP="00C710DD">
      <w:pPr>
        <w:jc w:val="both"/>
        <w:rPr>
          <w:i/>
        </w:rPr>
      </w:pPr>
      <w:r>
        <w:rPr>
          <w:i/>
        </w:rPr>
        <w:t>Zamjenik: „</w:t>
      </w:r>
      <w:r w:rsidR="00806D33">
        <w:rPr>
          <w:i/>
        </w:rPr>
        <w:t xml:space="preserve">Što se tiče centra u </w:t>
      </w:r>
      <w:proofErr w:type="spellStart"/>
      <w:r w:rsidR="00806D33">
        <w:rPr>
          <w:i/>
        </w:rPr>
        <w:t>Ilači</w:t>
      </w:r>
      <w:proofErr w:type="spellEnd"/>
      <w:r w:rsidR="00806D33">
        <w:rPr>
          <w:i/>
        </w:rPr>
        <w:t xml:space="preserve">, to ste imali mogućnost i glasovali ste za to, projektna dokumentacija je gotova, asfaltirat će se ćuprija prema pošti i druga kod doktorice, i staza koja će spojiti od </w:t>
      </w:r>
      <w:proofErr w:type="spellStart"/>
      <w:r w:rsidR="00806D33">
        <w:rPr>
          <w:i/>
        </w:rPr>
        <w:t>Brunera</w:t>
      </w:r>
      <w:proofErr w:type="spellEnd"/>
      <w:r w:rsidR="00806D33">
        <w:rPr>
          <w:i/>
        </w:rPr>
        <w:t xml:space="preserve"> do doktorice. O tome je bilo riječi prije godinu dana i svi ste za to glasali. A za </w:t>
      </w:r>
      <w:proofErr w:type="spellStart"/>
      <w:r w:rsidR="00806D33">
        <w:rPr>
          <w:i/>
        </w:rPr>
        <w:t>Tovarnik</w:t>
      </w:r>
      <w:proofErr w:type="spellEnd"/>
      <w:r w:rsidR="00806D33">
        <w:rPr>
          <w:i/>
        </w:rPr>
        <w:t xml:space="preserve"> smo tek dobili, kao što i vi sad možete vidjeti, viđenje projektanta kako bi on uredio, a to se može okrenuti 100% ili ostati tako.“</w:t>
      </w:r>
    </w:p>
    <w:p w:rsidR="00806D33" w:rsidRDefault="00806D33" w:rsidP="00C710DD">
      <w:pPr>
        <w:jc w:val="both"/>
        <w:rPr>
          <w:i/>
        </w:rPr>
      </w:pPr>
      <w:r>
        <w:rPr>
          <w:i/>
        </w:rPr>
        <w:t>Vijećnik Kvesić je iznio da je od početka bio protiv parkirališta tu u centru ali da se slaže da negdje treba biti parkiralište</w:t>
      </w:r>
      <w:r w:rsidR="00F84B36">
        <w:rPr>
          <w:i/>
        </w:rPr>
        <w:t>, i ako se već planiralo ispred crkve da bi to bilo dovoljno</w:t>
      </w:r>
      <w:r w:rsidR="00C710DD">
        <w:rPr>
          <w:i/>
        </w:rPr>
        <w:t>.</w:t>
      </w:r>
    </w:p>
    <w:p w:rsidR="00C710DD" w:rsidRDefault="00C710DD" w:rsidP="00C710DD">
      <w:pPr>
        <w:jc w:val="both"/>
        <w:rPr>
          <w:i/>
        </w:rPr>
      </w:pPr>
      <w:r>
        <w:rPr>
          <w:i/>
        </w:rPr>
        <w:t>Predsjedatelj je pitao koliko je predviđeno za parkiralište ispred crkve, a Načelnica je odgovorila da nije predviđeno.</w:t>
      </w:r>
    </w:p>
    <w:p w:rsidR="00FE03B4" w:rsidRDefault="00FE03B4" w:rsidP="00C710DD">
      <w:pPr>
        <w:jc w:val="both"/>
        <w:rPr>
          <w:i/>
        </w:rPr>
      </w:pPr>
    </w:p>
    <w:p w:rsidR="00FE03B4" w:rsidRDefault="00FE03B4" w:rsidP="00C710DD">
      <w:pPr>
        <w:jc w:val="both"/>
        <w:rPr>
          <w:i/>
        </w:rPr>
      </w:pPr>
      <w:r>
        <w:rPr>
          <w:i/>
        </w:rPr>
        <w:t>Predsjedatelj je dao na glasanje promjene koje je predložila komisija za proračun</w:t>
      </w:r>
      <w:r w:rsidR="008905E0">
        <w:rPr>
          <w:i/>
        </w:rPr>
        <w:t>, i prijedlozi za video i knjigu,</w:t>
      </w:r>
      <w:r>
        <w:rPr>
          <w:i/>
        </w:rPr>
        <w:t xml:space="preserve"> prihvaćene su sa 7 glasova za, a 3 suzdržana.</w:t>
      </w:r>
    </w:p>
    <w:p w:rsidR="00C710DD" w:rsidRDefault="00C710DD" w:rsidP="00C1031A">
      <w:pPr>
        <w:rPr>
          <w:i/>
        </w:rPr>
      </w:pPr>
    </w:p>
    <w:p w:rsidR="00C1031A" w:rsidRPr="00690674" w:rsidRDefault="00FE03B4" w:rsidP="00C1031A">
      <w:pPr>
        <w:rPr>
          <w:i/>
        </w:rPr>
      </w:pPr>
      <w:r>
        <w:rPr>
          <w:i/>
        </w:rPr>
        <w:t xml:space="preserve">Nakon toga daje prijedlog Odluke o donošenju Proračuna za 2019. na glasanje, </w:t>
      </w:r>
      <w:r w:rsidR="00C1031A">
        <w:rPr>
          <w:i/>
        </w:rPr>
        <w:t>Općinsko vijeće donosi:</w:t>
      </w:r>
    </w:p>
    <w:p w:rsidR="00C1031A" w:rsidRPr="00690674" w:rsidRDefault="00C1031A" w:rsidP="00C1031A">
      <w:pPr>
        <w:rPr>
          <w:b/>
          <w:i/>
        </w:rPr>
      </w:pPr>
      <w:r w:rsidRPr="00690674">
        <w:rPr>
          <w:b/>
        </w:rPr>
        <w:t>Odluku</w:t>
      </w:r>
      <w:r w:rsidR="00FE03B4">
        <w:rPr>
          <w:b/>
        </w:rPr>
        <w:t xml:space="preserve"> o donošenju Proračuna za 2019. godinu i Projekcija Proračuna Općine </w:t>
      </w:r>
      <w:proofErr w:type="spellStart"/>
      <w:r w:rsidR="00FE03B4">
        <w:rPr>
          <w:b/>
        </w:rPr>
        <w:t>Tovarnik</w:t>
      </w:r>
      <w:proofErr w:type="spellEnd"/>
      <w:r w:rsidR="00FE03B4">
        <w:rPr>
          <w:b/>
        </w:rPr>
        <w:t xml:space="preserve"> za razdoblje 2020-2021</w:t>
      </w:r>
      <w:r>
        <w:rPr>
          <w:b/>
        </w:rPr>
        <w:t xml:space="preserve"> </w:t>
      </w:r>
    </w:p>
    <w:p w:rsidR="00C1031A" w:rsidRDefault="00C1031A" w:rsidP="00C1031A">
      <w:pPr>
        <w:rPr>
          <w:i/>
        </w:rPr>
      </w:pPr>
      <w:r>
        <w:rPr>
          <w:i/>
        </w:rPr>
        <w:t xml:space="preserve">Odluka </w:t>
      </w:r>
      <w:r w:rsidR="00FE03B4">
        <w:rPr>
          <w:i/>
        </w:rPr>
        <w:t xml:space="preserve">donesena   v e ć i n o m </w:t>
      </w:r>
      <w:r>
        <w:rPr>
          <w:i/>
        </w:rPr>
        <w:t>.</w:t>
      </w:r>
    </w:p>
    <w:p w:rsidR="00C1031A" w:rsidRDefault="00FE03B4" w:rsidP="00C1031A">
      <w:pPr>
        <w:rPr>
          <w:i/>
        </w:rPr>
      </w:pPr>
      <w:r>
        <w:rPr>
          <w:i/>
        </w:rPr>
        <w:t>( 7</w:t>
      </w:r>
      <w:r w:rsidR="00C1031A">
        <w:rPr>
          <w:i/>
        </w:rPr>
        <w:t xml:space="preserve"> vijećnika je glasovalo ZA</w:t>
      </w:r>
      <w:r>
        <w:rPr>
          <w:i/>
        </w:rPr>
        <w:t>, 3 su suzdržana</w:t>
      </w:r>
      <w:r w:rsidR="00C1031A">
        <w:rPr>
          <w:i/>
        </w:rPr>
        <w:t>)</w:t>
      </w:r>
    </w:p>
    <w:p w:rsidR="00C1031A" w:rsidRDefault="00C1031A" w:rsidP="00C1031A">
      <w:pPr>
        <w:rPr>
          <w:i/>
        </w:rPr>
      </w:pPr>
    </w:p>
    <w:p w:rsidR="00C1031A" w:rsidRPr="00C1031A" w:rsidRDefault="00FE03B4" w:rsidP="00C1031A">
      <w:pPr>
        <w:rPr>
          <w:b/>
          <w:i/>
        </w:rPr>
      </w:pPr>
      <w:r>
        <w:rPr>
          <w:b/>
          <w:i/>
        </w:rPr>
        <w:t>A.D. 10</w:t>
      </w:r>
      <w:r w:rsidR="00C1031A" w:rsidRPr="00C1031A">
        <w:rPr>
          <w:b/>
          <w:i/>
        </w:rPr>
        <w:t>.</w:t>
      </w:r>
    </w:p>
    <w:p w:rsidR="00C1031A" w:rsidRDefault="00FE03B4" w:rsidP="00C1031A">
      <w:pPr>
        <w:pStyle w:val="Naslov2"/>
        <w:spacing w:line="276"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rPr>
        <w:t>Pod točkom deset</w:t>
      </w:r>
      <w:r w:rsidR="00C1031A" w:rsidRPr="00C1031A">
        <w:rPr>
          <w:rFonts w:ascii="Times New Roman" w:hAnsi="Times New Roman" w:cs="Times New Roman"/>
          <w:i/>
          <w:color w:val="000000" w:themeColor="text1"/>
        </w:rPr>
        <w:t xml:space="preserve">, </w:t>
      </w:r>
      <w:r>
        <w:rPr>
          <w:rFonts w:ascii="Times New Roman" w:hAnsi="Times New Roman" w:cs="Times New Roman"/>
          <w:i/>
          <w:color w:val="000000" w:themeColor="text1"/>
          <w:sz w:val="24"/>
          <w:szCs w:val="24"/>
        </w:rPr>
        <w:t>Prijedlog  odluke o izvršenju Proračuna za 2019.</w:t>
      </w:r>
    </w:p>
    <w:p w:rsidR="008905E0" w:rsidRPr="008905E0" w:rsidRDefault="008905E0" w:rsidP="008905E0"/>
    <w:p w:rsidR="008905E0" w:rsidRDefault="008905E0" w:rsidP="008905E0">
      <w:r>
        <w:t>Pitanja nije bilo, predsjedatelj je dao na glasanje, Općinsko vijeće donosi:</w:t>
      </w:r>
    </w:p>
    <w:p w:rsidR="008905E0" w:rsidRDefault="008905E0" w:rsidP="008905E0"/>
    <w:p w:rsidR="008905E0" w:rsidRDefault="008905E0" w:rsidP="008905E0">
      <w:r>
        <w:t>Odluku o izvršenju Proračuna za 2019.</w:t>
      </w:r>
    </w:p>
    <w:p w:rsidR="008905E0" w:rsidRDefault="008905E0" w:rsidP="008905E0">
      <w:pPr>
        <w:rPr>
          <w:i/>
        </w:rPr>
      </w:pPr>
      <w:r>
        <w:rPr>
          <w:i/>
        </w:rPr>
        <w:t>Odluka donesena   v e ć i n o m .</w:t>
      </w:r>
    </w:p>
    <w:p w:rsidR="008905E0" w:rsidRDefault="008905E0" w:rsidP="008905E0">
      <w:pPr>
        <w:rPr>
          <w:i/>
        </w:rPr>
      </w:pPr>
      <w:r>
        <w:rPr>
          <w:i/>
        </w:rPr>
        <w:t>( 7 vijećnika je glasovalo ZA, 3 su suzdržana)</w:t>
      </w:r>
    </w:p>
    <w:p w:rsidR="008905E0" w:rsidRPr="008905E0" w:rsidRDefault="008905E0" w:rsidP="008905E0"/>
    <w:p w:rsidR="004A1A38" w:rsidRDefault="004A1A38" w:rsidP="004561DE">
      <w:pPr>
        <w:rPr>
          <w:i/>
        </w:rPr>
      </w:pPr>
    </w:p>
    <w:p w:rsidR="00C1405A" w:rsidRPr="00C1405A" w:rsidRDefault="008905E0" w:rsidP="004561DE">
      <w:pPr>
        <w:rPr>
          <w:b/>
          <w:i/>
        </w:rPr>
      </w:pPr>
      <w:r>
        <w:rPr>
          <w:b/>
          <w:i/>
        </w:rPr>
        <w:t>A.D. 11</w:t>
      </w:r>
      <w:r w:rsidR="00C1405A" w:rsidRPr="00C1405A">
        <w:rPr>
          <w:b/>
          <w:i/>
        </w:rPr>
        <w:t>.</w:t>
      </w:r>
    </w:p>
    <w:p w:rsidR="00FF5A26" w:rsidRDefault="0099484B" w:rsidP="0099484B">
      <w:pPr>
        <w:tabs>
          <w:tab w:val="left" w:pos="1279"/>
        </w:tabs>
        <w:rPr>
          <w:i/>
        </w:rPr>
      </w:pPr>
      <w:r>
        <w:rPr>
          <w:i/>
        </w:rPr>
        <w:t xml:space="preserve">Pod točkom jedanaest, </w:t>
      </w:r>
      <w:r w:rsidR="00C1405A" w:rsidRPr="00FF5A26">
        <w:rPr>
          <w:i/>
        </w:rPr>
        <w:t xml:space="preserve"> prijedlog Odluke </w:t>
      </w:r>
      <w:r>
        <w:rPr>
          <w:i/>
        </w:rPr>
        <w:t>o usvajanju Programa gradnje objekata i uređaja komunalne infrastrukture za 2019.</w:t>
      </w:r>
    </w:p>
    <w:p w:rsidR="00C1405A" w:rsidRDefault="0099484B" w:rsidP="0099484B">
      <w:pPr>
        <w:tabs>
          <w:tab w:val="left" w:pos="1279"/>
        </w:tabs>
        <w:rPr>
          <w:i/>
        </w:rPr>
      </w:pPr>
      <w:r>
        <w:rPr>
          <w:i/>
        </w:rPr>
        <w:t xml:space="preserve">Načelnica je izvjestitelj i iznijela je da se mijenja se članak 2. prijedloga Odluke zbog već navedenog povećanja u Proračunu za </w:t>
      </w:r>
      <w:proofErr w:type="spellStart"/>
      <w:r>
        <w:rPr>
          <w:i/>
        </w:rPr>
        <w:t>reciklažno</w:t>
      </w:r>
      <w:proofErr w:type="spellEnd"/>
      <w:r>
        <w:rPr>
          <w:i/>
        </w:rPr>
        <w:t xml:space="preserve"> dvorište, te da su izvor kapitalne pomoći i da će sufinancirat Fond i Ministarstvo regionalnog razvoja.</w:t>
      </w:r>
    </w:p>
    <w:p w:rsidR="00FF5A26" w:rsidRDefault="00FF5A26" w:rsidP="00C1405A">
      <w:pPr>
        <w:pStyle w:val="Bezproreda"/>
        <w:spacing w:line="276" w:lineRule="auto"/>
        <w:rPr>
          <w:rFonts w:ascii="Times New Roman" w:hAnsi="Times New Roman"/>
          <w:i/>
          <w:sz w:val="24"/>
          <w:szCs w:val="24"/>
        </w:rPr>
      </w:pPr>
    </w:p>
    <w:p w:rsidR="00FF5A26" w:rsidRDefault="00FF5A26" w:rsidP="00FF5A26">
      <w:pPr>
        <w:rPr>
          <w:i/>
        </w:rPr>
      </w:pPr>
      <w:r>
        <w:rPr>
          <w:i/>
        </w:rPr>
        <w:t>Predsjedatelj daje prijedlog na raspravu i glasovanje.</w:t>
      </w:r>
    </w:p>
    <w:p w:rsidR="00FF5A26" w:rsidRDefault="00FF5A26" w:rsidP="00FF5A26">
      <w:pPr>
        <w:rPr>
          <w:i/>
        </w:rPr>
      </w:pPr>
      <w:r>
        <w:rPr>
          <w:i/>
        </w:rPr>
        <w:t>Rasprave nije bilo.</w:t>
      </w:r>
    </w:p>
    <w:p w:rsidR="00FF5A26" w:rsidRDefault="00FF5A26" w:rsidP="00FF5A26">
      <w:pPr>
        <w:rPr>
          <w:i/>
        </w:rPr>
      </w:pPr>
    </w:p>
    <w:p w:rsidR="00FF5A26" w:rsidRPr="00690674" w:rsidRDefault="00FF5A26" w:rsidP="00FF5A26">
      <w:pPr>
        <w:rPr>
          <w:i/>
        </w:rPr>
      </w:pPr>
      <w:r>
        <w:rPr>
          <w:i/>
        </w:rPr>
        <w:t>Općinsko vijeće donosi:</w:t>
      </w:r>
    </w:p>
    <w:p w:rsidR="00FF5A26" w:rsidRPr="00690674" w:rsidRDefault="00FF5A26" w:rsidP="00FF5A26">
      <w:pPr>
        <w:rPr>
          <w:b/>
          <w:i/>
        </w:rPr>
      </w:pPr>
      <w:r w:rsidRPr="00690674">
        <w:rPr>
          <w:b/>
        </w:rPr>
        <w:t>Odluku</w:t>
      </w:r>
      <w:r w:rsidR="0099484B">
        <w:rPr>
          <w:b/>
        </w:rPr>
        <w:t xml:space="preserve"> o usvajanju Programa gradnje objekata i uređaja komunalne infrastrukture za 2019. </w:t>
      </w:r>
    </w:p>
    <w:p w:rsidR="00FF5A26" w:rsidRDefault="00FF5A26" w:rsidP="00FF5A26">
      <w:pPr>
        <w:rPr>
          <w:i/>
        </w:rPr>
      </w:pPr>
      <w:r>
        <w:rPr>
          <w:i/>
        </w:rPr>
        <w:t>Odluka donesena   većinom glasova</w:t>
      </w:r>
    </w:p>
    <w:p w:rsidR="00FF5A26" w:rsidRDefault="0099484B" w:rsidP="00FF5A26">
      <w:pPr>
        <w:rPr>
          <w:i/>
        </w:rPr>
      </w:pPr>
      <w:r>
        <w:rPr>
          <w:i/>
        </w:rPr>
        <w:t xml:space="preserve">( 7 </w:t>
      </w:r>
      <w:r w:rsidR="00FF5A26">
        <w:rPr>
          <w:i/>
        </w:rPr>
        <w:t xml:space="preserve">vijećnika je </w:t>
      </w:r>
      <w:r>
        <w:rPr>
          <w:i/>
        </w:rPr>
        <w:t>glasovalo ZA, 3 suzdržana</w:t>
      </w:r>
      <w:r w:rsidR="00FF5A26">
        <w:rPr>
          <w:i/>
        </w:rPr>
        <w:t>)</w:t>
      </w:r>
    </w:p>
    <w:p w:rsidR="00C8675E" w:rsidRDefault="00C8675E" w:rsidP="00FF5A26">
      <w:pPr>
        <w:rPr>
          <w:i/>
        </w:rPr>
      </w:pPr>
    </w:p>
    <w:p w:rsidR="00C8675E" w:rsidRPr="00C8675E" w:rsidRDefault="002E6591" w:rsidP="00FF5A26">
      <w:pPr>
        <w:rPr>
          <w:b/>
          <w:i/>
        </w:rPr>
      </w:pPr>
      <w:r>
        <w:rPr>
          <w:b/>
          <w:i/>
        </w:rPr>
        <w:t>A.D. 12</w:t>
      </w:r>
      <w:r w:rsidR="00C8675E" w:rsidRPr="00C8675E">
        <w:rPr>
          <w:b/>
          <w:i/>
        </w:rPr>
        <w:t>.</w:t>
      </w:r>
    </w:p>
    <w:p w:rsidR="00C8675E" w:rsidRDefault="006D22C7" w:rsidP="00C8675E">
      <w:pPr>
        <w:pStyle w:val="Bezproreda"/>
        <w:spacing w:line="276" w:lineRule="auto"/>
        <w:rPr>
          <w:rFonts w:ascii="Times New Roman" w:hAnsi="Times New Roman"/>
          <w:i/>
          <w:sz w:val="24"/>
          <w:szCs w:val="24"/>
        </w:rPr>
      </w:pPr>
      <w:r>
        <w:rPr>
          <w:rFonts w:ascii="Times New Roman" w:hAnsi="Times New Roman"/>
          <w:i/>
          <w:sz w:val="24"/>
          <w:szCs w:val="24"/>
        </w:rPr>
        <w:t>Pod točkom dvanaest</w:t>
      </w:r>
      <w:r w:rsidR="002E6591">
        <w:rPr>
          <w:rFonts w:ascii="Times New Roman" w:hAnsi="Times New Roman"/>
          <w:i/>
          <w:sz w:val="24"/>
          <w:szCs w:val="24"/>
        </w:rPr>
        <w:t>,</w:t>
      </w:r>
      <w:r w:rsidR="00C8675E" w:rsidRPr="002E6591">
        <w:rPr>
          <w:rFonts w:ascii="Times New Roman" w:hAnsi="Times New Roman"/>
          <w:i/>
          <w:sz w:val="24"/>
          <w:szCs w:val="24"/>
        </w:rPr>
        <w:t xml:space="preserve"> Prijedlog</w:t>
      </w:r>
      <w:r w:rsidR="00C8675E" w:rsidRPr="00C8675E">
        <w:rPr>
          <w:rFonts w:ascii="Times New Roman" w:hAnsi="Times New Roman"/>
          <w:i/>
          <w:sz w:val="24"/>
          <w:szCs w:val="24"/>
        </w:rPr>
        <w:t xml:space="preserve"> Odluke o </w:t>
      </w:r>
      <w:r w:rsidR="002E6591">
        <w:rPr>
          <w:rFonts w:ascii="Times New Roman" w:hAnsi="Times New Roman"/>
          <w:i/>
          <w:sz w:val="24"/>
          <w:szCs w:val="24"/>
        </w:rPr>
        <w:t xml:space="preserve">usvajanju Programa održavanja komunalne infrastrukture za 2019., </w:t>
      </w:r>
      <w:r w:rsidR="00C8675E">
        <w:rPr>
          <w:rFonts w:ascii="Times New Roman" w:hAnsi="Times New Roman"/>
          <w:i/>
          <w:sz w:val="24"/>
          <w:szCs w:val="24"/>
        </w:rPr>
        <w:t>predsjedatelj daje riječ Načelnici.</w:t>
      </w:r>
    </w:p>
    <w:p w:rsidR="002E6591" w:rsidRDefault="002E6591" w:rsidP="00C8675E">
      <w:pPr>
        <w:pStyle w:val="Bezproreda"/>
        <w:spacing w:line="276" w:lineRule="auto"/>
        <w:rPr>
          <w:rFonts w:ascii="Times New Roman" w:hAnsi="Times New Roman"/>
          <w:i/>
          <w:sz w:val="24"/>
          <w:szCs w:val="24"/>
        </w:rPr>
      </w:pPr>
      <w:r>
        <w:rPr>
          <w:rFonts w:ascii="Times New Roman" w:hAnsi="Times New Roman"/>
          <w:i/>
          <w:sz w:val="24"/>
          <w:szCs w:val="24"/>
        </w:rPr>
        <w:t>Program će se uskladiti sa promjenama u Proračunu.</w:t>
      </w:r>
    </w:p>
    <w:p w:rsidR="00D24916" w:rsidRPr="002E6591" w:rsidRDefault="002E6591" w:rsidP="002E6591">
      <w:pPr>
        <w:pStyle w:val="Bezproreda"/>
        <w:spacing w:line="276" w:lineRule="auto"/>
        <w:rPr>
          <w:rFonts w:ascii="Times New Roman" w:hAnsi="Times New Roman"/>
          <w:i/>
          <w:sz w:val="24"/>
          <w:szCs w:val="24"/>
        </w:rPr>
      </w:pPr>
      <w:r>
        <w:rPr>
          <w:rFonts w:ascii="Times New Roman" w:hAnsi="Times New Roman"/>
          <w:i/>
          <w:sz w:val="24"/>
          <w:szCs w:val="24"/>
        </w:rPr>
        <w:t xml:space="preserve">Rasprave nije bilo, </w:t>
      </w:r>
      <w:r w:rsidR="00D24916">
        <w:rPr>
          <w:i/>
        </w:rPr>
        <w:t>Općinsko vijeće donosi:</w:t>
      </w:r>
    </w:p>
    <w:p w:rsidR="002E6591" w:rsidRDefault="00D24916" w:rsidP="00D24916">
      <w:pPr>
        <w:rPr>
          <w:b/>
          <w:i/>
        </w:rPr>
      </w:pPr>
      <w:r w:rsidRPr="00D24916">
        <w:rPr>
          <w:b/>
        </w:rPr>
        <w:t xml:space="preserve">Odluku o </w:t>
      </w:r>
      <w:r w:rsidRPr="00D24916">
        <w:rPr>
          <w:b/>
          <w:i/>
        </w:rPr>
        <w:t xml:space="preserve"> </w:t>
      </w:r>
      <w:r w:rsidR="002E6591">
        <w:rPr>
          <w:b/>
          <w:i/>
        </w:rPr>
        <w:t xml:space="preserve">usvajanju Programa održavanja komunalne </w:t>
      </w:r>
      <w:proofErr w:type="spellStart"/>
      <w:r w:rsidR="002E6591">
        <w:rPr>
          <w:b/>
          <w:i/>
        </w:rPr>
        <w:t>infrasturkture</w:t>
      </w:r>
      <w:proofErr w:type="spellEnd"/>
      <w:r w:rsidR="002E6591">
        <w:rPr>
          <w:b/>
          <w:i/>
        </w:rPr>
        <w:t xml:space="preserve"> za 2019.</w:t>
      </w:r>
    </w:p>
    <w:p w:rsidR="00D24916" w:rsidRDefault="00D24916" w:rsidP="00D24916">
      <w:pPr>
        <w:rPr>
          <w:i/>
        </w:rPr>
      </w:pPr>
      <w:r>
        <w:rPr>
          <w:i/>
        </w:rPr>
        <w:t xml:space="preserve">Odluka </w:t>
      </w:r>
      <w:r w:rsidR="002E6591">
        <w:rPr>
          <w:i/>
        </w:rPr>
        <w:t>donesena   većinom glasova</w:t>
      </w:r>
      <w:r>
        <w:rPr>
          <w:i/>
        </w:rPr>
        <w:t>.</w:t>
      </w:r>
    </w:p>
    <w:p w:rsidR="00D24916" w:rsidRDefault="002E6591" w:rsidP="00D24916">
      <w:pPr>
        <w:rPr>
          <w:i/>
        </w:rPr>
      </w:pPr>
      <w:r>
        <w:rPr>
          <w:i/>
        </w:rPr>
        <w:t>( 7</w:t>
      </w:r>
      <w:r w:rsidR="00D24916">
        <w:rPr>
          <w:i/>
        </w:rPr>
        <w:t xml:space="preserve"> vijećnika je glasovalo ZA</w:t>
      </w:r>
      <w:r>
        <w:rPr>
          <w:i/>
        </w:rPr>
        <w:t>, 3 suzdržana</w:t>
      </w:r>
      <w:r w:rsidR="00D24916">
        <w:rPr>
          <w:i/>
        </w:rPr>
        <w:t>)</w:t>
      </w:r>
    </w:p>
    <w:p w:rsidR="00D24916" w:rsidRDefault="00D24916" w:rsidP="00D24916">
      <w:pPr>
        <w:rPr>
          <w:i/>
        </w:rPr>
      </w:pPr>
    </w:p>
    <w:p w:rsidR="00D24916" w:rsidRDefault="002E6591" w:rsidP="00D24916">
      <w:pPr>
        <w:rPr>
          <w:i/>
        </w:rPr>
      </w:pPr>
      <w:r>
        <w:rPr>
          <w:i/>
        </w:rPr>
        <w:t>A.D. 13</w:t>
      </w:r>
      <w:r w:rsidR="006D22C7">
        <w:rPr>
          <w:i/>
        </w:rPr>
        <w:t>.</w:t>
      </w:r>
    </w:p>
    <w:p w:rsidR="006D22C7" w:rsidRDefault="006D22C7" w:rsidP="00D24916">
      <w:pPr>
        <w:rPr>
          <w:i/>
        </w:rPr>
      </w:pPr>
      <w:r>
        <w:rPr>
          <w:i/>
        </w:rPr>
        <w:t>Pod točkom</w:t>
      </w:r>
      <w:r w:rsidR="00D34C8E">
        <w:rPr>
          <w:i/>
        </w:rPr>
        <w:t xml:space="preserve"> trinaest, Prijedlog Odluke o us</w:t>
      </w:r>
      <w:r>
        <w:rPr>
          <w:i/>
        </w:rPr>
        <w:t>vajanju Programa korištenja sredstava</w:t>
      </w:r>
      <w:r w:rsidR="00D34C8E">
        <w:rPr>
          <w:i/>
        </w:rPr>
        <w:t xml:space="preserve"> ostvareni</w:t>
      </w:r>
      <w:r>
        <w:rPr>
          <w:i/>
        </w:rPr>
        <w:t>h od prodaje, zakupa, dugogodišnjeg zakupa poljoprivrednog zemljišta u vlasništvu RH za 2019.</w:t>
      </w:r>
    </w:p>
    <w:p w:rsidR="00D34C8E" w:rsidRDefault="00D34C8E" w:rsidP="00D24916">
      <w:pPr>
        <w:rPr>
          <w:i/>
        </w:rPr>
      </w:pPr>
      <w:r>
        <w:rPr>
          <w:i/>
        </w:rPr>
        <w:t>Zamjenik je izvjestitelj, pitanja nije bilo, Općinsko vijeće donosi:</w:t>
      </w:r>
    </w:p>
    <w:p w:rsidR="00D34C8E" w:rsidRDefault="00D34C8E" w:rsidP="00D34C8E">
      <w:pPr>
        <w:rPr>
          <w:b/>
          <w:i/>
        </w:rPr>
      </w:pPr>
      <w:r w:rsidRPr="00D34C8E">
        <w:rPr>
          <w:b/>
          <w:i/>
        </w:rPr>
        <w:t>Odluka o usvajanju Programa korištenja sredstava ostvarenih od prodaje, zakupa, dugogodišnjeg zakupa poljoprivrednog zemljišta u vlasništvu RH za 2019.</w:t>
      </w:r>
    </w:p>
    <w:p w:rsidR="00D34C8E" w:rsidRDefault="00D34C8E" w:rsidP="00D34C8E">
      <w:pPr>
        <w:rPr>
          <w:i/>
        </w:rPr>
      </w:pPr>
      <w:r>
        <w:rPr>
          <w:i/>
        </w:rPr>
        <w:t>Odluka donesena jednoglasno,</w:t>
      </w:r>
    </w:p>
    <w:p w:rsidR="00D34C8E" w:rsidRDefault="00B9484A" w:rsidP="00D34C8E">
      <w:pPr>
        <w:rPr>
          <w:i/>
        </w:rPr>
      </w:pPr>
      <w:r>
        <w:rPr>
          <w:i/>
        </w:rPr>
        <w:t>(10</w:t>
      </w:r>
      <w:r w:rsidR="00D34C8E">
        <w:rPr>
          <w:i/>
        </w:rPr>
        <w:t xml:space="preserve"> vijećnika je glasovalo ZA).</w:t>
      </w:r>
    </w:p>
    <w:p w:rsidR="00D34C8E" w:rsidRDefault="00D34C8E" w:rsidP="00D34C8E">
      <w:pPr>
        <w:rPr>
          <w:i/>
        </w:rPr>
      </w:pPr>
    </w:p>
    <w:p w:rsidR="00D34C8E" w:rsidRDefault="00D34C8E" w:rsidP="00D34C8E">
      <w:pPr>
        <w:rPr>
          <w:i/>
        </w:rPr>
      </w:pPr>
      <w:r>
        <w:rPr>
          <w:i/>
        </w:rPr>
        <w:t>A.D. 14,</w:t>
      </w:r>
    </w:p>
    <w:p w:rsidR="00D34C8E" w:rsidRDefault="00D34C8E" w:rsidP="00D34C8E">
      <w:pPr>
        <w:rPr>
          <w:i/>
        </w:rPr>
      </w:pPr>
      <w:r>
        <w:rPr>
          <w:i/>
        </w:rPr>
        <w:t>Pod točkom četrnaest, Prijedlog Odluke o usvajanju Programa utroška sredstava ostvarenih od naknade za zadržavanje nezakonito izgrađenih zgrada u prostoru za 2019.</w:t>
      </w:r>
    </w:p>
    <w:p w:rsidR="00D34C8E" w:rsidRDefault="00D34C8E" w:rsidP="00D24916">
      <w:pPr>
        <w:rPr>
          <w:i/>
        </w:rPr>
      </w:pPr>
      <w:r>
        <w:rPr>
          <w:i/>
        </w:rPr>
        <w:t>Načelnica je izvjestitelj, rasprave nije bilo, Općinsko vijeće donosi:</w:t>
      </w:r>
    </w:p>
    <w:p w:rsidR="00D34C8E" w:rsidRDefault="00D34C8E" w:rsidP="00D24916">
      <w:pPr>
        <w:rPr>
          <w:i/>
        </w:rPr>
      </w:pPr>
    </w:p>
    <w:p w:rsidR="00D34C8E" w:rsidRDefault="00D34C8E" w:rsidP="00D34C8E">
      <w:pPr>
        <w:rPr>
          <w:i/>
        </w:rPr>
      </w:pPr>
      <w:r>
        <w:rPr>
          <w:i/>
        </w:rPr>
        <w:t>Odluka o usvajanju Programa utroška sredstava ostvarenih od naknade za zadržavanje nezakonito izgrađenih zgrada u prostoru za 2019.</w:t>
      </w:r>
    </w:p>
    <w:p w:rsidR="00B9484A" w:rsidRDefault="00B9484A" w:rsidP="00B9484A">
      <w:pPr>
        <w:rPr>
          <w:i/>
        </w:rPr>
      </w:pPr>
      <w:r>
        <w:rPr>
          <w:i/>
        </w:rPr>
        <w:t>Odluka donesena jednoglasno,</w:t>
      </w:r>
    </w:p>
    <w:p w:rsidR="00B9484A" w:rsidRDefault="00B9484A" w:rsidP="00B9484A">
      <w:pPr>
        <w:rPr>
          <w:i/>
        </w:rPr>
      </w:pPr>
      <w:r>
        <w:rPr>
          <w:i/>
        </w:rPr>
        <w:t>(10 vijećnika je glasovalo ZA).</w:t>
      </w:r>
    </w:p>
    <w:p w:rsidR="00D34C8E" w:rsidRDefault="00D34C8E" w:rsidP="00D34C8E">
      <w:pPr>
        <w:rPr>
          <w:i/>
        </w:rPr>
      </w:pPr>
    </w:p>
    <w:p w:rsidR="00D34C8E" w:rsidRPr="00D34C8E" w:rsidRDefault="00D34C8E" w:rsidP="00D34C8E">
      <w:pPr>
        <w:rPr>
          <w:i/>
        </w:rPr>
      </w:pPr>
      <w:r w:rsidRPr="00D34C8E">
        <w:rPr>
          <w:i/>
        </w:rPr>
        <w:t>A.D. 15.</w:t>
      </w:r>
    </w:p>
    <w:p w:rsidR="00D34C8E" w:rsidRDefault="00D34C8E" w:rsidP="00D34C8E">
      <w:pPr>
        <w:pStyle w:val="Bezproreda"/>
        <w:rPr>
          <w:rFonts w:ascii="Times New Roman" w:hAnsi="Times New Roman"/>
          <w:i/>
          <w:sz w:val="24"/>
          <w:szCs w:val="24"/>
        </w:rPr>
      </w:pPr>
      <w:r w:rsidRPr="00D34C8E">
        <w:rPr>
          <w:rFonts w:ascii="Times New Roman" w:hAnsi="Times New Roman"/>
          <w:i/>
          <w:sz w:val="24"/>
          <w:szCs w:val="24"/>
        </w:rPr>
        <w:t>Pod točkom petnaest, Prijedlog Odluke o usvajanju Programa javnih potreba u športu, kulturi u ostalih potreba civilnog društva za 2019.</w:t>
      </w:r>
    </w:p>
    <w:p w:rsidR="00D34C8E" w:rsidRDefault="00D34C8E" w:rsidP="00D34C8E">
      <w:pPr>
        <w:rPr>
          <w:i/>
        </w:rPr>
      </w:pPr>
      <w:r>
        <w:rPr>
          <w:i/>
        </w:rPr>
        <w:t>Načelnica je izvjestitelj, nastupit će promjene u skladu sa promjenama u Proračunu rasprave nije bilo, Općinsko vijeće donosi:</w:t>
      </w:r>
    </w:p>
    <w:p w:rsidR="00B9484A" w:rsidRDefault="00B9484A" w:rsidP="00D34C8E">
      <w:pPr>
        <w:rPr>
          <w:i/>
        </w:rPr>
      </w:pPr>
    </w:p>
    <w:p w:rsidR="00D34C8E" w:rsidRDefault="00D34C8E" w:rsidP="00D34C8E">
      <w:pPr>
        <w:pStyle w:val="Bezproreda"/>
        <w:rPr>
          <w:rFonts w:ascii="Times New Roman" w:hAnsi="Times New Roman"/>
          <w:i/>
          <w:sz w:val="24"/>
          <w:szCs w:val="24"/>
        </w:rPr>
      </w:pPr>
      <w:r>
        <w:rPr>
          <w:rFonts w:ascii="Times New Roman" w:hAnsi="Times New Roman"/>
          <w:i/>
          <w:sz w:val="24"/>
          <w:szCs w:val="24"/>
        </w:rPr>
        <w:t>Odluka</w:t>
      </w:r>
      <w:r w:rsidRPr="00D34C8E">
        <w:rPr>
          <w:rFonts w:ascii="Times New Roman" w:hAnsi="Times New Roman"/>
          <w:i/>
          <w:sz w:val="24"/>
          <w:szCs w:val="24"/>
        </w:rPr>
        <w:t xml:space="preserve"> o usvajanju Programa javnih potreba u športu, kulturi u ostalih potreba civilnog društva za 2019.</w:t>
      </w:r>
    </w:p>
    <w:p w:rsidR="00D34C8E" w:rsidRDefault="00B9484A" w:rsidP="00D34C8E">
      <w:pPr>
        <w:rPr>
          <w:i/>
        </w:rPr>
      </w:pPr>
      <w:r>
        <w:rPr>
          <w:i/>
        </w:rPr>
        <w:t>Odluka donesena većinom glasova</w:t>
      </w:r>
      <w:r w:rsidR="00D34C8E">
        <w:rPr>
          <w:i/>
        </w:rPr>
        <w:t>,</w:t>
      </w:r>
    </w:p>
    <w:p w:rsidR="00D34C8E" w:rsidRDefault="00B9484A" w:rsidP="00D34C8E">
      <w:pPr>
        <w:rPr>
          <w:i/>
        </w:rPr>
      </w:pPr>
      <w:r>
        <w:rPr>
          <w:i/>
        </w:rPr>
        <w:t>(7</w:t>
      </w:r>
      <w:r w:rsidR="00D34C8E">
        <w:rPr>
          <w:i/>
        </w:rPr>
        <w:t xml:space="preserve"> vijećnika je glasovalo ZA</w:t>
      </w:r>
      <w:r>
        <w:rPr>
          <w:i/>
        </w:rPr>
        <w:t>, 3 suzdržana</w:t>
      </w:r>
      <w:r w:rsidR="00D34C8E">
        <w:rPr>
          <w:i/>
        </w:rPr>
        <w:t>).</w:t>
      </w:r>
    </w:p>
    <w:p w:rsidR="00D34C8E" w:rsidRDefault="00D34C8E" w:rsidP="00D34C8E">
      <w:pPr>
        <w:rPr>
          <w:i/>
        </w:rPr>
      </w:pPr>
    </w:p>
    <w:p w:rsidR="003220D0" w:rsidRDefault="003220D0" w:rsidP="00D34C8E">
      <w:pPr>
        <w:rPr>
          <w:i/>
        </w:rPr>
      </w:pPr>
      <w:r>
        <w:rPr>
          <w:i/>
        </w:rPr>
        <w:t>A.D. 16.</w:t>
      </w:r>
    </w:p>
    <w:p w:rsidR="00D34C8E" w:rsidRPr="00D34C8E" w:rsidRDefault="003220D0" w:rsidP="009D6E1A">
      <w:pPr>
        <w:rPr>
          <w:i/>
        </w:rPr>
      </w:pPr>
      <w:r>
        <w:rPr>
          <w:i/>
        </w:rPr>
        <w:t xml:space="preserve">Pod točkom šesnaest, Prijedlog Odluke o usvajanju Programa </w:t>
      </w:r>
      <w:r w:rsidR="00B9484A">
        <w:rPr>
          <w:i/>
        </w:rPr>
        <w:t>utroška sredst</w:t>
      </w:r>
      <w:r>
        <w:rPr>
          <w:i/>
        </w:rPr>
        <w:t>a</w:t>
      </w:r>
      <w:r w:rsidR="00B9484A">
        <w:rPr>
          <w:i/>
        </w:rPr>
        <w:t>va</w:t>
      </w:r>
      <w:r>
        <w:rPr>
          <w:i/>
        </w:rPr>
        <w:t xml:space="preserve"> od prodaje kuća i stanova u državnom vlasništvu na području posebne državne skrbi za Općinu </w:t>
      </w:r>
      <w:proofErr w:type="spellStart"/>
      <w:r>
        <w:rPr>
          <w:i/>
        </w:rPr>
        <w:t>Tovarnik</w:t>
      </w:r>
      <w:proofErr w:type="spellEnd"/>
      <w:r>
        <w:rPr>
          <w:i/>
        </w:rPr>
        <w:t xml:space="preserve"> za 2019.</w:t>
      </w:r>
    </w:p>
    <w:p w:rsidR="00B9484A" w:rsidRDefault="00B9484A" w:rsidP="00B9484A">
      <w:pPr>
        <w:rPr>
          <w:i/>
        </w:rPr>
      </w:pPr>
      <w:r>
        <w:rPr>
          <w:i/>
        </w:rPr>
        <w:t>Načelnica je izvjestitelj, rasprave nije bilo, Općinsko vijeće donosi:</w:t>
      </w:r>
    </w:p>
    <w:p w:rsidR="00B9484A" w:rsidRDefault="00B9484A" w:rsidP="00B9484A">
      <w:pPr>
        <w:rPr>
          <w:i/>
        </w:rPr>
      </w:pPr>
    </w:p>
    <w:p w:rsidR="00B9484A" w:rsidRDefault="00B9484A" w:rsidP="00B9484A">
      <w:pPr>
        <w:rPr>
          <w:i/>
        </w:rPr>
      </w:pPr>
      <w:r>
        <w:rPr>
          <w:i/>
        </w:rPr>
        <w:t xml:space="preserve">Odluka o usvajanju Programa utroška sredstava od prodaje kuća i stanova u državnom vlasništvu na području posebne državne skrbi za Općinu </w:t>
      </w:r>
      <w:proofErr w:type="spellStart"/>
      <w:r>
        <w:rPr>
          <w:i/>
        </w:rPr>
        <w:t>Tovarnik</w:t>
      </w:r>
      <w:proofErr w:type="spellEnd"/>
      <w:r>
        <w:rPr>
          <w:i/>
        </w:rPr>
        <w:t xml:space="preserve"> za 2019.</w:t>
      </w:r>
    </w:p>
    <w:p w:rsidR="00B9484A" w:rsidRDefault="00B9484A" w:rsidP="00B9484A">
      <w:pPr>
        <w:rPr>
          <w:i/>
        </w:rPr>
      </w:pPr>
      <w:r>
        <w:rPr>
          <w:i/>
        </w:rPr>
        <w:t>Odluka donesena jednoglasno,</w:t>
      </w:r>
    </w:p>
    <w:p w:rsidR="00B9484A" w:rsidRDefault="00B9484A" w:rsidP="00B9484A">
      <w:pPr>
        <w:rPr>
          <w:i/>
        </w:rPr>
      </w:pPr>
      <w:r>
        <w:rPr>
          <w:i/>
        </w:rPr>
        <w:t>(10 vijećnika je glasovalo ZA).</w:t>
      </w:r>
    </w:p>
    <w:p w:rsidR="00B9484A" w:rsidRDefault="00B9484A" w:rsidP="00B9484A">
      <w:pPr>
        <w:rPr>
          <w:i/>
        </w:rPr>
      </w:pPr>
    </w:p>
    <w:p w:rsidR="00B9484A" w:rsidRDefault="00B9484A" w:rsidP="00B9484A">
      <w:pPr>
        <w:rPr>
          <w:i/>
        </w:rPr>
      </w:pPr>
      <w:r>
        <w:rPr>
          <w:i/>
        </w:rPr>
        <w:t>A.D. 17.</w:t>
      </w:r>
    </w:p>
    <w:p w:rsidR="00D34C8E" w:rsidRPr="00D34C8E" w:rsidRDefault="00B9484A" w:rsidP="00D34C8E">
      <w:pPr>
        <w:rPr>
          <w:i/>
        </w:rPr>
      </w:pPr>
      <w:r>
        <w:rPr>
          <w:i/>
        </w:rPr>
        <w:t xml:space="preserve">Pod točkom sedamnaest, Prijedlog </w:t>
      </w:r>
      <w:r w:rsidR="000743A3">
        <w:rPr>
          <w:i/>
        </w:rPr>
        <w:t>Odluke o socijalnom programu za 2019.</w:t>
      </w:r>
    </w:p>
    <w:p w:rsidR="000743A3" w:rsidRDefault="000743A3" w:rsidP="000743A3">
      <w:pPr>
        <w:rPr>
          <w:i/>
        </w:rPr>
      </w:pPr>
      <w:r>
        <w:rPr>
          <w:i/>
        </w:rPr>
        <w:t>Načelnica je izvjestitelj, nastupit će promjene u skladu sa promjenama u Proračunu rasprave nije bilo, Općinsko vijeće donosi:</w:t>
      </w:r>
    </w:p>
    <w:p w:rsidR="000743A3" w:rsidRDefault="000743A3" w:rsidP="000743A3">
      <w:pPr>
        <w:rPr>
          <w:i/>
        </w:rPr>
      </w:pPr>
    </w:p>
    <w:p w:rsidR="000743A3" w:rsidRDefault="000743A3" w:rsidP="000743A3">
      <w:pPr>
        <w:rPr>
          <w:i/>
        </w:rPr>
      </w:pPr>
      <w:r>
        <w:rPr>
          <w:i/>
        </w:rPr>
        <w:t>Odluka o socijalnom programu za 2019.</w:t>
      </w:r>
    </w:p>
    <w:p w:rsidR="000743A3" w:rsidRDefault="000743A3" w:rsidP="000743A3">
      <w:pPr>
        <w:rPr>
          <w:i/>
        </w:rPr>
      </w:pPr>
      <w:r>
        <w:rPr>
          <w:i/>
        </w:rPr>
        <w:t>Odluka donesena jednoglasno,</w:t>
      </w:r>
    </w:p>
    <w:p w:rsidR="000743A3" w:rsidRDefault="000743A3" w:rsidP="000743A3">
      <w:pPr>
        <w:rPr>
          <w:i/>
        </w:rPr>
      </w:pPr>
      <w:r>
        <w:rPr>
          <w:i/>
        </w:rPr>
        <w:t>(10 vijećnika je glasovalo ZA).</w:t>
      </w:r>
    </w:p>
    <w:p w:rsidR="00D34C8E" w:rsidRDefault="00D34C8E" w:rsidP="00D24916">
      <w:pPr>
        <w:rPr>
          <w:i/>
        </w:rPr>
      </w:pPr>
    </w:p>
    <w:p w:rsidR="0030206A" w:rsidRDefault="000743A3" w:rsidP="00AA5AC4">
      <w:pPr>
        <w:rPr>
          <w:i/>
        </w:rPr>
      </w:pPr>
      <w:r>
        <w:rPr>
          <w:i/>
        </w:rPr>
        <w:t xml:space="preserve">A.D. 18. </w:t>
      </w:r>
    </w:p>
    <w:p w:rsidR="000743A3" w:rsidRDefault="000743A3" w:rsidP="00AA5AC4">
      <w:pPr>
        <w:rPr>
          <w:i/>
        </w:rPr>
      </w:pPr>
      <w:r>
        <w:rPr>
          <w:i/>
        </w:rPr>
        <w:t>Pod točko</w:t>
      </w:r>
      <w:r w:rsidR="009D6E1A">
        <w:rPr>
          <w:i/>
        </w:rPr>
        <w:t>m</w:t>
      </w:r>
      <w:r>
        <w:rPr>
          <w:i/>
        </w:rPr>
        <w:t xml:space="preserve"> osamnaest, Prijedlog Odluke o Programu utroška sredstava od šumskog doprinosa za 2019.</w:t>
      </w:r>
    </w:p>
    <w:p w:rsidR="002B4324" w:rsidRDefault="002B4324" w:rsidP="002B4324">
      <w:pPr>
        <w:rPr>
          <w:i/>
        </w:rPr>
      </w:pPr>
      <w:r>
        <w:rPr>
          <w:i/>
        </w:rPr>
        <w:t>Načelnica je izvjestitelj, nastupit će promjene u skladu sa promjenama u Proračunu rasprave nije bilo, Općinsko vijeće donosi:</w:t>
      </w:r>
    </w:p>
    <w:p w:rsidR="002B4324" w:rsidRDefault="002B4324" w:rsidP="002B4324">
      <w:pPr>
        <w:rPr>
          <w:i/>
        </w:rPr>
      </w:pPr>
    </w:p>
    <w:p w:rsidR="002B4324" w:rsidRDefault="002B4324" w:rsidP="002B4324">
      <w:pPr>
        <w:rPr>
          <w:i/>
        </w:rPr>
      </w:pPr>
      <w:r>
        <w:rPr>
          <w:i/>
        </w:rPr>
        <w:t>Odluka o Programu utroška sredstava od šumskog doprinosa za 2019.</w:t>
      </w:r>
    </w:p>
    <w:p w:rsidR="002B4324" w:rsidRDefault="002B4324" w:rsidP="002B4324">
      <w:pPr>
        <w:rPr>
          <w:i/>
        </w:rPr>
      </w:pPr>
      <w:r>
        <w:rPr>
          <w:i/>
        </w:rPr>
        <w:t>Odluka donesena jednoglasno,</w:t>
      </w:r>
    </w:p>
    <w:p w:rsidR="002B4324" w:rsidRDefault="002B4324" w:rsidP="002B4324">
      <w:pPr>
        <w:rPr>
          <w:i/>
        </w:rPr>
      </w:pPr>
      <w:r>
        <w:rPr>
          <w:i/>
        </w:rPr>
        <w:t>(10 vijećnika je glasovalo ZA).</w:t>
      </w:r>
    </w:p>
    <w:p w:rsidR="009D6E1A" w:rsidRDefault="009D6E1A" w:rsidP="002B4324">
      <w:pPr>
        <w:rPr>
          <w:i/>
        </w:rPr>
      </w:pPr>
    </w:p>
    <w:p w:rsidR="009D6E1A" w:rsidRDefault="009D6E1A" w:rsidP="002B4324">
      <w:pPr>
        <w:rPr>
          <w:i/>
        </w:rPr>
      </w:pPr>
      <w:r>
        <w:rPr>
          <w:i/>
        </w:rPr>
        <w:t>A.D. 19.</w:t>
      </w:r>
    </w:p>
    <w:p w:rsidR="009D6E1A" w:rsidRDefault="009D6E1A" w:rsidP="002B4324">
      <w:pPr>
        <w:rPr>
          <w:i/>
        </w:rPr>
      </w:pPr>
      <w:r>
        <w:rPr>
          <w:i/>
        </w:rPr>
        <w:t>Pod točkom devetnaest, prijedlog Plana razvojnih programa 2019-2021</w:t>
      </w:r>
    </w:p>
    <w:p w:rsidR="009D6E1A" w:rsidRDefault="009D6E1A" w:rsidP="009D6E1A">
      <w:pPr>
        <w:rPr>
          <w:i/>
        </w:rPr>
      </w:pPr>
      <w:r>
        <w:rPr>
          <w:i/>
        </w:rPr>
        <w:t>Načelnica je izvjestitelj, nastupit će promjene u skladu sa promjenama u Proračunu, rasprave nije bilo, Općinsko vijeće donosi:</w:t>
      </w:r>
    </w:p>
    <w:p w:rsidR="002B4324" w:rsidRDefault="009D6E1A" w:rsidP="00AA5AC4">
      <w:pPr>
        <w:rPr>
          <w:i/>
        </w:rPr>
      </w:pPr>
      <w:r>
        <w:rPr>
          <w:i/>
        </w:rPr>
        <w:t>Plan razvojnih programa 2019-2021</w:t>
      </w:r>
    </w:p>
    <w:p w:rsidR="009D6E1A" w:rsidRDefault="009D6E1A" w:rsidP="009D6E1A">
      <w:pPr>
        <w:rPr>
          <w:i/>
        </w:rPr>
      </w:pPr>
      <w:r>
        <w:rPr>
          <w:i/>
        </w:rPr>
        <w:t>Odluka donesena većinom glasova,</w:t>
      </w:r>
    </w:p>
    <w:p w:rsidR="009D6E1A" w:rsidRDefault="009D6E1A" w:rsidP="009D6E1A">
      <w:pPr>
        <w:rPr>
          <w:i/>
        </w:rPr>
      </w:pPr>
      <w:r>
        <w:rPr>
          <w:i/>
        </w:rPr>
        <w:t>(7 vijećnika je glasovalo ZA, 3 suzdržana).</w:t>
      </w:r>
    </w:p>
    <w:p w:rsidR="009D6E1A" w:rsidRDefault="009D6E1A" w:rsidP="00AA5AC4">
      <w:pPr>
        <w:rPr>
          <w:i/>
        </w:rPr>
      </w:pPr>
    </w:p>
    <w:p w:rsidR="009D6E1A" w:rsidRDefault="009D6E1A" w:rsidP="00AA5AC4">
      <w:pPr>
        <w:rPr>
          <w:i/>
        </w:rPr>
      </w:pPr>
      <w:r>
        <w:rPr>
          <w:i/>
        </w:rPr>
        <w:t>A.D. 20.</w:t>
      </w:r>
    </w:p>
    <w:p w:rsidR="009D6E1A" w:rsidRDefault="009D6E1A" w:rsidP="00AA5AC4">
      <w:pPr>
        <w:rPr>
          <w:i/>
        </w:rPr>
      </w:pPr>
      <w:r>
        <w:rPr>
          <w:i/>
        </w:rPr>
        <w:t>Pod točkom dvadeset, Prijedlog Odluke o komunalnom doprinosu</w:t>
      </w:r>
    </w:p>
    <w:p w:rsidR="009D6E1A" w:rsidRDefault="009D6E1A" w:rsidP="009D6E1A">
      <w:pPr>
        <w:rPr>
          <w:i/>
        </w:rPr>
      </w:pPr>
      <w:r>
        <w:rPr>
          <w:i/>
        </w:rPr>
        <w:t>Pročelnica je izvjestitelj, rasprave nije bilo, Općinsko vijeće donosi:</w:t>
      </w:r>
    </w:p>
    <w:p w:rsidR="009D6E1A" w:rsidRDefault="009D6E1A" w:rsidP="009D6E1A">
      <w:pPr>
        <w:rPr>
          <w:i/>
        </w:rPr>
      </w:pPr>
      <w:r>
        <w:rPr>
          <w:i/>
        </w:rPr>
        <w:t>Odluku o komunalnom doprinosu</w:t>
      </w:r>
    </w:p>
    <w:p w:rsidR="009D6E1A" w:rsidRDefault="009D6E1A" w:rsidP="009D6E1A">
      <w:pPr>
        <w:rPr>
          <w:i/>
        </w:rPr>
      </w:pPr>
      <w:r>
        <w:rPr>
          <w:i/>
        </w:rPr>
        <w:t>Odluka donesena jednoglasno,</w:t>
      </w:r>
    </w:p>
    <w:p w:rsidR="009D6E1A" w:rsidRDefault="009D6E1A" w:rsidP="009D6E1A">
      <w:pPr>
        <w:rPr>
          <w:i/>
        </w:rPr>
      </w:pPr>
      <w:r>
        <w:rPr>
          <w:i/>
        </w:rPr>
        <w:t>(10 vijećnika je glasovalo ZA).</w:t>
      </w:r>
    </w:p>
    <w:p w:rsidR="009D6E1A" w:rsidRDefault="009D6E1A" w:rsidP="009D6E1A">
      <w:pPr>
        <w:rPr>
          <w:i/>
        </w:rPr>
      </w:pPr>
    </w:p>
    <w:p w:rsidR="009D6E1A" w:rsidRDefault="009D6E1A" w:rsidP="009D6E1A">
      <w:pPr>
        <w:rPr>
          <w:i/>
        </w:rPr>
      </w:pPr>
      <w:r>
        <w:rPr>
          <w:i/>
        </w:rPr>
        <w:t xml:space="preserve">A.D. 21. </w:t>
      </w:r>
    </w:p>
    <w:p w:rsidR="009D6E1A" w:rsidRDefault="009D6E1A" w:rsidP="009D6E1A">
      <w:pPr>
        <w:rPr>
          <w:i/>
        </w:rPr>
      </w:pPr>
      <w:r>
        <w:rPr>
          <w:i/>
        </w:rPr>
        <w:t xml:space="preserve">Pod točkom 21. Prijedlog Programa potpora poljoprivredi na području Općine </w:t>
      </w:r>
      <w:proofErr w:type="spellStart"/>
      <w:r>
        <w:rPr>
          <w:i/>
        </w:rPr>
        <w:t>Tovarnik</w:t>
      </w:r>
      <w:proofErr w:type="spellEnd"/>
      <w:r>
        <w:rPr>
          <w:i/>
        </w:rPr>
        <w:t xml:space="preserve"> za 2019.</w:t>
      </w:r>
    </w:p>
    <w:p w:rsidR="009D6E1A" w:rsidRDefault="009D6E1A" w:rsidP="00AA5AC4">
      <w:pPr>
        <w:rPr>
          <w:i/>
        </w:rPr>
      </w:pPr>
      <w:r>
        <w:rPr>
          <w:i/>
        </w:rPr>
        <w:t>Zamjenik je izvjestitelj, pitanja nije bilo, Općinsko vijeće donosi</w:t>
      </w:r>
    </w:p>
    <w:p w:rsidR="009D6E1A" w:rsidRDefault="009D6E1A" w:rsidP="00AA5AC4">
      <w:pPr>
        <w:rPr>
          <w:i/>
        </w:rPr>
      </w:pPr>
      <w:r>
        <w:rPr>
          <w:i/>
        </w:rPr>
        <w:t xml:space="preserve">Odluku o Programu potpora poljoprivredi na području Općine </w:t>
      </w:r>
      <w:proofErr w:type="spellStart"/>
      <w:r>
        <w:rPr>
          <w:i/>
        </w:rPr>
        <w:t>Tovarnik</w:t>
      </w:r>
      <w:proofErr w:type="spellEnd"/>
      <w:r>
        <w:rPr>
          <w:i/>
        </w:rPr>
        <w:t xml:space="preserve"> za 2019.</w:t>
      </w:r>
    </w:p>
    <w:p w:rsidR="009D6E1A" w:rsidRDefault="009D6E1A" w:rsidP="009D6E1A">
      <w:pPr>
        <w:rPr>
          <w:i/>
        </w:rPr>
      </w:pPr>
      <w:r>
        <w:rPr>
          <w:i/>
        </w:rPr>
        <w:t>Odluka donesena jednoglasno,</w:t>
      </w:r>
    </w:p>
    <w:p w:rsidR="009D6E1A" w:rsidRDefault="009D6E1A" w:rsidP="009D6E1A">
      <w:pPr>
        <w:rPr>
          <w:i/>
        </w:rPr>
      </w:pPr>
      <w:r>
        <w:rPr>
          <w:i/>
        </w:rPr>
        <w:t>(10 vijećnika je glasovalo ZA).</w:t>
      </w:r>
    </w:p>
    <w:p w:rsidR="009D6E1A" w:rsidRDefault="009D6E1A" w:rsidP="00AA5AC4">
      <w:pPr>
        <w:rPr>
          <w:i/>
        </w:rPr>
      </w:pPr>
    </w:p>
    <w:p w:rsidR="009D6E1A" w:rsidRDefault="009D6E1A" w:rsidP="00AA5AC4">
      <w:pPr>
        <w:rPr>
          <w:i/>
        </w:rPr>
      </w:pPr>
      <w:r>
        <w:rPr>
          <w:i/>
        </w:rPr>
        <w:t>A.D. 22.</w:t>
      </w:r>
    </w:p>
    <w:p w:rsidR="009D6E1A" w:rsidRDefault="009D6E1A" w:rsidP="00AA5AC4">
      <w:pPr>
        <w:rPr>
          <w:i/>
        </w:rPr>
      </w:pPr>
      <w:r>
        <w:rPr>
          <w:i/>
        </w:rPr>
        <w:t xml:space="preserve">Pod točkom 22., Prijedlog Programa poticanja razvoja poduzetništva na području Općine </w:t>
      </w:r>
      <w:proofErr w:type="spellStart"/>
      <w:r>
        <w:rPr>
          <w:i/>
        </w:rPr>
        <w:t>Tovarnik</w:t>
      </w:r>
      <w:proofErr w:type="spellEnd"/>
      <w:r>
        <w:rPr>
          <w:i/>
        </w:rPr>
        <w:t xml:space="preserve"> za 2019.</w:t>
      </w:r>
    </w:p>
    <w:p w:rsidR="009D6E1A" w:rsidRDefault="009D6E1A" w:rsidP="009D6E1A">
      <w:pPr>
        <w:rPr>
          <w:i/>
        </w:rPr>
      </w:pPr>
      <w:r>
        <w:rPr>
          <w:i/>
        </w:rPr>
        <w:t>Zamjenik je izvjestitelj, pitanja nije bilo, Općinsko vijeće donosi</w:t>
      </w:r>
    </w:p>
    <w:p w:rsidR="009D6E1A" w:rsidRDefault="009D6E1A" w:rsidP="009D6E1A">
      <w:pPr>
        <w:rPr>
          <w:i/>
        </w:rPr>
      </w:pPr>
      <w:r>
        <w:rPr>
          <w:i/>
        </w:rPr>
        <w:t xml:space="preserve">Odluku o Programu poticaja razvoja poduzetništva na području Općine </w:t>
      </w:r>
      <w:proofErr w:type="spellStart"/>
      <w:r>
        <w:rPr>
          <w:i/>
        </w:rPr>
        <w:t>Tovarnik</w:t>
      </w:r>
      <w:proofErr w:type="spellEnd"/>
      <w:r>
        <w:rPr>
          <w:i/>
        </w:rPr>
        <w:t xml:space="preserve"> za 2019.</w:t>
      </w:r>
    </w:p>
    <w:p w:rsidR="009D6E1A" w:rsidRDefault="009D6E1A" w:rsidP="009D6E1A">
      <w:pPr>
        <w:rPr>
          <w:i/>
        </w:rPr>
      </w:pPr>
      <w:r>
        <w:rPr>
          <w:i/>
        </w:rPr>
        <w:t>Odluka donesena jednoglasno,</w:t>
      </w:r>
    </w:p>
    <w:p w:rsidR="009D6E1A" w:rsidRDefault="009D6E1A" w:rsidP="00AA5AC4">
      <w:pPr>
        <w:rPr>
          <w:i/>
        </w:rPr>
      </w:pPr>
      <w:r>
        <w:rPr>
          <w:i/>
        </w:rPr>
        <w:t>(10 vijećnika je glasovalo ZA).</w:t>
      </w:r>
    </w:p>
    <w:p w:rsidR="009D6E1A" w:rsidRDefault="009D6E1A" w:rsidP="00AA5AC4">
      <w:pPr>
        <w:rPr>
          <w:i/>
        </w:rPr>
      </w:pPr>
    </w:p>
    <w:p w:rsidR="009D6E1A" w:rsidRDefault="009D6E1A" w:rsidP="00AA5AC4">
      <w:pPr>
        <w:rPr>
          <w:i/>
        </w:rPr>
      </w:pPr>
      <w:r>
        <w:rPr>
          <w:i/>
        </w:rPr>
        <w:t>A.D. 23.</w:t>
      </w:r>
    </w:p>
    <w:p w:rsidR="009D6E1A" w:rsidRDefault="009D6E1A" w:rsidP="00AA5AC4">
      <w:pPr>
        <w:rPr>
          <w:i/>
        </w:rPr>
      </w:pPr>
      <w:r>
        <w:rPr>
          <w:i/>
        </w:rPr>
        <w:t xml:space="preserve">Pod točkom 23., Prijedlog Odluke o usvajanju Analize stanja sustava civilne zaštite na području Općine </w:t>
      </w:r>
      <w:proofErr w:type="spellStart"/>
      <w:r>
        <w:rPr>
          <w:i/>
        </w:rPr>
        <w:t>Tovarnik</w:t>
      </w:r>
      <w:proofErr w:type="spellEnd"/>
      <w:r>
        <w:rPr>
          <w:i/>
        </w:rPr>
        <w:t xml:space="preserve"> za 2019.</w:t>
      </w:r>
    </w:p>
    <w:p w:rsidR="001D6323" w:rsidRDefault="001D6323" w:rsidP="00AA5AC4">
      <w:pPr>
        <w:rPr>
          <w:i/>
        </w:rPr>
      </w:pPr>
      <w:r>
        <w:rPr>
          <w:i/>
        </w:rPr>
        <w:t>Zamjenik je izvjestitelj, rasprave nije bilo, Općinsko vijeće donosi:</w:t>
      </w:r>
    </w:p>
    <w:p w:rsidR="001D6323" w:rsidRDefault="001D6323" w:rsidP="00AA5AC4">
      <w:pPr>
        <w:rPr>
          <w:i/>
        </w:rPr>
      </w:pPr>
    </w:p>
    <w:p w:rsidR="001D6323" w:rsidRDefault="001D6323" w:rsidP="001D6323">
      <w:pPr>
        <w:rPr>
          <w:i/>
        </w:rPr>
      </w:pPr>
      <w:r>
        <w:rPr>
          <w:i/>
        </w:rPr>
        <w:t xml:space="preserve">Odluka o usvajanju Analize stanja sustava civilne zaštite na području Općine </w:t>
      </w:r>
      <w:proofErr w:type="spellStart"/>
      <w:r>
        <w:rPr>
          <w:i/>
        </w:rPr>
        <w:t>Tovarnik</w:t>
      </w:r>
      <w:proofErr w:type="spellEnd"/>
      <w:r>
        <w:rPr>
          <w:i/>
        </w:rPr>
        <w:t xml:space="preserve"> za 2019.</w:t>
      </w:r>
    </w:p>
    <w:p w:rsidR="001D6323" w:rsidRDefault="001D6323" w:rsidP="001D6323">
      <w:pPr>
        <w:rPr>
          <w:i/>
        </w:rPr>
      </w:pPr>
      <w:r>
        <w:rPr>
          <w:i/>
        </w:rPr>
        <w:t>Odluka donesena jednoglasno,</w:t>
      </w:r>
    </w:p>
    <w:p w:rsidR="001D6323" w:rsidRDefault="001D6323" w:rsidP="001D6323">
      <w:pPr>
        <w:rPr>
          <w:i/>
        </w:rPr>
      </w:pPr>
      <w:r>
        <w:rPr>
          <w:i/>
        </w:rPr>
        <w:t>(10 vijećnika je glasovalo ZA).</w:t>
      </w:r>
    </w:p>
    <w:p w:rsidR="001D6323" w:rsidRDefault="001D6323" w:rsidP="001D6323">
      <w:pPr>
        <w:rPr>
          <w:i/>
        </w:rPr>
      </w:pPr>
    </w:p>
    <w:p w:rsidR="009D6E1A" w:rsidRDefault="009D6E1A" w:rsidP="00AA5AC4">
      <w:pPr>
        <w:rPr>
          <w:i/>
        </w:rPr>
      </w:pPr>
    </w:p>
    <w:p w:rsidR="001D6323" w:rsidRDefault="001D6323" w:rsidP="00AA5AC4">
      <w:pPr>
        <w:rPr>
          <w:i/>
        </w:rPr>
      </w:pPr>
    </w:p>
    <w:p w:rsidR="001D6323" w:rsidRPr="006F43BC" w:rsidRDefault="001D6323" w:rsidP="00AA5AC4">
      <w:pPr>
        <w:rPr>
          <w:i/>
          <w:sz w:val="22"/>
          <w:szCs w:val="22"/>
        </w:rPr>
      </w:pPr>
      <w:r w:rsidRPr="006F43BC">
        <w:rPr>
          <w:i/>
          <w:sz w:val="22"/>
          <w:szCs w:val="22"/>
        </w:rPr>
        <w:t>A.D. 24.</w:t>
      </w:r>
    </w:p>
    <w:p w:rsidR="001D6323" w:rsidRPr="006F43BC" w:rsidRDefault="001D6323" w:rsidP="00AA5AC4">
      <w:pPr>
        <w:rPr>
          <w:i/>
          <w:sz w:val="22"/>
          <w:szCs w:val="22"/>
        </w:rPr>
      </w:pPr>
      <w:r w:rsidRPr="006F43BC">
        <w:rPr>
          <w:i/>
          <w:sz w:val="22"/>
          <w:szCs w:val="22"/>
        </w:rPr>
        <w:t>Pod točkom 24., Prijedlog Odluke o usvajanju Plana razvoja sustava CZ za 2019.</w:t>
      </w:r>
    </w:p>
    <w:p w:rsidR="001D6323" w:rsidRPr="006F43BC" w:rsidRDefault="001D6323" w:rsidP="00AA5AC4">
      <w:pPr>
        <w:rPr>
          <w:i/>
          <w:sz w:val="22"/>
          <w:szCs w:val="22"/>
        </w:rPr>
      </w:pPr>
      <w:r w:rsidRPr="006F43BC">
        <w:rPr>
          <w:i/>
          <w:sz w:val="22"/>
          <w:szCs w:val="22"/>
        </w:rPr>
        <w:t>Zamjenik je izvjestitelj, pitanja nij</w:t>
      </w:r>
      <w:r w:rsidR="006F43BC" w:rsidRPr="006F43BC">
        <w:rPr>
          <w:i/>
          <w:sz w:val="22"/>
          <w:szCs w:val="22"/>
        </w:rPr>
        <w:t>e bilo, Općinsko vijeće donosi:</w:t>
      </w:r>
    </w:p>
    <w:p w:rsidR="001D6323" w:rsidRPr="006F43BC" w:rsidRDefault="006F43BC" w:rsidP="00AA5AC4">
      <w:pPr>
        <w:rPr>
          <w:i/>
          <w:sz w:val="22"/>
          <w:szCs w:val="22"/>
        </w:rPr>
      </w:pPr>
      <w:r w:rsidRPr="006F43BC">
        <w:rPr>
          <w:i/>
          <w:sz w:val="22"/>
          <w:szCs w:val="22"/>
        </w:rPr>
        <w:t>Odluka</w:t>
      </w:r>
      <w:r w:rsidR="001D6323" w:rsidRPr="006F43BC">
        <w:rPr>
          <w:i/>
          <w:sz w:val="22"/>
          <w:szCs w:val="22"/>
        </w:rPr>
        <w:t xml:space="preserve"> o usvajanju Plana razvoja sustava CZ za 2019</w:t>
      </w:r>
    </w:p>
    <w:p w:rsidR="001D6323" w:rsidRPr="006F43BC" w:rsidRDefault="001D6323" w:rsidP="001D6323">
      <w:pPr>
        <w:rPr>
          <w:i/>
          <w:sz w:val="22"/>
          <w:szCs w:val="22"/>
        </w:rPr>
      </w:pPr>
      <w:r w:rsidRPr="006F43BC">
        <w:rPr>
          <w:i/>
          <w:sz w:val="22"/>
          <w:szCs w:val="22"/>
        </w:rPr>
        <w:t>Odluka donesena jednoglasno,</w:t>
      </w:r>
    </w:p>
    <w:p w:rsidR="002B4324" w:rsidRPr="006F43BC" w:rsidRDefault="001D6323" w:rsidP="001D6323">
      <w:pPr>
        <w:rPr>
          <w:i/>
          <w:sz w:val="22"/>
          <w:szCs w:val="22"/>
        </w:rPr>
      </w:pPr>
      <w:r w:rsidRPr="006F43BC">
        <w:rPr>
          <w:i/>
          <w:sz w:val="22"/>
          <w:szCs w:val="22"/>
        </w:rPr>
        <w:t>(10 vijećnika je glasovalo ZA)</w:t>
      </w:r>
    </w:p>
    <w:p w:rsidR="001D6323" w:rsidRPr="006F43BC" w:rsidRDefault="001D6323" w:rsidP="001D6323">
      <w:pPr>
        <w:rPr>
          <w:i/>
          <w:sz w:val="22"/>
          <w:szCs w:val="22"/>
        </w:rPr>
      </w:pPr>
    </w:p>
    <w:p w:rsidR="001D6323" w:rsidRPr="006F43BC" w:rsidRDefault="001D6323" w:rsidP="001D6323">
      <w:pPr>
        <w:rPr>
          <w:i/>
          <w:sz w:val="22"/>
          <w:szCs w:val="22"/>
        </w:rPr>
      </w:pPr>
      <w:r w:rsidRPr="006F43BC">
        <w:rPr>
          <w:i/>
          <w:sz w:val="22"/>
          <w:szCs w:val="22"/>
        </w:rPr>
        <w:t xml:space="preserve">A.D. 25., </w:t>
      </w:r>
    </w:p>
    <w:p w:rsidR="001D6323" w:rsidRPr="006F43BC" w:rsidRDefault="001D6323" w:rsidP="001D6323">
      <w:pPr>
        <w:rPr>
          <w:i/>
          <w:sz w:val="22"/>
          <w:szCs w:val="22"/>
        </w:rPr>
      </w:pPr>
      <w:r w:rsidRPr="006F43BC">
        <w:rPr>
          <w:i/>
          <w:sz w:val="22"/>
          <w:szCs w:val="22"/>
        </w:rPr>
        <w:t xml:space="preserve">Pod točkom 25., Prijedlog Odluke o poništenju Odluke o usvajanju Programa raspolaganja poljoprivrednim zemljištem u vlasništvu države na području Općine </w:t>
      </w:r>
      <w:proofErr w:type="spellStart"/>
      <w:r w:rsidRPr="006F43BC">
        <w:rPr>
          <w:i/>
          <w:sz w:val="22"/>
          <w:szCs w:val="22"/>
        </w:rPr>
        <w:t>Tovarnik</w:t>
      </w:r>
      <w:proofErr w:type="spellEnd"/>
    </w:p>
    <w:p w:rsidR="001D6323" w:rsidRPr="006F43BC" w:rsidRDefault="001D6323" w:rsidP="001D6323">
      <w:pPr>
        <w:rPr>
          <w:i/>
          <w:sz w:val="22"/>
          <w:szCs w:val="22"/>
        </w:rPr>
      </w:pPr>
      <w:r w:rsidRPr="006F43BC">
        <w:rPr>
          <w:i/>
          <w:sz w:val="22"/>
          <w:szCs w:val="22"/>
        </w:rPr>
        <w:t>Zamjenik je izvjestitelj, rasprave nij</w:t>
      </w:r>
      <w:r w:rsidR="006F43BC" w:rsidRPr="006F43BC">
        <w:rPr>
          <w:i/>
          <w:sz w:val="22"/>
          <w:szCs w:val="22"/>
        </w:rPr>
        <w:t>e bilo, Općinsko vijeće donosi:</w:t>
      </w:r>
    </w:p>
    <w:p w:rsidR="001D6323" w:rsidRPr="006F43BC" w:rsidRDefault="001D6323" w:rsidP="001D6323">
      <w:pPr>
        <w:rPr>
          <w:i/>
          <w:sz w:val="22"/>
          <w:szCs w:val="22"/>
        </w:rPr>
      </w:pPr>
      <w:r w:rsidRPr="006F43BC">
        <w:rPr>
          <w:i/>
          <w:sz w:val="22"/>
          <w:szCs w:val="22"/>
        </w:rPr>
        <w:t xml:space="preserve">Odluka o poništenju Odluke o usvajanju Programa raspolaganja poljoprivrednim zemljištem u vlasništvu države na području Općine </w:t>
      </w:r>
      <w:proofErr w:type="spellStart"/>
      <w:r w:rsidRPr="006F43BC">
        <w:rPr>
          <w:i/>
          <w:sz w:val="22"/>
          <w:szCs w:val="22"/>
        </w:rPr>
        <w:t>Tovarnik</w:t>
      </w:r>
      <w:proofErr w:type="spellEnd"/>
    </w:p>
    <w:p w:rsidR="001D6323" w:rsidRPr="006F43BC" w:rsidRDefault="001D6323" w:rsidP="001D6323">
      <w:pPr>
        <w:rPr>
          <w:i/>
          <w:sz w:val="22"/>
          <w:szCs w:val="22"/>
        </w:rPr>
      </w:pPr>
      <w:r w:rsidRPr="006F43BC">
        <w:rPr>
          <w:i/>
          <w:sz w:val="22"/>
          <w:szCs w:val="22"/>
        </w:rPr>
        <w:t>Odluka donesena jednoglasno,</w:t>
      </w:r>
    </w:p>
    <w:p w:rsidR="001D6323" w:rsidRPr="006F43BC" w:rsidRDefault="001D6323" w:rsidP="001D6323">
      <w:pPr>
        <w:rPr>
          <w:i/>
          <w:sz w:val="22"/>
          <w:szCs w:val="22"/>
        </w:rPr>
      </w:pPr>
      <w:r w:rsidRPr="006F43BC">
        <w:rPr>
          <w:i/>
          <w:sz w:val="22"/>
          <w:szCs w:val="22"/>
        </w:rPr>
        <w:t>(10 vijećnika je glasovalo ZA)</w:t>
      </w:r>
    </w:p>
    <w:p w:rsidR="001D6323" w:rsidRPr="006F43BC" w:rsidRDefault="001D6323" w:rsidP="001D6323">
      <w:pPr>
        <w:rPr>
          <w:i/>
          <w:sz w:val="22"/>
          <w:szCs w:val="22"/>
        </w:rPr>
      </w:pPr>
    </w:p>
    <w:p w:rsidR="001D6323" w:rsidRPr="006F43BC" w:rsidRDefault="001D6323" w:rsidP="001D6323">
      <w:pPr>
        <w:rPr>
          <w:i/>
          <w:sz w:val="22"/>
          <w:szCs w:val="22"/>
        </w:rPr>
      </w:pPr>
      <w:r w:rsidRPr="006F43BC">
        <w:rPr>
          <w:i/>
          <w:sz w:val="22"/>
          <w:szCs w:val="22"/>
        </w:rPr>
        <w:t>A.D. 26.</w:t>
      </w:r>
    </w:p>
    <w:p w:rsidR="001D6323" w:rsidRPr="006F43BC" w:rsidRDefault="001D6323" w:rsidP="001D6323">
      <w:pPr>
        <w:rPr>
          <w:i/>
          <w:sz w:val="22"/>
          <w:szCs w:val="22"/>
        </w:rPr>
      </w:pPr>
      <w:r w:rsidRPr="006F43BC">
        <w:rPr>
          <w:i/>
          <w:sz w:val="22"/>
          <w:szCs w:val="22"/>
        </w:rPr>
        <w:t>Pod točkom 26., Prijedlog Odluke o oslobađanju vraćanja stipendije studenata upisanih u akademsku godinu 2017/2018</w:t>
      </w:r>
    </w:p>
    <w:p w:rsidR="001D6323" w:rsidRPr="006F43BC" w:rsidRDefault="001D6323" w:rsidP="001D6323">
      <w:pPr>
        <w:rPr>
          <w:i/>
          <w:sz w:val="22"/>
          <w:szCs w:val="22"/>
        </w:rPr>
      </w:pPr>
      <w:r w:rsidRPr="006F43BC">
        <w:rPr>
          <w:i/>
          <w:sz w:val="22"/>
          <w:szCs w:val="22"/>
        </w:rPr>
        <w:t>Načelnica je izvjestitelj, ukratko je objasnila o čem</w:t>
      </w:r>
      <w:r w:rsidR="006F43BC" w:rsidRPr="006F43BC">
        <w:rPr>
          <w:i/>
          <w:sz w:val="22"/>
          <w:szCs w:val="22"/>
        </w:rPr>
        <w:t>u se radi, pitanja nije</w:t>
      </w:r>
      <w:r w:rsidRPr="006F43BC">
        <w:rPr>
          <w:i/>
          <w:sz w:val="22"/>
          <w:szCs w:val="22"/>
        </w:rPr>
        <w:t>, Općinsko vijeće donosi:</w:t>
      </w:r>
    </w:p>
    <w:p w:rsidR="001D6323" w:rsidRPr="006F43BC" w:rsidRDefault="001D6323" w:rsidP="001D6323">
      <w:pPr>
        <w:rPr>
          <w:i/>
          <w:sz w:val="22"/>
          <w:szCs w:val="22"/>
        </w:rPr>
      </w:pPr>
      <w:r w:rsidRPr="006F43BC">
        <w:rPr>
          <w:i/>
          <w:sz w:val="22"/>
          <w:szCs w:val="22"/>
        </w:rPr>
        <w:t>Odluka o oslobađanju vraćanja stipendije studenata upisanih u akademsku godinu 2017/2018</w:t>
      </w:r>
    </w:p>
    <w:p w:rsidR="006F43BC" w:rsidRPr="006F43BC" w:rsidRDefault="006F43BC" w:rsidP="006F43BC">
      <w:pPr>
        <w:rPr>
          <w:i/>
          <w:sz w:val="22"/>
          <w:szCs w:val="22"/>
        </w:rPr>
      </w:pPr>
      <w:r w:rsidRPr="006F43BC">
        <w:rPr>
          <w:i/>
          <w:sz w:val="22"/>
          <w:szCs w:val="22"/>
        </w:rPr>
        <w:t>Odluka donesena jednoglasno,</w:t>
      </w:r>
    </w:p>
    <w:p w:rsidR="006F43BC" w:rsidRPr="006F43BC" w:rsidRDefault="006F43BC" w:rsidP="006F43BC">
      <w:pPr>
        <w:rPr>
          <w:i/>
          <w:sz w:val="22"/>
          <w:szCs w:val="22"/>
        </w:rPr>
      </w:pPr>
      <w:r w:rsidRPr="006F43BC">
        <w:rPr>
          <w:i/>
          <w:sz w:val="22"/>
          <w:szCs w:val="22"/>
        </w:rPr>
        <w:t>(10 vijećnika je glasovalo ZA)</w:t>
      </w:r>
    </w:p>
    <w:p w:rsidR="001D6323" w:rsidRPr="006F43BC" w:rsidRDefault="001D6323" w:rsidP="001D6323">
      <w:pPr>
        <w:rPr>
          <w:i/>
          <w:sz w:val="22"/>
          <w:szCs w:val="22"/>
        </w:rPr>
      </w:pPr>
    </w:p>
    <w:p w:rsidR="006F43BC" w:rsidRPr="006F43BC" w:rsidRDefault="006F43BC" w:rsidP="001D6323">
      <w:pPr>
        <w:rPr>
          <w:i/>
          <w:sz w:val="22"/>
          <w:szCs w:val="22"/>
        </w:rPr>
      </w:pPr>
      <w:r w:rsidRPr="006F43BC">
        <w:rPr>
          <w:i/>
          <w:sz w:val="22"/>
          <w:szCs w:val="22"/>
        </w:rPr>
        <w:t xml:space="preserve">A.D. 27. </w:t>
      </w:r>
    </w:p>
    <w:p w:rsidR="006F43BC" w:rsidRPr="006F43BC" w:rsidRDefault="006F43BC" w:rsidP="006F43BC">
      <w:pPr>
        <w:rPr>
          <w:i/>
          <w:sz w:val="22"/>
          <w:szCs w:val="22"/>
        </w:rPr>
      </w:pPr>
      <w:r w:rsidRPr="006F43BC">
        <w:rPr>
          <w:i/>
          <w:sz w:val="22"/>
          <w:szCs w:val="22"/>
        </w:rPr>
        <w:t>Pod točkom 27., Prijedlog Odluke o mjerama za sprečavanje nepropisnog odbacivanja otpada i mjerama za uklanjanje odbačenog otpada</w:t>
      </w:r>
    </w:p>
    <w:p w:rsidR="006F43BC" w:rsidRPr="006F43BC" w:rsidRDefault="006F43BC" w:rsidP="001D6323">
      <w:pPr>
        <w:rPr>
          <w:i/>
          <w:sz w:val="22"/>
          <w:szCs w:val="22"/>
        </w:rPr>
      </w:pPr>
      <w:r w:rsidRPr="006F43BC">
        <w:rPr>
          <w:i/>
          <w:sz w:val="22"/>
          <w:szCs w:val="22"/>
        </w:rPr>
        <w:t>Pročelnica je izvjestitelj, rasprave nije bilo, Općinsko vijeće donosi:</w:t>
      </w:r>
    </w:p>
    <w:p w:rsidR="006F43BC" w:rsidRPr="006F43BC" w:rsidRDefault="006F43BC" w:rsidP="006F43BC">
      <w:pPr>
        <w:rPr>
          <w:i/>
          <w:sz w:val="22"/>
          <w:szCs w:val="22"/>
        </w:rPr>
      </w:pPr>
      <w:r w:rsidRPr="006F43BC">
        <w:rPr>
          <w:i/>
          <w:sz w:val="22"/>
          <w:szCs w:val="22"/>
        </w:rPr>
        <w:t>Odluka o mjerama za sprečavanje nepropisnog odbacivanja otpada i mjerama za uklanjanje odbačenog otpada</w:t>
      </w:r>
    </w:p>
    <w:p w:rsidR="006F43BC" w:rsidRPr="006F43BC" w:rsidRDefault="006F43BC" w:rsidP="006F43BC">
      <w:pPr>
        <w:rPr>
          <w:i/>
          <w:sz w:val="22"/>
          <w:szCs w:val="22"/>
        </w:rPr>
      </w:pPr>
      <w:r w:rsidRPr="006F43BC">
        <w:rPr>
          <w:i/>
          <w:sz w:val="22"/>
          <w:szCs w:val="22"/>
        </w:rPr>
        <w:t>Odluka donesena jednoglasno,</w:t>
      </w:r>
    </w:p>
    <w:p w:rsidR="006F43BC" w:rsidRPr="006F43BC" w:rsidRDefault="006F43BC" w:rsidP="006F43BC">
      <w:pPr>
        <w:rPr>
          <w:i/>
          <w:sz w:val="22"/>
          <w:szCs w:val="22"/>
        </w:rPr>
      </w:pPr>
      <w:r w:rsidRPr="006F43BC">
        <w:rPr>
          <w:i/>
          <w:sz w:val="22"/>
          <w:szCs w:val="22"/>
        </w:rPr>
        <w:t>(10 vijećnika je glasovalo ZA)</w:t>
      </w:r>
    </w:p>
    <w:p w:rsidR="006F43BC" w:rsidRPr="006F43BC" w:rsidRDefault="006F43BC" w:rsidP="001D6323">
      <w:pPr>
        <w:rPr>
          <w:i/>
          <w:sz w:val="22"/>
          <w:szCs w:val="22"/>
        </w:rPr>
      </w:pPr>
    </w:p>
    <w:p w:rsidR="006F43BC" w:rsidRPr="006F43BC" w:rsidRDefault="006F43BC" w:rsidP="001D6323">
      <w:pPr>
        <w:rPr>
          <w:i/>
          <w:sz w:val="22"/>
          <w:szCs w:val="22"/>
        </w:rPr>
      </w:pPr>
      <w:r w:rsidRPr="006F43BC">
        <w:rPr>
          <w:i/>
          <w:sz w:val="22"/>
          <w:szCs w:val="22"/>
        </w:rPr>
        <w:t>A.D. 28.</w:t>
      </w:r>
    </w:p>
    <w:p w:rsidR="006F43BC" w:rsidRPr="006F43BC" w:rsidRDefault="006F43BC" w:rsidP="001D6323">
      <w:pPr>
        <w:rPr>
          <w:i/>
          <w:sz w:val="22"/>
          <w:szCs w:val="22"/>
        </w:rPr>
      </w:pPr>
      <w:r w:rsidRPr="006F43BC">
        <w:rPr>
          <w:i/>
          <w:sz w:val="22"/>
          <w:szCs w:val="22"/>
        </w:rPr>
        <w:t>Pod točkom 28., Prijedlog Odluke o stipendijama za akademsku godinu 2018/2019</w:t>
      </w:r>
    </w:p>
    <w:p w:rsidR="006F43BC" w:rsidRPr="006F43BC" w:rsidRDefault="006F43BC" w:rsidP="001D6323">
      <w:pPr>
        <w:rPr>
          <w:i/>
          <w:sz w:val="22"/>
          <w:szCs w:val="22"/>
        </w:rPr>
      </w:pPr>
      <w:r w:rsidRPr="006F43BC">
        <w:rPr>
          <w:i/>
          <w:sz w:val="22"/>
          <w:szCs w:val="22"/>
        </w:rPr>
        <w:t>Načelnica je izvjestitelj, nakon kratke rasprave, usvaja se prijedlog da se čl.1. mijenja i dodaje „u RH“:</w:t>
      </w:r>
    </w:p>
    <w:p w:rsidR="006F43BC" w:rsidRPr="006F43BC" w:rsidRDefault="006F43BC" w:rsidP="006F43BC">
      <w:pPr>
        <w:pStyle w:val="Bezproreda"/>
        <w:rPr>
          <w:rFonts w:ascii="Times New Roman" w:hAnsi="Times New Roman"/>
          <w:i/>
        </w:rPr>
      </w:pPr>
      <w:r w:rsidRPr="006F43BC">
        <w:rPr>
          <w:rFonts w:ascii="Times New Roman" w:hAnsi="Times New Roman"/>
          <w:i/>
        </w:rPr>
        <w:t xml:space="preserve">„Svi redovni  studenti dodiplomskih i diplomskih, stručnih i sveučilišnih studija u Republici Hrvatskoj, od prve do posljednje godine, s prebivalištem  na području  Općine </w:t>
      </w:r>
      <w:proofErr w:type="spellStart"/>
      <w:r w:rsidRPr="006F43BC">
        <w:rPr>
          <w:rFonts w:ascii="Times New Roman" w:hAnsi="Times New Roman"/>
          <w:i/>
        </w:rPr>
        <w:t>Tovarnik</w:t>
      </w:r>
      <w:proofErr w:type="spellEnd"/>
      <w:r w:rsidRPr="006F43BC">
        <w:rPr>
          <w:rFonts w:ascii="Times New Roman" w:hAnsi="Times New Roman"/>
          <w:i/>
        </w:rPr>
        <w:t xml:space="preserve"> ostvaruju pravo na stipendiju Općine </w:t>
      </w:r>
      <w:proofErr w:type="spellStart"/>
      <w:r w:rsidRPr="006F43BC">
        <w:rPr>
          <w:rFonts w:ascii="Times New Roman" w:hAnsi="Times New Roman"/>
          <w:i/>
        </w:rPr>
        <w:t>Tovarnik</w:t>
      </w:r>
      <w:proofErr w:type="spellEnd"/>
      <w:r w:rsidRPr="006F43BC">
        <w:rPr>
          <w:rFonts w:ascii="Times New Roman" w:hAnsi="Times New Roman"/>
          <w:i/>
        </w:rPr>
        <w:t xml:space="preserve"> pod uvjetom da ne primaju drugu stipendiju, te da nisu ponavljači godine za koju podnose zahtjev za stipendiju.“</w:t>
      </w:r>
    </w:p>
    <w:p w:rsidR="006F43BC" w:rsidRPr="006F43BC" w:rsidRDefault="006F43BC" w:rsidP="006F43BC">
      <w:pPr>
        <w:pStyle w:val="Bezproreda"/>
        <w:rPr>
          <w:rFonts w:ascii="Times New Roman" w:hAnsi="Times New Roman"/>
          <w:i/>
        </w:rPr>
      </w:pPr>
      <w:r w:rsidRPr="006F43BC">
        <w:rPr>
          <w:rFonts w:ascii="Times New Roman" w:hAnsi="Times New Roman"/>
          <w:i/>
        </w:rPr>
        <w:t>Općinsko vijeće donosi:</w:t>
      </w:r>
    </w:p>
    <w:p w:rsidR="006F43BC" w:rsidRPr="006F43BC" w:rsidRDefault="006F43BC" w:rsidP="006F43BC">
      <w:pPr>
        <w:pStyle w:val="Bezproreda"/>
        <w:rPr>
          <w:rFonts w:ascii="Times New Roman" w:hAnsi="Times New Roman"/>
          <w:i/>
        </w:rPr>
      </w:pPr>
      <w:r w:rsidRPr="006F43BC">
        <w:rPr>
          <w:rFonts w:ascii="Times New Roman" w:hAnsi="Times New Roman"/>
          <w:i/>
        </w:rPr>
        <w:t>Odluka o stipendijama za akademsku godinu 2018/2019</w:t>
      </w:r>
    </w:p>
    <w:p w:rsidR="006F43BC" w:rsidRPr="006F43BC" w:rsidRDefault="00DB5AA4" w:rsidP="006F43BC">
      <w:pPr>
        <w:pStyle w:val="Bezproreda"/>
        <w:rPr>
          <w:rFonts w:ascii="Times New Roman" w:hAnsi="Times New Roman"/>
          <w:i/>
        </w:rPr>
      </w:pPr>
      <w:r>
        <w:rPr>
          <w:rFonts w:ascii="Times New Roman" w:hAnsi="Times New Roman"/>
          <w:i/>
        </w:rPr>
        <w:t>Odluka je donesena jednoglasn</w:t>
      </w:r>
      <w:r w:rsidR="006F43BC" w:rsidRPr="006F43BC">
        <w:rPr>
          <w:rFonts w:ascii="Times New Roman" w:hAnsi="Times New Roman"/>
          <w:i/>
        </w:rPr>
        <w:t>o</w:t>
      </w:r>
    </w:p>
    <w:p w:rsidR="006F43BC" w:rsidRPr="006F43BC" w:rsidRDefault="006F43BC" w:rsidP="006F43BC">
      <w:pPr>
        <w:rPr>
          <w:i/>
          <w:sz w:val="22"/>
          <w:szCs w:val="22"/>
        </w:rPr>
      </w:pPr>
      <w:r w:rsidRPr="006F43BC">
        <w:rPr>
          <w:i/>
          <w:sz w:val="22"/>
          <w:szCs w:val="22"/>
        </w:rPr>
        <w:t>(10 vijećnika je glasovalo ZA)</w:t>
      </w:r>
    </w:p>
    <w:p w:rsidR="006F43BC" w:rsidRPr="006F43BC" w:rsidRDefault="006F43BC" w:rsidP="001D6323">
      <w:pPr>
        <w:rPr>
          <w:i/>
          <w:sz w:val="22"/>
          <w:szCs w:val="22"/>
        </w:rPr>
      </w:pPr>
    </w:p>
    <w:p w:rsidR="001D6323" w:rsidRPr="006F43BC" w:rsidRDefault="001D6323" w:rsidP="001D6323">
      <w:pPr>
        <w:rPr>
          <w:i/>
          <w:sz w:val="22"/>
          <w:szCs w:val="22"/>
        </w:rPr>
      </w:pPr>
    </w:p>
    <w:p w:rsidR="00AA566D" w:rsidRPr="006F43BC" w:rsidRDefault="00AA566D" w:rsidP="00AA5AC4">
      <w:pPr>
        <w:rPr>
          <w:i/>
          <w:sz w:val="22"/>
          <w:szCs w:val="22"/>
        </w:rPr>
      </w:pPr>
      <w:r w:rsidRPr="006F43BC">
        <w:rPr>
          <w:i/>
          <w:sz w:val="22"/>
          <w:szCs w:val="22"/>
        </w:rPr>
        <w:t>Kako je dnevni red iscrpljen, preds</w:t>
      </w:r>
      <w:r w:rsidR="002B7FA0" w:rsidRPr="006F43BC">
        <w:rPr>
          <w:i/>
          <w:sz w:val="22"/>
          <w:szCs w:val="22"/>
        </w:rPr>
        <w:t xml:space="preserve">jedatelj </w:t>
      </w:r>
      <w:r w:rsidR="006F43BC" w:rsidRPr="006F43BC">
        <w:rPr>
          <w:i/>
          <w:sz w:val="22"/>
          <w:szCs w:val="22"/>
        </w:rPr>
        <w:t xml:space="preserve">je </w:t>
      </w:r>
      <w:r w:rsidR="002B7FA0" w:rsidRPr="006F43BC">
        <w:rPr>
          <w:i/>
          <w:sz w:val="22"/>
          <w:szCs w:val="22"/>
        </w:rPr>
        <w:t xml:space="preserve"> zahvalio nazočnima</w:t>
      </w:r>
      <w:r w:rsidRPr="006F43BC">
        <w:rPr>
          <w:i/>
          <w:sz w:val="22"/>
          <w:szCs w:val="22"/>
        </w:rPr>
        <w:t xml:space="preserve"> za</w:t>
      </w:r>
      <w:r w:rsidR="006F43BC" w:rsidRPr="006F43BC">
        <w:rPr>
          <w:i/>
          <w:sz w:val="22"/>
          <w:szCs w:val="22"/>
        </w:rPr>
        <w:t>ključio sjednicu s radom u 21-</w:t>
      </w:r>
      <w:r w:rsidR="00C1405A" w:rsidRPr="006F43BC">
        <w:rPr>
          <w:i/>
          <w:sz w:val="22"/>
          <w:szCs w:val="22"/>
        </w:rPr>
        <w:t>0</w:t>
      </w:r>
      <w:r w:rsidR="006F43BC" w:rsidRPr="006F43BC">
        <w:rPr>
          <w:i/>
          <w:sz w:val="22"/>
          <w:szCs w:val="22"/>
        </w:rPr>
        <w:t>5</w:t>
      </w:r>
      <w:r w:rsidRPr="006F43BC">
        <w:rPr>
          <w:i/>
          <w:sz w:val="22"/>
          <w:szCs w:val="22"/>
        </w:rPr>
        <w:t xml:space="preserve"> sati.</w:t>
      </w:r>
    </w:p>
    <w:p w:rsidR="00AA566D" w:rsidRPr="006F43BC" w:rsidRDefault="007D5672" w:rsidP="00AA5AC4">
      <w:pPr>
        <w:rPr>
          <w:i/>
          <w:sz w:val="22"/>
          <w:szCs w:val="22"/>
        </w:rPr>
      </w:pPr>
      <w:r w:rsidRPr="006F43BC">
        <w:rPr>
          <w:i/>
          <w:sz w:val="22"/>
          <w:szCs w:val="22"/>
        </w:rPr>
        <w:t>Sjednica je tonski snimana.</w:t>
      </w:r>
    </w:p>
    <w:p w:rsidR="00AA566D" w:rsidRPr="006F43BC" w:rsidRDefault="00AA566D" w:rsidP="00AA5AC4">
      <w:pPr>
        <w:rPr>
          <w:i/>
          <w:sz w:val="22"/>
          <w:szCs w:val="22"/>
        </w:rPr>
      </w:pPr>
    </w:p>
    <w:p w:rsidR="00AA566D" w:rsidRPr="006F43BC" w:rsidRDefault="00AA566D" w:rsidP="00AA5AC4">
      <w:pPr>
        <w:rPr>
          <w:i/>
          <w:sz w:val="22"/>
          <w:szCs w:val="22"/>
        </w:rPr>
      </w:pPr>
    </w:p>
    <w:p w:rsidR="00AA566D" w:rsidRPr="006F43BC" w:rsidRDefault="00AA566D" w:rsidP="00AA5AC4">
      <w:pPr>
        <w:rPr>
          <w:i/>
          <w:sz w:val="22"/>
          <w:szCs w:val="22"/>
        </w:rPr>
      </w:pPr>
    </w:p>
    <w:p w:rsidR="00716BE0" w:rsidRPr="006F43BC" w:rsidRDefault="00AA566D" w:rsidP="00AA5AC4">
      <w:pPr>
        <w:rPr>
          <w:i/>
          <w:sz w:val="22"/>
          <w:szCs w:val="22"/>
        </w:rPr>
      </w:pPr>
      <w:r w:rsidRPr="006F43BC">
        <w:rPr>
          <w:i/>
          <w:sz w:val="22"/>
          <w:szCs w:val="22"/>
        </w:rPr>
        <w:t>ZAPISNIČAR</w:t>
      </w:r>
      <w:r w:rsidRPr="006F43BC">
        <w:rPr>
          <w:i/>
          <w:sz w:val="22"/>
          <w:szCs w:val="22"/>
        </w:rPr>
        <w:tab/>
      </w:r>
      <w:r w:rsidRPr="006F43BC">
        <w:rPr>
          <w:i/>
          <w:sz w:val="22"/>
          <w:szCs w:val="22"/>
        </w:rPr>
        <w:tab/>
      </w:r>
      <w:r w:rsidRPr="006F43BC">
        <w:rPr>
          <w:i/>
          <w:sz w:val="22"/>
          <w:szCs w:val="22"/>
        </w:rPr>
        <w:tab/>
      </w:r>
      <w:r w:rsidRPr="006F43BC">
        <w:rPr>
          <w:i/>
          <w:sz w:val="22"/>
          <w:szCs w:val="22"/>
        </w:rPr>
        <w:tab/>
      </w:r>
      <w:r w:rsidRPr="006F43BC">
        <w:rPr>
          <w:i/>
          <w:sz w:val="22"/>
          <w:szCs w:val="22"/>
        </w:rPr>
        <w:tab/>
      </w:r>
      <w:r w:rsidRPr="006F43BC">
        <w:rPr>
          <w:i/>
          <w:sz w:val="22"/>
          <w:szCs w:val="22"/>
        </w:rPr>
        <w:tab/>
        <w:t xml:space="preserve">PREDSJEDNIK OPĆINSKOG VIJEĆA </w:t>
      </w:r>
    </w:p>
    <w:p w:rsidR="00AA566D" w:rsidRPr="006F43BC" w:rsidRDefault="00C1405A" w:rsidP="00AA5AC4">
      <w:pPr>
        <w:rPr>
          <w:i/>
          <w:sz w:val="22"/>
          <w:szCs w:val="22"/>
        </w:rPr>
      </w:pPr>
      <w:r w:rsidRPr="006F43BC">
        <w:rPr>
          <w:i/>
          <w:sz w:val="22"/>
          <w:szCs w:val="22"/>
        </w:rPr>
        <w:t xml:space="preserve">Katarina </w:t>
      </w:r>
      <w:proofErr w:type="spellStart"/>
      <w:r w:rsidRPr="006F43BC">
        <w:rPr>
          <w:i/>
          <w:sz w:val="22"/>
          <w:szCs w:val="22"/>
        </w:rPr>
        <w:t>Mađarević</w:t>
      </w:r>
      <w:proofErr w:type="spellEnd"/>
      <w:r w:rsidR="00AA566D" w:rsidRPr="006F43BC">
        <w:rPr>
          <w:i/>
          <w:sz w:val="22"/>
          <w:szCs w:val="22"/>
        </w:rPr>
        <w:tab/>
      </w:r>
      <w:r w:rsidR="00AA566D" w:rsidRPr="006F43BC">
        <w:rPr>
          <w:i/>
          <w:sz w:val="22"/>
          <w:szCs w:val="22"/>
        </w:rPr>
        <w:tab/>
      </w:r>
      <w:r w:rsidR="00AA566D" w:rsidRPr="006F43BC">
        <w:rPr>
          <w:i/>
          <w:sz w:val="22"/>
          <w:szCs w:val="22"/>
        </w:rPr>
        <w:tab/>
      </w:r>
      <w:r w:rsidR="00AA566D" w:rsidRPr="006F43BC">
        <w:rPr>
          <w:i/>
          <w:sz w:val="22"/>
          <w:szCs w:val="22"/>
        </w:rPr>
        <w:tab/>
      </w:r>
      <w:r w:rsidR="00AA566D" w:rsidRPr="006F43BC">
        <w:rPr>
          <w:i/>
          <w:sz w:val="22"/>
          <w:szCs w:val="22"/>
        </w:rPr>
        <w:tab/>
        <w:t>Dubravko Blašković</w:t>
      </w:r>
    </w:p>
    <w:sectPr w:rsidR="00AA566D" w:rsidRPr="006F43BC" w:rsidSect="00D91FE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23" w:rsidRDefault="001D6323" w:rsidP="00E60EAF">
      <w:r>
        <w:separator/>
      </w:r>
    </w:p>
  </w:endnote>
  <w:endnote w:type="continuationSeparator" w:id="0">
    <w:p w:rsidR="001D6323" w:rsidRDefault="001D6323" w:rsidP="00E6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23" w:rsidRDefault="001D632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81119"/>
      <w:docPartObj>
        <w:docPartGallery w:val="Page Numbers (Bottom of Page)"/>
        <w:docPartUnique/>
      </w:docPartObj>
    </w:sdtPr>
    <w:sdtEndPr/>
    <w:sdtContent>
      <w:p w:rsidR="001D6323" w:rsidRDefault="001D6323">
        <w:pPr>
          <w:pStyle w:val="Podnoje"/>
          <w:jc w:val="right"/>
        </w:pPr>
        <w:r>
          <w:fldChar w:fldCharType="begin"/>
        </w:r>
        <w:r>
          <w:instrText xml:space="preserve"> PAGE   \* MERGEFORMAT </w:instrText>
        </w:r>
        <w:r>
          <w:fldChar w:fldCharType="separate"/>
        </w:r>
        <w:r w:rsidR="00ED7CA2">
          <w:rPr>
            <w:noProof/>
          </w:rPr>
          <w:t>12</w:t>
        </w:r>
        <w:r>
          <w:rPr>
            <w:noProof/>
          </w:rPr>
          <w:fldChar w:fldCharType="end"/>
        </w:r>
      </w:p>
    </w:sdtContent>
  </w:sdt>
  <w:p w:rsidR="001D6323" w:rsidRDefault="001D632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23" w:rsidRDefault="001D632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23" w:rsidRDefault="001D6323" w:rsidP="00E60EAF">
      <w:r>
        <w:separator/>
      </w:r>
    </w:p>
  </w:footnote>
  <w:footnote w:type="continuationSeparator" w:id="0">
    <w:p w:rsidR="001D6323" w:rsidRDefault="001D6323" w:rsidP="00E60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23" w:rsidRDefault="001D632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23" w:rsidRDefault="001D632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23" w:rsidRDefault="001D632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52326"/>
    <w:multiLevelType w:val="hybridMultilevel"/>
    <w:tmpl w:val="FC1A3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E6B0A7E"/>
    <w:multiLevelType w:val="hybridMultilevel"/>
    <w:tmpl w:val="1B4CAFF8"/>
    <w:lvl w:ilvl="0" w:tplc="A264512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C715D38"/>
    <w:multiLevelType w:val="hybridMultilevel"/>
    <w:tmpl w:val="F8521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5B05DA2"/>
    <w:multiLevelType w:val="hybridMultilevel"/>
    <w:tmpl w:val="6B26107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69"/>
    <w:rsid w:val="0001545F"/>
    <w:rsid w:val="00066BF7"/>
    <w:rsid w:val="000725E7"/>
    <w:rsid w:val="000743A3"/>
    <w:rsid w:val="00080211"/>
    <w:rsid w:val="000C2D4F"/>
    <w:rsid w:val="000D2861"/>
    <w:rsid w:val="000D54FB"/>
    <w:rsid w:val="000E6DE4"/>
    <w:rsid w:val="0014279E"/>
    <w:rsid w:val="00147700"/>
    <w:rsid w:val="001537CA"/>
    <w:rsid w:val="0015704C"/>
    <w:rsid w:val="00183D75"/>
    <w:rsid w:val="001865D5"/>
    <w:rsid w:val="00186E12"/>
    <w:rsid w:val="0019789B"/>
    <w:rsid w:val="001B2DF9"/>
    <w:rsid w:val="001B6359"/>
    <w:rsid w:val="001D6323"/>
    <w:rsid w:val="001E3D80"/>
    <w:rsid w:val="0022269C"/>
    <w:rsid w:val="00255BF2"/>
    <w:rsid w:val="0026556D"/>
    <w:rsid w:val="00280BBB"/>
    <w:rsid w:val="002822C1"/>
    <w:rsid w:val="002A25E7"/>
    <w:rsid w:val="002B1AB4"/>
    <w:rsid w:val="002B4324"/>
    <w:rsid w:val="002B7FA0"/>
    <w:rsid w:val="002E6591"/>
    <w:rsid w:val="002F7AB6"/>
    <w:rsid w:val="003000B3"/>
    <w:rsid w:val="0030206A"/>
    <w:rsid w:val="00306F1C"/>
    <w:rsid w:val="00314442"/>
    <w:rsid w:val="003220D0"/>
    <w:rsid w:val="00323659"/>
    <w:rsid w:val="00332A83"/>
    <w:rsid w:val="003465E7"/>
    <w:rsid w:val="00386B83"/>
    <w:rsid w:val="00386CF1"/>
    <w:rsid w:val="003A518B"/>
    <w:rsid w:val="003C04E1"/>
    <w:rsid w:val="003C7000"/>
    <w:rsid w:val="003E6D8B"/>
    <w:rsid w:val="004561DE"/>
    <w:rsid w:val="00457BC5"/>
    <w:rsid w:val="00465046"/>
    <w:rsid w:val="00472EBF"/>
    <w:rsid w:val="004A1A38"/>
    <w:rsid w:val="004D76EF"/>
    <w:rsid w:val="00502C5C"/>
    <w:rsid w:val="0051298F"/>
    <w:rsid w:val="00561A0A"/>
    <w:rsid w:val="00566B66"/>
    <w:rsid w:val="00571733"/>
    <w:rsid w:val="00597785"/>
    <w:rsid w:val="005C307F"/>
    <w:rsid w:val="006021D7"/>
    <w:rsid w:val="00603328"/>
    <w:rsid w:val="00607682"/>
    <w:rsid w:val="00654CE8"/>
    <w:rsid w:val="00685B31"/>
    <w:rsid w:val="00690674"/>
    <w:rsid w:val="006D22C7"/>
    <w:rsid w:val="006F0CD8"/>
    <w:rsid w:val="006F43BC"/>
    <w:rsid w:val="00716BE0"/>
    <w:rsid w:val="00722194"/>
    <w:rsid w:val="00727F72"/>
    <w:rsid w:val="00763093"/>
    <w:rsid w:val="00764168"/>
    <w:rsid w:val="00772BD6"/>
    <w:rsid w:val="00785E69"/>
    <w:rsid w:val="00793333"/>
    <w:rsid w:val="00795E5C"/>
    <w:rsid w:val="00797E8B"/>
    <w:rsid w:val="007A0164"/>
    <w:rsid w:val="007B56C2"/>
    <w:rsid w:val="007D2AAE"/>
    <w:rsid w:val="007D5672"/>
    <w:rsid w:val="007D6019"/>
    <w:rsid w:val="007E581D"/>
    <w:rsid w:val="008012D8"/>
    <w:rsid w:val="00806D33"/>
    <w:rsid w:val="00815ED6"/>
    <w:rsid w:val="00820620"/>
    <w:rsid w:val="00840D66"/>
    <w:rsid w:val="0084368F"/>
    <w:rsid w:val="00866F32"/>
    <w:rsid w:val="00874662"/>
    <w:rsid w:val="008905E0"/>
    <w:rsid w:val="008A7808"/>
    <w:rsid w:val="008D12EA"/>
    <w:rsid w:val="00906624"/>
    <w:rsid w:val="00906DCE"/>
    <w:rsid w:val="00920F6B"/>
    <w:rsid w:val="0094499F"/>
    <w:rsid w:val="00944B4A"/>
    <w:rsid w:val="00947750"/>
    <w:rsid w:val="00964543"/>
    <w:rsid w:val="0099484B"/>
    <w:rsid w:val="009D6E1A"/>
    <w:rsid w:val="009E4F17"/>
    <w:rsid w:val="009F7184"/>
    <w:rsid w:val="00A006DF"/>
    <w:rsid w:val="00A164B1"/>
    <w:rsid w:val="00A62F7A"/>
    <w:rsid w:val="00A63777"/>
    <w:rsid w:val="00A713DF"/>
    <w:rsid w:val="00A74E8F"/>
    <w:rsid w:val="00A84AD8"/>
    <w:rsid w:val="00AA566D"/>
    <w:rsid w:val="00AA5AC4"/>
    <w:rsid w:val="00AE7D49"/>
    <w:rsid w:val="00AF1CD6"/>
    <w:rsid w:val="00AF7E0D"/>
    <w:rsid w:val="00B14B8A"/>
    <w:rsid w:val="00B21E23"/>
    <w:rsid w:val="00B671E9"/>
    <w:rsid w:val="00B9484A"/>
    <w:rsid w:val="00BC0762"/>
    <w:rsid w:val="00BC3BAE"/>
    <w:rsid w:val="00BE6036"/>
    <w:rsid w:val="00C1031A"/>
    <w:rsid w:val="00C1405A"/>
    <w:rsid w:val="00C24723"/>
    <w:rsid w:val="00C41070"/>
    <w:rsid w:val="00C710DD"/>
    <w:rsid w:val="00C720D8"/>
    <w:rsid w:val="00C8675E"/>
    <w:rsid w:val="00C91063"/>
    <w:rsid w:val="00CA4ADB"/>
    <w:rsid w:val="00CB15CB"/>
    <w:rsid w:val="00CC5F75"/>
    <w:rsid w:val="00CF5CF6"/>
    <w:rsid w:val="00D14B21"/>
    <w:rsid w:val="00D15160"/>
    <w:rsid w:val="00D1605B"/>
    <w:rsid w:val="00D24916"/>
    <w:rsid w:val="00D34C8E"/>
    <w:rsid w:val="00D501D7"/>
    <w:rsid w:val="00D53AB4"/>
    <w:rsid w:val="00D54C99"/>
    <w:rsid w:val="00D876C1"/>
    <w:rsid w:val="00D907D5"/>
    <w:rsid w:val="00D91FE4"/>
    <w:rsid w:val="00DB5AA4"/>
    <w:rsid w:val="00DB6EAD"/>
    <w:rsid w:val="00DD0263"/>
    <w:rsid w:val="00DE0C78"/>
    <w:rsid w:val="00DF510D"/>
    <w:rsid w:val="00E60EAF"/>
    <w:rsid w:val="00E73710"/>
    <w:rsid w:val="00E75498"/>
    <w:rsid w:val="00E76D1E"/>
    <w:rsid w:val="00EB4B3E"/>
    <w:rsid w:val="00EC30EB"/>
    <w:rsid w:val="00ED730E"/>
    <w:rsid w:val="00ED7CA2"/>
    <w:rsid w:val="00EE75E3"/>
    <w:rsid w:val="00EF39F6"/>
    <w:rsid w:val="00F25907"/>
    <w:rsid w:val="00F3395E"/>
    <w:rsid w:val="00F4023A"/>
    <w:rsid w:val="00F50BB9"/>
    <w:rsid w:val="00F51A9B"/>
    <w:rsid w:val="00F84B36"/>
    <w:rsid w:val="00FA633E"/>
    <w:rsid w:val="00FC0FCC"/>
    <w:rsid w:val="00FD114E"/>
    <w:rsid w:val="00FE03B4"/>
    <w:rsid w:val="00FF5A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7D0E6-1E59-4809-9C36-A65FA966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6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3E6D8B"/>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Naslov2">
    <w:name w:val="heading 2"/>
    <w:basedOn w:val="Normal"/>
    <w:next w:val="Normal"/>
    <w:link w:val="Naslov2Char"/>
    <w:uiPriority w:val="9"/>
    <w:semiHidden/>
    <w:unhideWhenUsed/>
    <w:qFormat/>
    <w:rsid w:val="00472E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E6D8B"/>
    <w:rPr>
      <w:rFonts w:asciiTheme="majorHAnsi" w:eastAsiaTheme="majorEastAsia" w:hAnsiTheme="majorHAnsi" w:cstheme="majorBidi"/>
      <w:b/>
      <w:bCs/>
      <w:color w:val="365F91" w:themeColor="accent1" w:themeShade="BF"/>
      <w:sz w:val="28"/>
      <w:szCs w:val="28"/>
    </w:rPr>
  </w:style>
  <w:style w:type="paragraph" w:styleId="Bezproreda">
    <w:name w:val="No Spacing"/>
    <w:uiPriority w:val="1"/>
    <w:qFormat/>
    <w:rsid w:val="003E6D8B"/>
    <w:pPr>
      <w:spacing w:after="0" w:line="240" w:lineRule="auto"/>
    </w:pPr>
    <w:rPr>
      <w:rFonts w:ascii="Calibri" w:hAnsi="Calibri" w:cs="Times New Roman"/>
    </w:rPr>
  </w:style>
  <w:style w:type="paragraph" w:styleId="Odlomakpopisa">
    <w:name w:val="List Paragraph"/>
    <w:basedOn w:val="Normal"/>
    <w:uiPriority w:val="34"/>
    <w:qFormat/>
    <w:rsid w:val="003E6D8B"/>
    <w:pPr>
      <w:spacing w:after="200"/>
      <w:ind w:left="720"/>
      <w:contextualSpacing/>
    </w:pPr>
    <w:rPr>
      <w:rFonts w:ascii="Calibri" w:eastAsia="Calibri" w:hAnsi="Calibri"/>
      <w:sz w:val="22"/>
      <w:szCs w:val="22"/>
      <w:lang w:eastAsia="en-US"/>
    </w:rPr>
  </w:style>
  <w:style w:type="paragraph" w:styleId="Zaglavlje">
    <w:name w:val="header"/>
    <w:basedOn w:val="Normal"/>
    <w:link w:val="ZaglavljeChar"/>
    <w:uiPriority w:val="99"/>
    <w:semiHidden/>
    <w:unhideWhenUsed/>
    <w:rsid w:val="00E60EAF"/>
    <w:pPr>
      <w:tabs>
        <w:tab w:val="center" w:pos="4536"/>
        <w:tab w:val="right" w:pos="9072"/>
      </w:tabs>
    </w:pPr>
  </w:style>
  <w:style w:type="character" w:customStyle="1" w:styleId="ZaglavljeChar">
    <w:name w:val="Zaglavlje Char"/>
    <w:basedOn w:val="Zadanifontodlomka"/>
    <w:link w:val="Zaglavlje"/>
    <w:uiPriority w:val="99"/>
    <w:semiHidden/>
    <w:rsid w:val="00E60EA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60EAF"/>
    <w:pPr>
      <w:tabs>
        <w:tab w:val="center" w:pos="4536"/>
        <w:tab w:val="right" w:pos="9072"/>
      </w:tabs>
    </w:pPr>
  </w:style>
  <w:style w:type="character" w:customStyle="1" w:styleId="PodnojeChar">
    <w:name w:val="Podnožje Char"/>
    <w:basedOn w:val="Zadanifontodlomka"/>
    <w:link w:val="Podnoje"/>
    <w:uiPriority w:val="99"/>
    <w:rsid w:val="00E60EAF"/>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472EBF"/>
    <w:rPr>
      <w:rFonts w:asciiTheme="majorHAnsi" w:eastAsiaTheme="majorEastAsia" w:hAnsiTheme="majorHAnsi" w:cstheme="majorBidi"/>
      <w:color w:val="365F91" w:themeColor="accent1" w:themeShade="BF"/>
      <w:sz w:val="26"/>
      <w:szCs w:val="26"/>
      <w:lang w:eastAsia="hr-HR"/>
    </w:rPr>
  </w:style>
  <w:style w:type="paragraph" w:styleId="Tekstbalonia">
    <w:name w:val="Balloon Text"/>
    <w:basedOn w:val="Normal"/>
    <w:link w:val="TekstbaloniaChar"/>
    <w:uiPriority w:val="99"/>
    <w:semiHidden/>
    <w:unhideWhenUsed/>
    <w:rsid w:val="00ED7CA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7CA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19166">
      <w:bodyDiv w:val="1"/>
      <w:marLeft w:val="0"/>
      <w:marRight w:val="0"/>
      <w:marTop w:val="0"/>
      <w:marBottom w:val="0"/>
      <w:divBdr>
        <w:top w:val="none" w:sz="0" w:space="0" w:color="auto"/>
        <w:left w:val="none" w:sz="0" w:space="0" w:color="auto"/>
        <w:bottom w:val="none" w:sz="0" w:space="0" w:color="auto"/>
        <w:right w:val="none" w:sz="0" w:space="0" w:color="auto"/>
      </w:divBdr>
    </w:div>
    <w:div w:id="12069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14435-D2FD-4DBE-BA1C-586BE668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12</Pages>
  <Words>4707</Words>
  <Characters>26834</Characters>
  <Application>Microsoft Office Word</Application>
  <DocSecurity>0</DocSecurity>
  <Lines>223</Lines>
  <Paragraphs>62</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HP</cp:lastModifiedBy>
  <cp:revision>42</cp:revision>
  <cp:lastPrinted>2019-02-01T08:37:00Z</cp:lastPrinted>
  <dcterms:created xsi:type="dcterms:W3CDTF">2019-01-03T09:08:00Z</dcterms:created>
  <dcterms:modified xsi:type="dcterms:W3CDTF">2019-02-01T09:08:00Z</dcterms:modified>
</cp:coreProperties>
</file>