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bookmarkStart w:id="0" w:name="_GoBack"/>
      <w:bookmarkEnd w:id="0"/>
      <w:r w:rsidRPr="009D7477">
        <w:rPr>
          <w:rFonts w:ascii="Book Antiqua" w:hAnsi="Book Antiqua" w:cs="Times New Roman"/>
          <w:i w:val="0"/>
        </w:rPr>
        <w:t xml:space="preserve">                 </w:t>
      </w:r>
      <w:r w:rsidR="00AE0849">
        <w:rPr>
          <w:rFonts w:ascii="Book Antiqua" w:hAnsi="Book Antiqua" w:cs="Times New Roman"/>
          <w:i w:val="0"/>
          <w:noProof/>
        </w:rPr>
        <w:drawing>
          <wp:inline distT="0" distB="0" distL="0" distR="0">
            <wp:extent cx="525145" cy="68262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REPUBLIKA HRVATSKA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VUKOVARSKO-SRIJEMSKA ŽUPANIJA</w:t>
      </w:r>
    </w:p>
    <w:p w:rsidR="00921874" w:rsidRPr="009D7477" w:rsidRDefault="00AE0849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874" w:rsidRPr="009D7477">
        <w:rPr>
          <w:rFonts w:ascii="Book Antiqua" w:hAnsi="Book Antiqua" w:cs="Times New Roman"/>
          <w:b/>
          <w:i w:val="0"/>
        </w:rPr>
        <w:t xml:space="preserve"> OPĆINA TOVARNIK</w:t>
      </w:r>
    </w:p>
    <w:p w:rsidR="00921874" w:rsidRPr="009D7477" w:rsidRDefault="00972912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hAnsi="Book Antiqua" w:cs="Times New Roman"/>
          <w:b/>
          <w:i w:val="0"/>
        </w:rPr>
        <w:t xml:space="preserve"> OPĆINSKO VIJEĆE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</w:p>
    <w:p w:rsidR="00921874" w:rsidRPr="004F4AB8" w:rsidRDefault="00972912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KLASA:   021</w:t>
      </w:r>
      <w:r w:rsidR="004F4AB8" w:rsidRPr="004F4AB8">
        <w:rPr>
          <w:rFonts w:ascii="Times New Roman" w:hAnsi="Times New Roman" w:cs="Times New Roman"/>
          <w:i w:val="0"/>
          <w:sz w:val="20"/>
          <w:szCs w:val="20"/>
        </w:rPr>
        <w:t>-05/18</w:t>
      </w:r>
      <w:r>
        <w:rPr>
          <w:rFonts w:ascii="Times New Roman" w:hAnsi="Times New Roman" w:cs="Times New Roman"/>
          <w:i w:val="0"/>
          <w:sz w:val="20"/>
          <w:szCs w:val="20"/>
        </w:rPr>
        <w:t>-03</w:t>
      </w:r>
      <w:r w:rsidR="00921874" w:rsidRPr="004F4AB8">
        <w:rPr>
          <w:rFonts w:ascii="Times New Roman" w:hAnsi="Times New Roman" w:cs="Times New Roman"/>
          <w:i w:val="0"/>
          <w:sz w:val="20"/>
          <w:szCs w:val="20"/>
        </w:rPr>
        <w:t>/</w:t>
      </w:r>
      <w:r>
        <w:rPr>
          <w:rFonts w:ascii="Times New Roman" w:hAnsi="Times New Roman" w:cs="Times New Roman"/>
          <w:i w:val="0"/>
          <w:sz w:val="20"/>
          <w:szCs w:val="20"/>
        </w:rPr>
        <w:t>24</w:t>
      </w:r>
    </w:p>
    <w:p w:rsidR="00921874" w:rsidRPr="004F4AB8" w:rsidRDefault="004F4AB8" w:rsidP="00921874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>URBROJ: 2188/12-03/01-18-1</w:t>
      </w:r>
    </w:p>
    <w:p w:rsidR="00921874" w:rsidRPr="004F4AB8" w:rsidRDefault="00921874" w:rsidP="004F4AB8">
      <w:pPr>
        <w:pStyle w:val="Heading2"/>
        <w:rPr>
          <w:rFonts w:ascii="Times New Roman" w:hAnsi="Times New Roman" w:cs="Times New Roman"/>
          <w:i w:val="0"/>
          <w:sz w:val="20"/>
          <w:szCs w:val="20"/>
        </w:rPr>
      </w:pPr>
      <w:r w:rsidRPr="004F4AB8">
        <w:rPr>
          <w:rFonts w:ascii="Times New Roman" w:hAnsi="Times New Roman" w:cs="Times New Roman"/>
          <w:i w:val="0"/>
          <w:sz w:val="20"/>
          <w:szCs w:val="20"/>
        </w:rPr>
        <w:t xml:space="preserve">Tovarnik,  </w:t>
      </w:r>
      <w:r w:rsidR="00972912">
        <w:rPr>
          <w:rFonts w:ascii="Times New Roman" w:hAnsi="Times New Roman" w:cs="Times New Roman"/>
          <w:i w:val="0"/>
          <w:sz w:val="20"/>
          <w:szCs w:val="20"/>
        </w:rPr>
        <w:t>25</w:t>
      </w:r>
      <w:r w:rsidR="004F4AB8" w:rsidRPr="004F4AB8">
        <w:rPr>
          <w:rFonts w:ascii="Times New Roman" w:hAnsi="Times New Roman" w:cs="Times New Roman"/>
          <w:i w:val="0"/>
          <w:sz w:val="20"/>
          <w:szCs w:val="20"/>
        </w:rPr>
        <w:t>.05.2018</w:t>
      </w:r>
      <w:r w:rsidRPr="004F4AB8">
        <w:rPr>
          <w:rFonts w:ascii="Times New Roman" w:hAnsi="Times New Roman" w:cs="Times New Roman"/>
          <w:i w:val="0"/>
          <w:sz w:val="20"/>
          <w:szCs w:val="20"/>
        </w:rPr>
        <w:t xml:space="preserve">. </w:t>
      </w:r>
    </w:p>
    <w:p w:rsidR="00921874" w:rsidRPr="004F4AB8" w:rsidRDefault="00921874" w:rsidP="004F4AB8">
      <w:pPr>
        <w:rPr>
          <w:rFonts w:ascii="Times New Roman" w:hAnsi="Times New Roman"/>
          <w:i/>
          <w:sz w:val="20"/>
          <w:szCs w:val="20"/>
          <w:lang w:eastAsia="hr-HR"/>
        </w:rPr>
      </w:pPr>
      <w:r w:rsidRPr="004F4AB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Pr="004F4AB8">
        <w:rPr>
          <w:rFonts w:ascii="Times New Roman" w:hAnsi="Times New Roman"/>
          <w:sz w:val="20"/>
          <w:szCs w:val="20"/>
        </w:rPr>
        <w:t xml:space="preserve">                </w:t>
      </w:r>
    </w:p>
    <w:p w:rsidR="00921874" w:rsidRPr="00972912" w:rsidRDefault="00972912" w:rsidP="00921874">
      <w:pPr>
        <w:pStyle w:val="Heading2"/>
        <w:rPr>
          <w:rFonts w:ascii="Times New Roman" w:hAnsi="Times New Roman" w:cs="Times New Roman"/>
          <w:i w:val="0"/>
          <w:color w:val="000000"/>
        </w:rPr>
      </w:pPr>
      <w:r w:rsidRPr="00972912">
        <w:rPr>
          <w:rFonts w:ascii="Times New Roman" w:hAnsi="Times New Roman" w:cs="Times New Roman"/>
          <w:i w:val="0"/>
        </w:rPr>
        <w:t>Na temelju</w:t>
      </w:r>
      <w:r w:rsidR="00921874" w:rsidRPr="00972912">
        <w:rPr>
          <w:rFonts w:ascii="Times New Roman" w:hAnsi="Times New Roman" w:cs="Times New Roman"/>
          <w:i w:val="0"/>
        </w:rPr>
        <w:t xml:space="preserve"> </w:t>
      </w:r>
      <w:r w:rsidR="00921874" w:rsidRPr="00972912">
        <w:rPr>
          <w:rFonts w:ascii="Times New Roman" w:hAnsi="Times New Roman" w:cs="Times New Roman"/>
          <w:i w:val="0"/>
          <w:color w:val="000000"/>
        </w:rPr>
        <w:t>članak 31. Statuta Općine Tovarnik  ( Službeni vjesnik Vukovarsko-srijemske županije, broj 4/13, 14/13</w:t>
      </w:r>
      <w:r w:rsidR="004F4AB8" w:rsidRPr="00972912">
        <w:rPr>
          <w:rFonts w:ascii="Times New Roman" w:hAnsi="Times New Roman" w:cs="Times New Roman"/>
          <w:i w:val="0"/>
          <w:color w:val="000000"/>
        </w:rPr>
        <w:t xml:space="preserve"> i 1/18</w:t>
      </w:r>
      <w:r w:rsidR="00921874" w:rsidRPr="00972912">
        <w:rPr>
          <w:rFonts w:ascii="Times New Roman" w:hAnsi="Times New Roman" w:cs="Times New Roman"/>
          <w:i w:val="0"/>
          <w:color w:val="000000"/>
        </w:rPr>
        <w:t>)</w:t>
      </w:r>
      <w:r w:rsidRPr="00972912">
        <w:rPr>
          <w:rFonts w:ascii="Times New Roman" w:hAnsi="Times New Roman" w:cs="Times New Roman"/>
          <w:i w:val="0"/>
          <w:color w:val="000000"/>
        </w:rPr>
        <w:t>, Općinsko vijeće Općine Tovarnik na svojoj 8. sjednici održanoj 25.5.2018., donosi</w:t>
      </w:r>
    </w:p>
    <w:p w:rsidR="00972912" w:rsidRPr="00972912" w:rsidRDefault="00972912" w:rsidP="00972912">
      <w:pPr>
        <w:rPr>
          <w:sz w:val="24"/>
          <w:szCs w:val="24"/>
          <w:lang w:eastAsia="hr-HR"/>
        </w:rPr>
      </w:pPr>
    </w:p>
    <w:p w:rsidR="00972912" w:rsidRPr="00972912" w:rsidRDefault="00972912" w:rsidP="00972912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972912">
        <w:rPr>
          <w:rFonts w:ascii="Times New Roman" w:hAnsi="Times New Roman"/>
          <w:b/>
          <w:sz w:val="24"/>
          <w:szCs w:val="24"/>
          <w:lang w:eastAsia="hr-HR"/>
        </w:rPr>
        <w:t>ODLUKU O IMENOVANJU ČLANOVA POVJERENSTVA ZA PROVEDBU I PRAĆENJE TVARNIČKOG FESTIVALA</w:t>
      </w:r>
    </w:p>
    <w:p w:rsidR="00921874" w:rsidRPr="00972912" w:rsidRDefault="00921874" w:rsidP="00921874">
      <w:pPr>
        <w:tabs>
          <w:tab w:val="left" w:pos="4019"/>
        </w:tabs>
        <w:rPr>
          <w:rFonts w:ascii="Times New Roman" w:hAnsi="Times New Roman"/>
          <w:b/>
          <w:sz w:val="24"/>
          <w:szCs w:val="24"/>
        </w:rPr>
      </w:pPr>
      <w:r w:rsidRPr="00972912">
        <w:rPr>
          <w:rFonts w:ascii="Times New Roman" w:hAnsi="Times New Roman"/>
          <w:b/>
          <w:sz w:val="24"/>
          <w:szCs w:val="24"/>
        </w:rPr>
        <w:tab/>
        <w:t>Članak 1</w:t>
      </w:r>
      <w:r w:rsidR="004F4AB8" w:rsidRPr="00972912">
        <w:rPr>
          <w:rFonts w:ascii="Times New Roman" w:hAnsi="Times New Roman"/>
          <w:b/>
          <w:sz w:val="24"/>
          <w:szCs w:val="24"/>
        </w:rPr>
        <w:t>.</w:t>
      </w:r>
    </w:p>
    <w:p w:rsidR="00921874" w:rsidRPr="00972912" w:rsidRDefault="00921874" w:rsidP="00921874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972912">
        <w:rPr>
          <w:rFonts w:ascii="Times New Roman" w:hAnsi="Times New Roman"/>
          <w:sz w:val="24"/>
          <w:szCs w:val="24"/>
        </w:rPr>
        <w:t>Ovom se Odlukom imenuju članovi povjerens</w:t>
      </w:r>
      <w:r w:rsidR="00B166E3" w:rsidRPr="00972912">
        <w:rPr>
          <w:rFonts w:ascii="Times New Roman" w:hAnsi="Times New Roman"/>
          <w:sz w:val="24"/>
          <w:szCs w:val="24"/>
        </w:rPr>
        <w:t>tva za provedbu i praćenje Tovarničkog jesenskog festivala</w:t>
      </w:r>
      <w:r w:rsidRPr="00972912">
        <w:rPr>
          <w:rFonts w:ascii="Times New Roman" w:hAnsi="Times New Roman"/>
          <w:sz w:val="24"/>
          <w:szCs w:val="24"/>
        </w:rPr>
        <w:t xml:space="preserve"> kako slijedi:</w:t>
      </w:r>
    </w:p>
    <w:p w:rsidR="00921874" w:rsidRPr="00972912" w:rsidRDefault="00B166E3" w:rsidP="00B166E3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972912">
        <w:rPr>
          <w:rFonts w:ascii="Times New Roman" w:hAnsi="Times New Roman"/>
          <w:sz w:val="24"/>
          <w:szCs w:val="24"/>
        </w:rPr>
        <w:t>Marinko Beljo</w:t>
      </w:r>
    </w:p>
    <w:p w:rsidR="00921874" w:rsidRPr="00972912" w:rsidRDefault="00B166E3" w:rsidP="00B166E3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972912">
        <w:rPr>
          <w:rFonts w:ascii="Times New Roman" w:hAnsi="Times New Roman"/>
          <w:sz w:val="24"/>
          <w:szCs w:val="24"/>
        </w:rPr>
        <w:t>Ruža Veselčić Šijaković</w:t>
      </w:r>
    </w:p>
    <w:p w:rsidR="00921874" w:rsidRPr="00972912" w:rsidRDefault="00B166E3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972912">
        <w:rPr>
          <w:rFonts w:ascii="Times New Roman" w:hAnsi="Times New Roman"/>
          <w:sz w:val="24"/>
          <w:szCs w:val="24"/>
        </w:rPr>
        <w:t>Jasmin Budinski</w:t>
      </w:r>
    </w:p>
    <w:p w:rsidR="00551FD0" w:rsidRPr="00972912" w:rsidRDefault="00B166E3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972912">
        <w:rPr>
          <w:rFonts w:ascii="Times New Roman" w:hAnsi="Times New Roman"/>
          <w:sz w:val="24"/>
          <w:szCs w:val="24"/>
        </w:rPr>
        <w:t>Dubravko Blašković</w:t>
      </w:r>
    </w:p>
    <w:p w:rsidR="00921874" w:rsidRPr="00972912" w:rsidRDefault="00B166E3" w:rsidP="00921874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972912">
        <w:rPr>
          <w:rFonts w:ascii="Times New Roman" w:hAnsi="Times New Roman"/>
          <w:sz w:val="24"/>
          <w:szCs w:val="24"/>
        </w:rPr>
        <w:t>Melita Mijić</w:t>
      </w:r>
    </w:p>
    <w:p w:rsidR="00921874" w:rsidRPr="00972912" w:rsidRDefault="00972912" w:rsidP="00B166E3">
      <w:pPr>
        <w:pStyle w:val="ListParagraph"/>
        <w:numPr>
          <w:ilvl w:val="0"/>
          <w:numId w:val="1"/>
        </w:num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972912">
        <w:rPr>
          <w:rFonts w:ascii="Times New Roman" w:hAnsi="Times New Roman"/>
          <w:sz w:val="24"/>
          <w:szCs w:val="24"/>
        </w:rPr>
        <w:t>Marinko Glavašić</w:t>
      </w:r>
    </w:p>
    <w:p w:rsidR="00921874" w:rsidRPr="00972912" w:rsidRDefault="00921874" w:rsidP="00921874">
      <w:pPr>
        <w:tabs>
          <w:tab w:val="left" w:pos="1279"/>
        </w:tabs>
        <w:jc w:val="center"/>
        <w:rPr>
          <w:rFonts w:ascii="Times New Roman" w:hAnsi="Times New Roman"/>
          <w:b/>
          <w:sz w:val="24"/>
          <w:szCs w:val="24"/>
        </w:rPr>
      </w:pPr>
      <w:r w:rsidRPr="00972912">
        <w:rPr>
          <w:rFonts w:ascii="Times New Roman" w:hAnsi="Times New Roman"/>
          <w:b/>
          <w:sz w:val="24"/>
          <w:szCs w:val="24"/>
        </w:rPr>
        <w:t>Članak 2.</w:t>
      </w:r>
    </w:p>
    <w:p w:rsidR="00551FD0" w:rsidRPr="00972912" w:rsidRDefault="00972912" w:rsidP="00551FD0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972912">
        <w:rPr>
          <w:rFonts w:ascii="Times New Roman" w:hAnsi="Times New Roman"/>
          <w:sz w:val="24"/>
          <w:szCs w:val="24"/>
        </w:rPr>
        <w:t xml:space="preserve">Članovi se imenuju na </w:t>
      </w:r>
      <w:r w:rsidR="00921874" w:rsidRPr="00972912">
        <w:rPr>
          <w:rFonts w:ascii="Times New Roman" w:hAnsi="Times New Roman"/>
          <w:sz w:val="24"/>
          <w:szCs w:val="24"/>
        </w:rPr>
        <w:t>određeno vr</w:t>
      </w:r>
      <w:r w:rsidRPr="00972912">
        <w:rPr>
          <w:rFonts w:ascii="Times New Roman" w:hAnsi="Times New Roman"/>
          <w:sz w:val="24"/>
          <w:szCs w:val="24"/>
        </w:rPr>
        <w:t>ijeme,</w:t>
      </w:r>
      <w:r w:rsidR="00B166E3" w:rsidRPr="00972912">
        <w:rPr>
          <w:rFonts w:ascii="Times New Roman" w:hAnsi="Times New Roman"/>
          <w:sz w:val="24"/>
          <w:szCs w:val="24"/>
        </w:rPr>
        <w:t xml:space="preserve"> na period od 4</w:t>
      </w:r>
      <w:r w:rsidR="00551FD0" w:rsidRPr="00972912">
        <w:rPr>
          <w:rFonts w:ascii="Times New Roman" w:hAnsi="Times New Roman"/>
          <w:sz w:val="24"/>
          <w:szCs w:val="24"/>
        </w:rPr>
        <w:t xml:space="preserve">  godine.</w:t>
      </w:r>
    </w:p>
    <w:p w:rsidR="00921874" w:rsidRPr="00972912" w:rsidRDefault="00921874" w:rsidP="00551FD0">
      <w:pPr>
        <w:tabs>
          <w:tab w:val="left" w:pos="1279"/>
        </w:tabs>
        <w:jc w:val="center"/>
        <w:rPr>
          <w:rFonts w:ascii="Times New Roman" w:hAnsi="Times New Roman"/>
          <w:sz w:val="24"/>
          <w:szCs w:val="24"/>
        </w:rPr>
      </w:pPr>
      <w:r w:rsidRPr="00972912">
        <w:rPr>
          <w:rFonts w:ascii="Times New Roman" w:hAnsi="Times New Roman"/>
          <w:b/>
          <w:sz w:val="24"/>
          <w:szCs w:val="24"/>
        </w:rPr>
        <w:t>Članak 3.</w:t>
      </w:r>
    </w:p>
    <w:p w:rsidR="00921874" w:rsidRPr="00972912" w:rsidRDefault="00921874" w:rsidP="00921874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972912">
        <w:rPr>
          <w:rFonts w:ascii="Times New Roman" w:hAnsi="Times New Roman"/>
          <w:sz w:val="24"/>
          <w:szCs w:val="24"/>
        </w:rPr>
        <w:t>Članovi iz članka 1. ove Odluke se mogu opozvati odlukom Općinskoga vijeća ukol</w:t>
      </w:r>
      <w:r w:rsidR="00551FD0" w:rsidRPr="00972912">
        <w:rPr>
          <w:rFonts w:ascii="Times New Roman" w:hAnsi="Times New Roman"/>
          <w:sz w:val="24"/>
          <w:szCs w:val="24"/>
        </w:rPr>
        <w:t>i</w:t>
      </w:r>
      <w:r w:rsidRPr="00972912">
        <w:rPr>
          <w:rFonts w:ascii="Times New Roman" w:hAnsi="Times New Roman"/>
          <w:sz w:val="24"/>
          <w:szCs w:val="24"/>
        </w:rPr>
        <w:t>ko ne izvršavaju svoje obveze povjerene im Odlukom o dodjeli javnih priznanja Općine Tovarnik</w:t>
      </w:r>
      <w:r w:rsidR="00551FD0" w:rsidRPr="00972912">
        <w:rPr>
          <w:rFonts w:ascii="Times New Roman" w:hAnsi="Times New Roman"/>
          <w:sz w:val="24"/>
          <w:szCs w:val="24"/>
        </w:rPr>
        <w:t>.</w:t>
      </w:r>
      <w:r w:rsidRPr="00972912">
        <w:rPr>
          <w:rFonts w:ascii="Times New Roman" w:hAnsi="Times New Roman"/>
          <w:sz w:val="24"/>
          <w:szCs w:val="24"/>
        </w:rPr>
        <w:t xml:space="preserve"> </w:t>
      </w:r>
    </w:p>
    <w:p w:rsidR="00921874" w:rsidRPr="00972912" w:rsidRDefault="00921874" w:rsidP="00921874">
      <w:pPr>
        <w:tabs>
          <w:tab w:val="left" w:pos="1279"/>
        </w:tabs>
        <w:jc w:val="center"/>
        <w:rPr>
          <w:rFonts w:ascii="Times New Roman" w:hAnsi="Times New Roman"/>
          <w:b/>
          <w:sz w:val="24"/>
          <w:szCs w:val="24"/>
        </w:rPr>
      </w:pPr>
      <w:r w:rsidRPr="00972912">
        <w:rPr>
          <w:rFonts w:ascii="Times New Roman" w:hAnsi="Times New Roman"/>
          <w:b/>
          <w:sz w:val="24"/>
          <w:szCs w:val="24"/>
        </w:rPr>
        <w:t>Članak 4.</w:t>
      </w:r>
    </w:p>
    <w:p w:rsidR="00921874" w:rsidRPr="00972912" w:rsidRDefault="00921874" w:rsidP="00921874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972912">
        <w:rPr>
          <w:rFonts w:ascii="Times New Roman" w:hAnsi="Times New Roman"/>
          <w:sz w:val="24"/>
          <w:szCs w:val="24"/>
        </w:rPr>
        <w:t xml:space="preserve">Ova Odluka </w:t>
      </w:r>
      <w:r w:rsidR="004F4AB8" w:rsidRPr="00972912">
        <w:rPr>
          <w:rFonts w:ascii="Times New Roman" w:hAnsi="Times New Roman"/>
          <w:sz w:val="24"/>
          <w:szCs w:val="24"/>
        </w:rPr>
        <w:t>stupa na snagu osmi dan od objave</w:t>
      </w:r>
      <w:r w:rsidRPr="00972912">
        <w:rPr>
          <w:rFonts w:ascii="Times New Roman" w:hAnsi="Times New Roman"/>
          <w:sz w:val="24"/>
          <w:szCs w:val="24"/>
        </w:rPr>
        <w:t xml:space="preserve"> u Službenom vjesniku Vukovarsko-srijemske županije</w:t>
      </w:r>
      <w:r w:rsidR="00551FD0" w:rsidRPr="00972912">
        <w:rPr>
          <w:rFonts w:ascii="Times New Roman" w:hAnsi="Times New Roman"/>
          <w:sz w:val="24"/>
          <w:szCs w:val="24"/>
        </w:rPr>
        <w:t>.</w:t>
      </w:r>
      <w:r w:rsidRPr="00972912">
        <w:rPr>
          <w:rFonts w:ascii="Times New Roman" w:hAnsi="Times New Roman"/>
          <w:sz w:val="24"/>
          <w:szCs w:val="24"/>
        </w:rPr>
        <w:t xml:space="preserve"> </w:t>
      </w:r>
    </w:p>
    <w:p w:rsidR="00921874" w:rsidRPr="00972912" w:rsidRDefault="00921874" w:rsidP="004F4AB8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</w:p>
    <w:p w:rsidR="00B166E3" w:rsidRPr="00972912" w:rsidRDefault="00B166E3" w:rsidP="004F4AB8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</w:p>
    <w:p w:rsidR="00921874" w:rsidRPr="004F4AB8" w:rsidRDefault="00972912" w:rsidP="00921874">
      <w:pPr>
        <w:tabs>
          <w:tab w:val="left" w:pos="1279"/>
        </w:tabs>
        <w:jc w:val="right"/>
        <w:rPr>
          <w:rFonts w:ascii="Times New Roman" w:hAnsi="Times New Roman"/>
          <w:sz w:val="20"/>
          <w:szCs w:val="20"/>
        </w:rPr>
      </w:pPr>
      <w:r w:rsidRPr="00972912">
        <w:rPr>
          <w:rFonts w:ascii="Times New Roman" w:hAnsi="Times New Roman"/>
          <w:sz w:val="24"/>
          <w:szCs w:val="24"/>
        </w:rPr>
        <w:t>PREDSJEDNIK OPĆINSKOG VIJEĆA</w:t>
      </w:r>
      <w:r w:rsidRPr="00972912">
        <w:rPr>
          <w:rFonts w:ascii="Times New Roman" w:hAnsi="Times New Roman"/>
          <w:sz w:val="24"/>
          <w:szCs w:val="24"/>
        </w:rPr>
        <w:br/>
        <w:t>Dubravko Blašković</w:t>
      </w:r>
      <w:r w:rsidR="00921874" w:rsidRPr="004F4AB8">
        <w:rPr>
          <w:rFonts w:ascii="Times New Roman" w:hAnsi="Times New Roman"/>
          <w:sz w:val="20"/>
          <w:szCs w:val="20"/>
        </w:rPr>
        <w:t xml:space="preserve"> </w:t>
      </w:r>
    </w:p>
    <w:sectPr w:rsidR="00921874" w:rsidRPr="004F4AB8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74"/>
    <w:rsid w:val="00041F6A"/>
    <w:rsid w:val="0018537D"/>
    <w:rsid w:val="003252A8"/>
    <w:rsid w:val="004F4AB8"/>
    <w:rsid w:val="00551FD0"/>
    <w:rsid w:val="005741E6"/>
    <w:rsid w:val="00636736"/>
    <w:rsid w:val="006A1EAE"/>
    <w:rsid w:val="0085399E"/>
    <w:rsid w:val="008B3266"/>
    <w:rsid w:val="008E6A55"/>
    <w:rsid w:val="00921874"/>
    <w:rsid w:val="00931764"/>
    <w:rsid w:val="00944A83"/>
    <w:rsid w:val="00967C87"/>
    <w:rsid w:val="00972912"/>
    <w:rsid w:val="009750E2"/>
    <w:rsid w:val="00A54782"/>
    <w:rsid w:val="00AE0849"/>
    <w:rsid w:val="00B166E3"/>
    <w:rsid w:val="00B206D3"/>
    <w:rsid w:val="00B46C9E"/>
    <w:rsid w:val="00C62C90"/>
    <w:rsid w:val="00C935FA"/>
    <w:rsid w:val="00D862D1"/>
    <w:rsid w:val="00E3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2018-05-18T09:33:00Z</cp:lastPrinted>
  <dcterms:created xsi:type="dcterms:W3CDTF">2018-08-06T19:13:00Z</dcterms:created>
  <dcterms:modified xsi:type="dcterms:W3CDTF">2018-08-06T19:13:00Z</dcterms:modified>
</cp:coreProperties>
</file>