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51" w:rsidRPr="002448B4" w:rsidRDefault="00C86651" w:rsidP="00C86651">
      <w:pPr>
        <w:pStyle w:val="Heading2"/>
        <w:rPr>
          <w:rFonts w:ascii="Book Antiqua" w:hAnsi="Book Antiqua" w:cs="Times New Roman"/>
          <w:i w:val="0"/>
          <w:sz w:val="22"/>
          <w:szCs w:val="22"/>
        </w:rPr>
      </w:pPr>
      <w:bookmarkStart w:id="0" w:name="_GoBack"/>
      <w:bookmarkEnd w:id="0"/>
      <w:r w:rsidRPr="002448B4">
        <w:rPr>
          <w:rFonts w:ascii="Book Antiqua" w:hAnsi="Book Antiqua" w:cs="Times New Roman"/>
          <w:i w:val="0"/>
          <w:sz w:val="22"/>
          <w:szCs w:val="22"/>
        </w:rPr>
        <w:t xml:space="preserve">                 </w:t>
      </w:r>
      <w:r w:rsidR="00564BB3">
        <w:rPr>
          <w:rFonts w:ascii="Book Antiqua" w:hAnsi="Book Antiqua" w:cs="Times New Roman"/>
          <w:i w:val="0"/>
          <w:noProof/>
          <w:sz w:val="22"/>
          <w:szCs w:val="22"/>
        </w:rPr>
        <w:drawing>
          <wp:inline distT="0" distB="0" distL="0" distR="0">
            <wp:extent cx="530225" cy="68389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651" w:rsidRPr="002448B4" w:rsidRDefault="00C86651" w:rsidP="00C86651">
      <w:pPr>
        <w:pStyle w:val="Heading2"/>
        <w:rPr>
          <w:rFonts w:ascii="Book Antiqua" w:hAnsi="Book Antiqua" w:cs="Times New Roman"/>
          <w:i w:val="0"/>
          <w:sz w:val="22"/>
          <w:szCs w:val="22"/>
        </w:rPr>
      </w:pPr>
      <w:r w:rsidRPr="002448B4">
        <w:rPr>
          <w:rFonts w:ascii="Book Antiqua" w:hAnsi="Book Antiqua" w:cs="Times New Roman"/>
          <w:i w:val="0"/>
          <w:sz w:val="22"/>
          <w:szCs w:val="22"/>
        </w:rPr>
        <w:t>REPUBLIKA HRVATSKA</w:t>
      </w:r>
    </w:p>
    <w:p w:rsidR="00C86651" w:rsidRPr="002448B4" w:rsidRDefault="00C86651" w:rsidP="00C86651">
      <w:pPr>
        <w:pStyle w:val="Heading2"/>
        <w:rPr>
          <w:rFonts w:ascii="Book Antiqua" w:hAnsi="Book Antiqua" w:cs="Times New Roman"/>
          <w:i w:val="0"/>
          <w:sz w:val="22"/>
          <w:szCs w:val="22"/>
        </w:rPr>
      </w:pPr>
      <w:r w:rsidRPr="002448B4">
        <w:rPr>
          <w:rFonts w:ascii="Book Antiqua" w:hAnsi="Book Antiqua" w:cs="Times New Roman"/>
          <w:i w:val="0"/>
          <w:sz w:val="22"/>
          <w:szCs w:val="22"/>
        </w:rPr>
        <w:t>VUKOVARSKO-SRIJEMSKA ŽUPANIJA</w:t>
      </w:r>
    </w:p>
    <w:p w:rsidR="00C86651" w:rsidRPr="002448B4" w:rsidRDefault="00564BB3" w:rsidP="00C86651">
      <w:pPr>
        <w:pStyle w:val="Heading2"/>
        <w:rPr>
          <w:rFonts w:ascii="Book Antiqua" w:hAnsi="Book Antiqua" w:cs="Times New Roman"/>
          <w:b/>
          <w:i w:val="0"/>
          <w:sz w:val="22"/>
          <w:szCs w:val="22"/>
        </w:rPr>
      </w:pPr>
      <w:r>
        <w:rPr>
          <w:rFonts w:ascii="Book Antiqua" w:eastAsia="Calibri" w:hAnsi="Book Antiqua" w:cs="Times New Roman"/>
          <w:b/>
          <w:i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48260</wp:posOffset>
            </wp:positionV>
            <wp:extent cx="333375" cy="414020"/>
            <wp:effectExtent l="19050" t="0" r="9525" b="0"/>
            <wp:wrapSquare wrapText="bothSides"/>
            <wp:docPr id="9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651" w:rsidRPr="002448B4">
        <w:rPr>
          <w:rFonts w:ascii="Book Antiqua" w:hAnsi="Book Antiqua" w:cs="Times New Roman"/>
          <w:b/>
          <w:i w:val="0"/>
          <w:sz w:val="22"/>
          <w:szCs w:val="22"/>
        </w:rPr>
        <w:t xml:space="preserve"> OPĆINA TOVARNIK</w:t>
      </w:r>
    </w:p>
    <w:p w:rsidR="00C86651" w:rsidRPr="002448B4" w:rsidRDefault="00C86651" w:rsidP="00C86651">
      <w:pPr>
        <w:pStyle w:val="Heading2"/>
        <w:rPr>
          <w:rFonts w:ascii="Book Antiqua" w:hAnsi="Book Antiqua" w:cs="Times New Roman"/>
          <w:b/>
          <w:i w:val="0"/>
          <w:sz w:val="22"/>
          <w:szCs w:val="22"/>
        </w:rPr>
      </w:pPr>
      <w:r w:rsidRPr="002448B4">
        <w:rPr>
          <w:rFonts w:ascii="Book Antiqua" w:hAnsi="Book Antiqua" w:cs="Times New Roman"/>
          <w:b/>
          <w:i w:val="0"/>
          <w:sz w:val="22"/>
          <w:szCs w:val="22"/>
        </w:rPr>
        <w:t xml:space="preserve"> OPĆINSKI NAČELNIK</w:t>
      </w:r>
    </w:p>
    <w:p w:rsidR="00C86651" w:rsidRPr="002448B4" w:rsidRDefault="00C86651" w:rsidP="00C86651">
      <w:pPr>
        <w:pStyle w:val="Heading2"/>
        <w:rPr>
          <w:rFonts w:ascii="Book Antiqua" w:hAnsi="Book Antiqua" w:cs="Times New Roman"/>
          <w:i w:val="0"/>
          <w:sz w:val="22"/>
          <w:szCs w:val="22"/>
        </w:rPr>
      </w:pPr>
    </w:p>
    <w:p w:rsidR="00106F9D" w:rsidRPr="00106F9D" w:rsidRDefault="00106F9D" w:rsidP="00106F9D">
      <w:pPr>
        <w:pStyle w:val="Heading2"/>
        <w:rPr>
          <w:rFonts w:ascii="Times New Roman" w:hAnsi="Times New Roman" w:cs="Times New Roman"/>
          <w:i w:val="0"/>
          <w:sz w:val="20"/>
          <w:szCs w:val="20"/>
        </w:rPr>
      </w:pPr>
      <w:r w:rsidRPr="00106F9D">
        <w:rPr>
          <w:rFonts w:ascii="Times New Roman" w:hAnsi="Times New Roman" w:cs="Times New Roman"/>
          <w:i w:val="0"/>
          <w:sz w:val="20"/>
          <w:szCs w:val="20"/>
        </w:rPr>
        <w:t>KLASA:   022-05/18-05/03</w:t>
      </w:r>
    </w:p>
    <w:p w:rsidR="00106F9D" w:rsidRPr="00106F9D" w:rsidRDefault="00106F9D" w:rsidP="00106F9D">
      <w:pPr>
        <w:pStyle w:val="Heading2"/>
        <w:rPr>
          <w:rFonts w:ascii="Times New Roman" w:hAnsi="Times New Roman" w:cs="Times New Roman"/>
          <w:i w:val="0"/>
          <w:sz w:val="20"/>
          <w:szCs w:val="20"/>
        </w:rPr>
      </w:pPr>
      <w:r w:rsidRPr="00106F9D">
        <w:rPr>
          <w:rFonts w:ascii="Times New Roman" w:hAnsi="Times New Roman" w:cs="Times New Roman"/>
          <w:i w:val="0"/>
          <w:sz w:val="20"/>
          <w:szCs w:val="20"/>
        </w:rPr>
        <w:t>URBROJ: 2188/12-03/01-18-1</w:t>
      </w:r>
    </w:p>
    <w:p w:rsidR="00106F9D" w:rsidRPr="00106F9D" w:rsidRDefault="00106F9D" w:rsidP="00106F9D">
      <w:pPr>
        <w:pStyle w:val="Heading2"/>
        <w:rPr>
          <w:rFonts w:ascii="Times New Roman" w:hAnsi="Times New Roman" w:cs="Times New Roman"/>
          <w:i w:val="0"/>
          <w:sz w:val="20"/>
          <w:szCs w:val="20"/>
        </w:rPr>
      </w:pPr>
      <w:r w:rsidRPr="00106F9D">
        <w:rPr>
          <w:rFonts w:ascii="Times New Roman" w:hAnsi="Times New Roman" w:cs="Times New Roman"/>
          <w:i w:val="0"/>
          <w:sz w:val="20"/>
          <w:szCs w:val="20"/>
        </w:rPr>
        <w:t xml:space="preserve">Tovarnik,  02.01.2018.  </w:t>
      </w:r>
    </w:p>
    <w:p w:rsidR="00106F9D" w:rsidRPr="00106F9D" w:rsidRDefault="00106F9D" w:rsidP="00106F9D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106F9D" w:rsidRPr="00106F9D" w:rsidRDefault="00106F9D" w:rsidP="00106F9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>Na temelju članka</w:t>
      </w:r>
      <w:r w:rsidRPr="00106F9D">
        <w:rPr>
          <w:rFonts w:ascii="Times New Roman" w:hAnsi="Times New Roman"/>
          <w:sz w:val="20"/>
          <w:szCs w:val="20"/>
        </w:rPr>
        <w:t xml:space="preserve"> 48. Statuta Općine Tovarnik (Službeni vjesnik Vukovarsko-srijemske županije broj 04/13, 14/13), Načelnica Općine Tovarnik  , donosi</w:t>
      </w:r>
    </w:p>
    <w:p w:rsidR="00106F9D" w:rsidRPr="00106F9D" w:rsidRDefault="00106F9D" w:rsidP="00106F9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06F9D" w:rsidRPr="00106F9D" w:rsidRDefault="00106F9D" w:rsidP="00106F9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F9D">
        <w:rPr>
          <w:rFonts w:ascii="Times New Roman" w:hAnsi="Times New Roman"/>
          <w:b/>
          <w:sz w:val="20"/>
          <w:szCs w:val="20"/>
        </w:rPr>
        <w:t>Odluku o isplati novčane naknade učenicima i studentima</w:t>
      </w:r>
    </w:p>
    <w:p w:rsidR="00106F9D" w:rsidRPr="00106F9D" w:rsidRDefault="00106F9D" w:rsidP="00106F9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06F9D" w:rsidRPr="00106F9D" w:rsidRDefault="00106F9D" w:rsidP="00106F9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F9D">
        <w:rPr>
          <w:rFonts w:ascii="Times New Roman" w:hAnsi="Times New Roman"/>
          <w:b/>
          <w:sz w:val="20"/>
          <w:szCs w:val="20"/>
        </w:rPr>
        <w:t>Članak1.</w:t>
      </w:r>
    </w:p>
    <w:p w:rsidR="00106F9D" w:rsidRPr="00106F9D" w:rsidRDefault="00106F9D" w:rsidP="00106F9D">
      <w:pPr>
        <w:spacing w:after="0"/>
        <w:rPr>
          <w:rFonts w:ascii="Times New Roman" w:hAnsi="Times New Roman"/>
          <w:sz w:val="20"/>
          <w:szCs w:val="20"/>
        </w:rPr>
      </w:pPr>
      <w:r w:rsidRPr="00106F9D">
        <w:rPr>
          <w:rFonts w:ascii="Times New Roman" w:hAnsi="Times New Roman"/>
          <w:sz w:val="20"/>
          <w:szCs w:val="20"/>
        </w:rPr>
        <w:t xml:space="preserve">        Ovom odlukom se odlučuje o isplati novčan</w:t>
      </w:r>
      <w:r w:rsidR="00566907">
        <w:rPr>
          <w:rFonts w:ascii="Times New Roman" w:hAnsi="Times New Roman"/>
          <w:sz w:val="20"/>
          <w:szCs w:val="20"/>
        </w:rPr>
        <w:t>e naknade učenicima,</w:t>
      </w:r>
      <w:r w:rsidRPr="00106F9D">
        <w:rPr>
          <w:rFonts w:ascii="Times New Roman" w:hAnsi="Times New Roman"/>
          <w:sz w:val="20"/>
          <w:szCs w:val="20"/>
        </w:rPr>
        <w:t xml:space="preserve"> koji se školuju izva</w:t>
      </w:r>
      <w:r w:rsidR="00566907">
        <w:rPr>
          <w:rFonts w:ascii="Times New Roman" w:hAnsi="Times New Roman"/>
          <w:sz w:val="20"/>
          <w:szCs w:val="20"/>
        </w:rPr>
        <w:t>n Vukovarsko-srijemske županije, i studentima.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 xml:space="preserve">Sredstva za </w:t>
      </w:r>
      <w:r w:rsidRPr="00106F9D">
        <w:rPr>
          <w:rFonts w:ascii="Times New Roman" w:hAnsi="Times New Roman"/>
          <w:sz w:val="20"/>
          <w:szCs w:val="20"/>
        </w:rPr>
        <w:t>ostvarivanje prava iz ove Odluke osiguravaju se u Proračunu Općine Tovarnik.</w:t>
      </w:r>
    </w:p>
    <w:p w:rsidR="00106F9D" w:rsidRPr="00106F9D" w:rsidRDefault="00106F9D" w:rsidP="00106F9D">
      <w:pPr>
        <w:spacing w:after="0"/>
        <w:rPr>
          <w:rFonts w:ascii="Times New Roman" w:hAnsi="Times New Roman"/>
          <w:sz w:val="20"/>
          <w:szCs w:val="20"/>
        </w:rPr>
      </w:pPr>
    </w:p>
    <w:p w:rsidR="00106F9D" w:rsidRPr="00106F9D" w:rsidRDefault="00106F9D" w:rsidP="00106F9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F9D">
        <w:rPr>
          <w:rFonts w:ascii="Times New Roman" w:hAnsi="Times New Roman"/>
          <w:b/>
          <w:sz w:val="20"/>
          <w:szCs w:val="20"/>
        </w:rPr>
        <w:t>Članak 2.</w:t>
      </w:r>
    </w:p>
    <w:p w:rsidR="00106F9D" w:rsidRPr="00106F9D" w:rsidRDefault="00106F9D" w:rsidP="00106F9D">
      <w:pPr>
        <w:spacing w:after="0"/>
        <w:rPr>
          <w:rFonts w:ascii="Times New Roman" w:hAnsi="Times New Roman"/>
          <w:sz w:val="20"/>
          <w:szCs w:val="20"/>
        </w:rPr>
      </w:pPr>
      <w:r w:rsidRPr="00106F9D">
        <w:rPr>
          <w:rFonts w:ascii="Times New Roman" w:hAnsi="Times New Roman"/>
          <w:sz w:val="20"/>
          <w:szCs w:val="20"/>
        </w:rPr>
        <w:t>Novčana naknada iznosi do 1.000,00 kuna</w:t>
      </w:r>
      <w:r>
        <w:rPr>
          <w:rFonts w:ascii="Times New Roman" w:hAnsi="Times New Roman"/>
          <w:sz w:val="20"/>
          <w:szCs w:val="20"/>
        </w:rPr>
        <w:t xml:space="preserve"> za učenike</w:t>
      </w:r>
      <w:r w:rsidRPr="00106F9D">
        <w:rPr>
          <w:rFonts w:ascii="Times New Roman" w:hAnsi="Times New Roman"/>
          <w:sz w:val="20"/>
          <w:szCs w:val="20"/>
        </w:rPr>
        <w:t xml:space="preserve"> i može se isplatiti jednom godišnje, a za studente ( redovne i izvanredne) 1.000,00 kuna po semestru uz uvjete </w:t>
      </w:r>
      <w:r>
        <w:rPr>
          <w:rFonts w:ascii="Times New Roman" w:hAnsi="Times New Roman"/>
          <w:sz w:val="20"/>
          <w:szCs w:val="20"/>
        </w:rPr>
        <w:t>da nisu ostvarili</w:t>
      </w:r>
      <w:r w:rsidRPr="00106F9D">
        <w:rPr>
          <w:rFonts w:ascii="Times New Roman" w:hAnsi="Times New Roman"/>
          <w:sz w:val="20"/>
          <w:szCs w:val="20"/>
        </w:rPr>
        <w:t xml:space="preserve"> redovnu stipendiju preko Općine Tovarnik ili bilo koju drugu stipendiju.</w:t>
      </w:r>
    </w:p>
    <w:p w:rsidR="00106F9D" w:rsidRPr="00106F9D" w:rsidRDefault="00106F9D" w:rsidP="00106F9D">
      <w:pPr>
        <w:spacing w:after="0"/>
        <w:rPr>
          <w:rFonts w:ascii="Times New Roman" w:hAnsi="Times New Roman"/>
          <w:sz w:val="20"/>
          <w:szCs w:val="20"/>
        </w:rPr>
      </w:pPr>
    </w:p>
    <w:p w:rsidR="00106F9D" w:rsidRPr="00106F9D" w:rsidRDefault="00106F9D" w:rsidP="00106F9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F9D">
        <w:rPr>
          <w:rFonts w:ascii="Times New Roman" w:hAnsi="Times New Roman"/>
          <w:b/>
          <w:sz w:val="20"/>
          <w:szCs w:val="20"/>
        </w:rPr>
        <w:t>Članak 3.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 xml:space="preserve">          Postupak za ostvarivanje prava iz ove Odluke pokreće se na zahtjev punoljetnog učenika ili studenta. Zahtjev za maloljetnog učenika podnosi zakonski skrbnik.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>Zahtjev se podnosi Jedinstvenom upravnom odjelu Općine Tovarnik ( u daljnjem tekstu JUO) i mora sadržavati osobne podatke o učeniku ili studentu.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 xml:space="preserve">        Uz zahtjev, podnositelj je dužan dostaviti potrebnu dokumentaciju, odnosno dokaze potrebne za ostvarivanje traženog prava i to: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>- kopiju osobne iskaznice,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>- kopiju žiro računa,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>- potvrdu škole koju pohađa ili fakulteta,</w:t>
      </w:r>
    </w:p>
    <w:p w:rsidR="00106F9D" w:rsidRPr="00106F9D" w:rsidRDefault="00566907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izjavu da ne prima nijednu </w:t>
      </w:r>
      <w:r w:rsidR="00106F9D" w:rsidRPr="00106F9D">
        <w:rPr>
          <w:rFonts w:ascii="Times New Roman" w:hAnsi="Times New Roman"/>
          <w:color w:val="000000"/>
          <w:sz w:val="20"/>
          <w:szCs w:val="20"/>
        </w:rPr>
        <w:t>drugu stipendiju.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06F9D">
        <w:rPr>
          <w:rFonts w:ascii="Times New Roman" w:hAnsi="Times New Roman"/>
          <w:b/>
          <w:color w:val="000000"/>
          <w:sz w:val="20"/>
          <w:szCs w:val="20"/>
        </w:rPr>
        <w:t>Članak 4.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 w:rsidRPr="00106F9D">
        <w:rPr>
          <w:rFonts w:ascii="Times New Roman" w:hAnsi="Times New Roman"/>
          <w:color w:val="000000"/>
          <w:sz w:val="20"/>
          <w:szCs w:val="20"/>
        </w:rPr>
        <w:t xml:space="preserve">        Ova Odluka stupa na snagu danom donošenje i bit će objavljena na internet stranici Općine Tovarnik.</w:t>
      </w:r>
    </w:p>
    <w:p w:rsidR="00106F9D" w:rsidRPr="00106F9D" w:rsidRDefault="00106F9D" w:rsidP="00106F9D">
      <w:pPr>
        <w:widowControl w:val="0"/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06F9D" w:rsidRPr="00106F9D" w:rsidRDefault="00106F9D" w:rsidP="00106F9D">
      <w:pPr>
        <w:pStyle w:val="NoSpacing"/>
        <w:jc w:val="right"/>
        <w:rPr>
          <w:rFonts w:ascii="Times New Roman" w:hAnsi="Times New Roman"/>
          <w:b/>
          <w:sz w:val="20"/>
          <w:szCs w:val="20"/>
          <w:lang w:eastAsia="hr-HR"/>
        </w:rPr>
      </w:pPr>
      <w:r w:rsidRPr="00106F9D">
        <w:rPr>
          <w:rFonts w:ascii="Times New Roman" w:hAnsi="Times New Roman"/>
          <w:b/>
          <w:sz w:val="20"/>
          <w:szCs w:val="20"/>
          <w:lang w:eastAsia="hr-HR"/>
        </w:rPr>
        <w:t>NAČELNICA OPĆINE TOVARNIK</w:t>
      </w:r>
    </w:p>
    <w:p w:rsidR="00C06026" w:rsidRPr="00BA24C5" w:rsidRDefault="00106F9D" w:rsidP="00106F9D">
      <w:pPr>
        <w:pStyle w:val="NoSpacing"/>
        <w:jc w:val="right"/>
        <w:rPr>
          <w:rFonts w:ascii="Times New Roman" w:hAnsi="Times New Roman"/>
          <w:b/>
          <w:sz w:val="20"/>
          <w:szCs w:val="20"/>
          <w:lang w:eastAsia="hr-HR"/>
        </w:rPr>
      </w:pPr>
      <w:r w:rsidRPr="00BA24C5">
        <w:rPr>
          <w:rFonts w:ascii="Times New Roman" w:hAnsi="Times New Roman"/>
          <w:b/>
          <w:sz w:val="20"/>
          <w:szCs w:val="20"/>
          <w:lang w:eastAsia="hr-HR"/>
        </w:rPr>
        <w:t xml:space="preserve">Ruža V. </w:t>
      </w:r>
      <w:r w:rsidR="00BA24C5" w:rsidRPr="00BA24C5">
        <w:rPr>
          <w:rFonts w:ascii="Times New Roman" w:hAnsi="Times New Roman"/>
          <w:b/>
          <w:sz w:val="20"/>
          <w:szCs w:val="20"/>
          <w:lang w:eastAsia="hr-HR"/>
        </w:rPr>
        <w:t>Šija</w:t>
      </w:r>
      <w:r w:rsidR="00C06026" w:rsidRPr="00BA24C5">
        <w:rPr>
          <w:rFonts w:ascii="Times New Roman" w:hAnsi="Times New Roman"/>
          <w:b/>
          <w:sz w:val="20"/>
          <w:szCs w:val="20"/>
          <w:lang w:eastAsia="hr-HR"/>
        </w:rPr>
        <w:t>ković</w:t>
      </w:r>
      <w:r w:rsidR="002D0E5C">
        <w:rPr>
          <w:rFonts w:ascii="Times New Roman" w:hAnsi="Times New Roman"/>
          <w:b/>
          <w:sz w:val="20"/>
          <w:szCs w:val="20"/>
          <w:lang w:eastAsia="hr-HR"/>
        </w:rPr>
        <w:t>, oec.</w:t>
      </w:r>
    </w:p>
    <w:sectPr w:rsidR="00C06026" w:rsidRPr="00BA24C5" w:rsidSect="00F372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E7" w:rsidRDefault="00B87AE7" w:rsidP="00C86651">
      <w:pPr>
        <w:spacing w:after="0" w:line="240" w:lineRule="auto"/>
      </w:pPr>
      <w:r>
        <w:separator/>
      </w:r>
    </w:p>
  </w:endnote>
  <w:endnote w:type="continuationSeparator" w:id="0">
    <w:p w:rsidR="00B87AE7" w:rsidRDefault="00B87AE7" w:rsidP="00C8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E7" w:rsidRDefault="009A4A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87AE7" w:rsidRDefault="00B87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E7" w:rsidRDefault="00B87AE7" w:rsidP="00C86651">
      <w:pPr>
        <w:spacing w:after="0" w:line="240" w:lineRule="auto"/>
      </w:pPr>
      <w:r>
        <w:separator/>
      </w:r>
    </w:p>
  </w:footnote>
  <w:footnote w:type="continuationSeparator" w:id="0">
    <w:p w:rsidR="00B87AE7" w:rsidRDefault="00B87AE7" w:rsidP="00C8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7A04"/>
    <w:multiLevelType w:val="hybridMultilevel"/>
    <w:tmpl w:val="7AAEF1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C9"/>
    <w:rsid w:val="00000806"/>
    <w:rsid w:val="00004FCD"/>
    <w:rsid w:val="000B02CC"/>
    <w:rsid w:val="000D37C5"/>
    <w:rsid w:val="000E0D8C"/>
    <w:rsid w:val="000E2215"/>
    <w:rsid w:val="000F0439"/>
    <w:rsid w:val="000F1430"/>
    <w:rsid w:val="00106F9D"/>
    <w:rsid w:val="001F3FAF"/>
    <w:rsid w:val="002448B4"/>
    <w:rsid w:val="00280E13"/>
    <w:rsid w:val="002841D8"/>
    <w:rsid w:val="002B7CA9"/>
    <w:rsid w:val="002D0E5C"/>
    <w:rsid w:val="002F17F5"/>
    <w:rsid w:val="00316586"/>
    <w:rsid w:val="00366D50"/>
    <w:rsid w:val="00386168"/>
    <w:rsid w:val="003B05BA"/>
    <w:rsid w:val="003D5A0C"/>
    <w:rsid w:val="00406FCF"/>
    <w:rsid w:val="00411681"/>
    <w:rsid w:val="00421E2F"/>
    <w:rsid w:val="00471A6A"/>
    <w:rsid w:val="00483B81"/>
    <w:rsid w:val="004935B0"/>
    <w:rsid w:val="004F67C9"/>
    <w:rsid w:val="00531F59"/>
    <w:rsid w:val="00556056"/>
    <w:rsid w:val="00564BB3"/>
    <w:rsid w:val="00566907"/>
    <w:rsid w:val="005A2654"/>
    <w:rsid w:val="005C6349"/>
    <w:rsid w:val="005E27C7"/>
    <w:rsid w:val="00624965"/>
    <w:rsid w:val="0063605D"/>
    <w:rsid w:val="006F107A"/>
    <w:rsid w:val="007227C9"/>
    <w:rsid w:val="00730209"/>
    <w:rsid w:val="007445FC"/>
    <w:rsid w:val="00752AF2"/>
    <w:rsid w:val="00752D5C"/>
    <w:rsid w:val="00775765"/>
    <w:rsid w:val="007A0BA4"/>
    <w:rsid w:val="007B6E5F"/>
    <w:rsid w:val="00837E91"/>
    <w:rsid w:val="00874C3D"/>
    <w:rsid w:val="00881359"/>
    <w:rsid w:val="0093176F"/>
    <w:rsid w:val="00936BA1"/>
    <w:rsid w:val="00942F18"/>
    <w:rsid w:val="00945DC0"/>
    <w:rsid w:val="009A4A0C"/>
    <w:rsid w:val="00A03F50"/>
    <w:rsid w:val="00A14AFF"/>
    <w:rsid w:val="00AD7080"/>
    <w:rsid w:val="00AD7E82"/>
    <w:rsid w:val="00B552AC"/>
    <w:rsid w:val="00B6234F"/>
    <w:rsid w:val="00B653A8"/>
    <w:rsid w:val="00B87AE7"/>
    <w:rsid w:val="00BA24C5"/>
    <w:rsid w:val="00BE68FF"/>
    <w:rsid w:val="00BF243F"/>
    <w:rsid w:val="00BF4933"/>
    <w:rsid w:val="00C02826"/>
    <w:rsid w:val="00C06026"/>
    <w:rsid w:val="00C640F9"/>
    <w:rsid w:val="00C86651"/>
    <w:rsid w:val="00CD75A7"/>
    <w:rsid w:val="00D42CAB"/>
    <w:rsid w:val="00DE41D7"/>
    <w:rsid w:val="00E0142E"/>
    <w:rsid w:val="00E747B6"/>
    <w:rsid w:val="00F16F1E"/>
    <w:rsid w:val="00F20B6B"/>
    <w:rsid w:val="00F372F0"/>
    <w:rsid w:val="00F4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86651"/>
    <w:pPr>
      <w:keepNext/>
      <w:spacing w:after="0" w:line="240" w:lineRule="auto"/>
      <w:outlineLvl w:val="1"/>
    </w:pPr>
    <w:rPr>
      <w:rFonts w:ascii="Arial" w:eastAsia="Times New Roman" w:hAnsi="Arial" w:cs="Arial"/>
      <w:i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301">
    <w:name w:val="box_454301"/>
    <w:basedOn w:val="Normal"/>
    <w:rsid w:val="00722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651"/>
  </w:style>
  <w:style w:type="paragraph" w:styleId="Footer">
    <w:name w:val="footer"/>
    <w:basedOn w:val="Normal"/>
    <w:link w:val="FooterChar"/>
    <w:uiPriority w:val="99"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51"/>
  </w:style>
  <w:style w:type="character" w:customStyle="1" w:styleId="Heading2Char">
    <w:name w:val="Heading 2 Char"/>
    <w:basedOn w:val="DefaultParagraphFont"/>
    <w:link w:val="Heading2"/>
    <w:rsid w:val="00C86651"/>
    <w:rPr>
      <w:rFonts w:ascii="Arial" w:eastAsia="Times New Roman" w:hAnsi="Arial" w:cs="Arial"/>
      <w:i/>
      <w:sz w:val="24"/>
      <w:szCs w:val="24"/>
      <w:lang w:eastAsia="hr-HR"/>
    </w:rPr>
  </w:style>
  <w:style w:type="paragraph" w:customStyle="1" w:styleId="ZNaslov2">
    <w:name w:val="ZNaslov2"/>
    <w:basedOn w:val="Normal"/>
    <w:semiHidden/>
    <w:rsid w:val="00C86651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8B4"/>
    <w:pPr>
      <w:ind w:left="720"/>
      <w:contextualSpacing/>
    </w:pPr>
  </w:style>
  <w:style w:type="paragraph" w:styleId="NoSpacing">
    <w:name w:val="No Spacing"/>
    <w:uiPriority w:val="1"/>
    <w:qFormat/>
    <w:rsid w:val="005C63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86651"/>
    <w:pPr>
      <w:keepNext/>
      <w:spacing w:after="0" w:line="240" w:lineRule="auto"/>
      <w:outlineLvl w:val="1"/>
    </w:pPr>
    <w:rPr>
      <w:rFonts w:ascii="Arial" w:eastAsia="Times New Roman" w:hAnsi="Arial" w:cs="Arial"/>
      <w:i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301">
    <w:name w:val="box_454301"/>
    <w:basedOn w:val="Normal"/>
    <w:rsid w:val="00722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651"/>
  </w:style>
  <w:style w:type="paragraph" w:styleId="Footer">
    <w:name w:val="footer"/>
    <w:basedOn w:val="Normal"/>
    <w:link w:val="FooterChar"/>
    <w:uiPriority w:val="99"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51"/>
  </w:style>
  <w:style w:type="character" w:customStyle="1" w:styleId="Heading2Char">
    <w:name w:val="Heading 2 Char"/>
    <w:basedOn w:val="DefaultParagraphFont"/>
    <w:link w:val="Heading2"/>
    <w:rsid w:val="00C86651"/>
    <w:rPr>
      <w:rFonts w:ascii="Arial" w:eastAsia="Times New Roman" w:hAnsi="Arial" w:cs="Arial"/>
      <w:i/>
      <w:sz w:val="24"/>
      <w:szCs w:val="24"/>
      <w:lang w:eastAsia="hr-HR"/>
    </w:rPr>
  </w:style>
  <w:style w:type="paragraph" w:customStyle="1" w:styleId="ZNaslov2">
    <w:name w:val="ZNaslov2"/>
    <w:basedOn w:val="Normal"/>
    <w:semiHidden/>
    <w:rsid w:val="00C86651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8B4"/>
    <w:pPr>
      <w:ind w:left="720"/>
      <w:contextualSpacing/>
    </w:pPr>
  </w:style>
  <w:style w:type="paragraph" w:styleId="NoSpacing">
    <w:name w:val="No Spacing"/>
    <w:uiPriority w:val="1"/>
    <w:qFormat/>
    <w:rsid w:val="005C63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Vaclavek</cp:lastModifiedBy>
  <cp:revision>2</cp:revision>
  <cp:lastPrinted>2018-02-20T08:00:00Z</cp:lastPrinted>
  <dcterms:created xsi:type="dcterms:W3CDTF">2018-05-08T15:55:00Z</dcterms:created>
  <dcterms:modified xsi:type="dcterms:W3CDTF">2018-05-08T15:55:00Z</dcterms:modified>
</cp:coreProperties>
</file>